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028" w:rsidRPr="00430312" w:rsidRDefault="00500EC1" w:rsidP="00430312">
      <w:pPr>
        <w:pStyle w:val="a3"/>
        <w:ind w:left="426" w:hanging="426"/>
        <w:rPr>
          <w:sz w:val="32"/>
          <w:szCs w:val="32"/>
        </w:rPr>
      </w:pPr>
      <w:r w:rsidRPr="00430312">
        <w:rPr>
          <w:noProof/>
          <w:sz w:val="32"/>
          <w:szCs w:val="32"/>
        </w:rPr>
        <w:drawing>
          <wp:inline distT="0" distB="0" distL="0" distR="0" wp14:anchorId="6BBD07BE" wp14:editId="4DDEE7C1">
            <wp:extent cx="904875" cy="904875"/>
            <wp:effectExtent l="19050" t="0" r="9525" b="0"/>
            <wp:docPr id="1" name="Рисунок 1" descr="Герб ЧМ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МР"/>
                    <pic:cNvPicPr>
                      <a:picLocks noChangeAspect="1" noChangeArrowheads="1"/>
                    </pic:cNvPicPr>
                  </pic:nvPicPr>
                  <pic:blipFill>
                    <a:blip r:embed="rId8"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p w:rsidR="00F74028" w:rsidRPr="00430312" w:rsidRDefault="00F74028" w:rsidP="00430312">
      <w:pPr>
        <w:pStyle w:val="a3"/>
        <w:ind w:left="426" w:hanging="426"/>
        <w:rPr>
          <w:sz w:val="32"/>
          <w:szCs w:val="32"/>
        </w:rPr>
      </w:pPr>
    </w:p>
    <w:p w:rsidR="00500EC1" w:rsidRPr="00430312" w:rsidRDefault="00500EC1" w:rsidP="00430312">
      <w:pPr>
        <w:pStyle w:val="a3"/>
        <w:ind w:left="426" w:hanging="426"/>
        <w:rPr>
          <w:sz w:val="32"/>
          <w:szCs w:val="32"/>
        </w:rPr>
      </w:pPr>
      <w:r w:rsidRPr="00430312">
        <w:rPr>
          <w:sz w:val="32"/>
          <w:szCs w:val="32"/>
        </w:rPr>
        <w:t>АДМИНИСТРАЦИЯ</w:t>
      </w:r>
    </w:p>
    <w:p w:rsidR="00A6664A" w:rsidRPr="00430312" w:rsidRDefault="00500EC1" w:rsidP="00430312">
      <w:pPr>
        <w:pStyle w:val="a3"/>
        <w:ind w:left="426" w:hanging="426"/>
        <w:rPr>
          <w:sz w:val="32"/>
          <w:szCs w:val="32"/>
        </w:rPr>
      </w:pPr>
      <w:r w:rsidRPr="00430312">
        <w:rPr>
          <w:sz w:val="32"/>
          <w:szCs w:val="32"/>
        </w:rPr>
        <w:t>МУНИЦИПАЛЬНОГО ОБРАЗОВАНИЯ</w:t>
      </w:r>
    </w:p>
    <w:p w:rsidR="00500EC1" w:rsidRPr="00430312" w:rsidRDefault="00500EC1" w:rsidP="00430312">
      <w:pPr>
        <w:pStyle w:val="a3"/>
        <w:ind w:left="426" w:hanging="426"/>
        <w:rPr>
          <w:sz w:val="32"/>
          <w:szCs w:val="32"/>
        </w:rPr>
      </w:pPr>
      <w:r w:rsidRPr="00430312">
        <w:rPr>
          <w:sz w:val="32"/>
          <w:szCs w:val="32"/>
        </w:rPr>
        <w:t xml:space="preserve"> ЧУКОТСКИЙ МУНИЦИПАЛЬНЫЙ РАЙОН</w:t>
      </w:r>
    </w:p>
    <w:p w:rsidR="00500EC1" w:rsidRPr="00430312" w:rsidRDefault="00500EC1" w:rsidP="00430312">
      <w:pPr>
        <w:jc w:val="both"/>
        <w:rPr>
          <w:b/>
          <w:sz w:val="32"/>
          <w:szCs w:val="32"/>
        </w:rPr>
      </w:pPr>
    </w:p>
    <w:p w:rsidR="00500EC1" w:rsidRPr="00430312" w:rsidRDefault="00500EC1" w:rsidP="00430312">
      <w:pPr>
        <w:jc w:val="center"/>
        <w:rPr>
          <w:b/>
          <w:sz w:val="32"/>
          <w:szCs w:val="32"/>
        </w:rPr>
      </w:pPr>
      <w:r w:rsidRPr="00430312">
        <w:rPr>
          <w:b/>
          <w:sz w:val="32"/>
          <w:szCs w:val="32"/>
        </w:rPr>
        <w:t>ПОСТАНОВЛЕНИЕ</w:t>
      </w:r>
    </w:p>
    <w:p w:rsidR="00B82F80" w:rsidRPr="00430312" w:rsidRDefault="00B82F80" w:rsidP="00430312">
      <w:pPr>
        <w:jc w:val="center"/>
        <w:rPr>
          <w:b/>
          <w:sz w:val="36"/>
          <w:szCs w:val="36"/>
          <w:u w:val="single"/>
        </w:rPr>
      </w:pPr>
    </w:p>
    <w:tbl>
      <w:tblPr>
        <w:tblW w:w="0" w:type="auto"/>
        <w:tblLook w:val="01E0" w:firstRow="1" w:lastRow="1" w:firstColumn="1" w:lastColumn="1" w:noHBand="0" w:noVBand="0"/>
      </w:tblPr>
      <w:tblGrid>
        <w:gridCol w:w="4785"/>
        <w:gridCol w:w="4679"/>
      </w:tblGrid>
      <w:tr w:rsidR="00FB4577" w:rsidRPr="00430312" w:rsidTr="002E1A86">
        <w:tc>
          <w:tcPr>
            <w:tcW w:w="4785" w:type="dxa"/>
          </w:tcPr>
          <w:p w:rsidR="00EE41F1" w:rsidRPr="00430312" w:rsidRDefault="00EE41F1" w:rsidP="00430312">
            <w:pPr>
              <w:jc w:val="both"/>
              <w:rPr>
                <w:sz w:val="28"/>
                <w:szCs w:val="28"/>
              </w:rPr>
            </w:pPr>
          </w:p>
          <w:p w:rsidR="00500EC1" w:rsidRPr="00430312" w:rsidRDefault="00F74028" w:rsidP="00430312">
            <w:pPr>
              <w:jc w:val="both"/>
              <w:rPr>
                <w:sz w:val="28"/>
                <w:szCs w:val="28"/>
              </w:rPr>
            </w:pPr>
            <w:r w:rsidRPr="00430312">
              <w:rPr>
                <w:sz w:val="28"/>
                <w:szCs w:val="28"/>
              </w:rPr>
              <w:t>о</w:t>
            </w:r>
            <w:r w:rsidR="00500EC1" w:rsidRPr="00430312">
              <w:rPr>
                <w:sz w:val="28"/>
                <w:szCs w:val="28"/>
              </w:rPr>
              <w:t>т</w:t>
            </w:r>
            <w:r w:rsidR="00BD3DFD" w:rsidRPr="00430312">
              <w:rPr>
                <w:sz w:val="28"/>
                <w:szCs w:val="28"/>
              </w:rPr>
              <w:t xml:space="preserve"> </w:t>
            </w:r>
            <w:r w:rsidRPr="00430312">
              <w:rPr>
                <w:sz w:val="28"/>
                <w:szCs w:val="28"/>
              </w:rPr>
              <w:t>17.02.</w:t>
            </w:r>
            <w:r w:rsidR="00500EC1" w:rsidRPr="00430312">
              <w:rPr>
                <w:sz w:val="28"/>
                <w:szCs w:val="28"/>
              </w:rPr>
              <w:t>20</w:t>
            </w:r>
            <w:r w:rsidR="00D45017" w:rsidRPr="00430312">
              <w:rPr>
                <w:sz w:val="28"/>
                <w:szCs w:val="28"/>
              </w:rPr>
              <w:t>2</w:t>
            </w:r>
            <w:r w:rsidR="00BD3DFD" w:rsidRPr="00430312">
              <w:rPr>
                <w:sz w:val="28"/>
                <w:szCs w:val="28"/>
              </w:rPr>
              <w:t>5</w:t>
            </w:r>
            <w:r w:rsidRPr="00430312">
              <w:rPr>
                <w:sz w:val="28"/>
                <w:szCs w:val="28"/>
              </w:rPr>
              <w:t xml:space="preserve"> </w:t>
            </w:r>
            <w:r w:rsidR="00500EC1" w:rsidRPr="00430312">
              <w:rPr>
                <w:sz w:val="28"/>
                <w:szCs w:val="28"/>
              </w:rPr>
              <w:t>г. №</w:t>
            </w:r>
            <w:r w:rsidRPr="00430312">
              <w:rPr>
                <w:sz w:val="28"/>
                <w:szCs w:val="28"/>
              </w:rPr>
              <w:t xml:space="preserve"> 60</w:t>
            </w:r>
          </w:p>
        </w:tc>
        <w:tc>
          <w:tcPr>
            <w:tcW w:w="4679" w:type="dxa"/>
          </w:tcPr>
          <w:p w:rsidR="00500EC1" w:rsidRPr="00430312" w:rsidRDefault="00500EC1" w:rsidP="00430312">
            <w:pPr>
              <w:jc w:val="right"/>
              <w:rPr>
                <w:sz w:val="28"/>
                <w:szCs w:val="28"/>
                <w:u w:val="single"/>
              </w:rPr>
            </w:pPr>
          </w:p>
        </w:tc>
      </w:tr>
    </w:tbl>
    <w:p w:rsidR="00500EC1" w:rsidRPr="00430312" w:rsidRDefault="00500EC1" w:rsidP="00430312">
      <w:pPr>
        <w:rPr>
          <w:sz w:val="28"/>
          <w:szCs w:val="28"/>
        </w:rPr>
      </w:pPr>
      <w:r w:rsidRPr="00430312">
        <w:rPr>
          <w:sz w:val="28"/>
          <w:szCs w:val="28"/>
        </w:rPr>
        <w:t>с. Лаврентия</w:t>
      </w:r>
    </w:p>
    <w:p w:rsidR="00EE41F1" w:rsidRPr="00430312" w:rsidRDefault="00EE41F1" w:rsidP="00430312">
      <w:pPr>
        <w:rPr>
          <w:sz w:val="28"/>
          <w:szCs w:val="28"/>
        </w:rPr>
      </w:pPr>
    </w:p>
    <w:tbl>
      <w:tblPr>
        <w:tblW w:w="8742" w:type="dxa"/>
        <w:tblLook w:val="01E0" w:firstRow="1" w:lastRow="1" w:firstColumn="1" w:lastColumn="1" w:noHBand="0" w:noVBand="0"/>
      </w:tblPr>
      <w:tblGrid>
        <w:gridCol w:w="4786"/>
        <w:gridCol w:w="3956"/>
      </w:tblGrid>
      <w:tr w:rsidR="00500EC1" w:rsidRPr="00430312" w:rsidTr="002E1A86">
        <w:tc>
          <w:tcPr>
            <w:tcW w:w="4786" w:type="dxa"/>
          </w:tcPr>
          <w:p w:rsidR="003E0779" w:rsidRPr="00430312" w:rsidRDefault="00EE41F1" w:rsidP="00430312">
            <w:pPr>
              <w:jc w:val="both"/>
              <w:rPr>
                <w:sz w:val="28"/>
                <w:szCs w:val="28"/>
              </w:rPr>
            </w:pPr>
            <w:r w:rsidRPr="00430312">
              <w:rPr>
                <w:sz w:val="28"/>
                <w:szCs w:val="28"/>
              </w:rPr>
              <w:t xml:space="preserve">Об утверждении Порядка </w:t>
            </w:r>
            <w:r w:rsidR="00AD3563" w:rsidRPr="00430312">
              <w:rPr>
                <w:sz w:val="28"/>
                <w:szCs w:val="28"/>
              </w:rPr>
              <w:t>предоставления и определения размера субсидии Обществу с ограниченной ответственностью «Лаврентьевское» на создание благоприятных условий для устойчивого производства молочной продукции за счет средств бюджета Чукотского муниципального района</w:t>
            </w:r>
          </w:p>
        </w:tc>
        <w:tc>
          <w:tcPr>
            <w:tcW w:w="3956" w:type="dxa"/>
          </w:tcPr>
          <w:p w:rsidR="00500EC1" w:rsidRPr="00430312" w:rsidRDefault="00500EC1" w:rsidP="00430312">
            <w:pPr>
              <w:jc w:val="both"/>
              <w:rPr>
                <w:bCs/>
                <w:sz w:val="28"/>
                <w:szCs w:val="28"/>
              </w:rPr>
            </w:pPr>
          </w:p>
        </w:tc>
      </w:tr>
    </w:tbl>
    <w:p w:rsidR="00266B95" w:rsidRPr="00430312" w:rsidRDefault="00266B95" w:rsidP="00430312">
      <w:pPr>
        <w:ind w:firstLine="708"/>
        <w:jc w:val="both"/>
        <w:rPr>
          <w:sz w:val="28"/>
          <w:szCs w:val="28"/>
        </w:rPr>
      </w:pPr>
    </w:p>
    <w:p w:rsidR="00165F1D" w:rsidRPr="00430312" w:rsidRDefault="00BD3DFD" w:rsidP="00430312">
      <w:pPr>
        <w:ind w:firstLine="709"/>
        <w:jc w:val="both"/>
        <w:rPr>
          <w:b/>
          <w:sz w:val="28"/>
          <w:szCs w:val="28"/>
        </w:rPr>
      </w:pPr>
      <w:r w:rsidRPr="00430312">
        <w:rPr>
          <w:sz w:val="28"/>
          <w:szCs w:val="28"/>
        </w:rPr>
        <w:t>Руководствуясь решением Совета депутатов муниципального образования Чукотский муниципальный район о бюджете муниципального образования Чукотский муниципальный район на очередной финансовый год</w:t>
      </w:r>
      <w:r w:rsidR="00266B95" w:rsidRPr="00430312">
        <w:rPr>
          <w:sz w:val="28"/>
          <w:szCs w:val="28"/>
        </w:rPr>
        <w:t>,</w:t>
      </w:r>
      <w:r w:rsidR="008C073F" w:rsidRPr="00430312">
        <w:rPr>
          <w:rFonts w:eastAsia="Calibri"/>
          <w:sz w:val="28"/>
          <w:szCs w:val="28"/>
          <w:lang w:eastAsia="en-US"/>
        </w:rPr>
        <w:t xml:space="preserve"> </w:t>
      </w:r>
      <w:r w:rsidR="008C073F" w:rsidRPr="00430312">
        <w:rPr>
          <w:sz w:val="28"/>
          <w:szCs w:val="28"/>
        </w:rPr>
        <w:t xml:space="preserve"> </w:t>
      </w:r>
      <w:proofErr w:type="gramStart"/>
      <w:r w:rsidR="00D87F03" w:rsidRPr="00430312">
        <w:rPr>
          <w:sz w:val="28"/>
          <w:szCs w:val="28"/>
        </w:rPr>
        <w:t>в целях реализации Подпрограммы «</w:t>
      </w:r>
      <w:r w:rsidR="00AD3563" w:rsidRPr="00430312">
        <w:rPr>
          <w:sz w:val="28"/>
          <w:szCs w:val="28"/>
        </w:rPr>
        <w:t>Муниципальная поддержка создания благоприятных условий для устойчивого производства молочной продукции на территории  муниципального образования  Чукотский муниципальный район на 2023-2025 годы</w:t>
      </w:r>
      <w:r w:rsidR="006D55FE" w:rsidRPr="00430312">
        <w:rPr>
          <w:sz w:val="28"/>
          <w:szCs w:val="28"/>
        </w:rPr>
        <w:t>»</w:t>
      </w:r>
      <w:r w:rsidR="00D87F03" w:rsidRPr="00430312">
        <w:rPr>
          <w:sz w:val="28"/>
          <w:szCs w:val="28"/>
        </w:rPr>
        <w:t xml:space="preserve"> муниципальной программы «</w:t>
      </w:r>
      <w:r w:rsidR="00AD3563" w:rsidRPr="00430312">
        <w:rPr>
          <w:sz w:val="28"/>
          <w:szCs w:val="28"/>
        </w:rPr>
        <w:t>Развитие пищевой промышленности на территории муниципального образования Чукотский муниципальный район на 2023 - 2025 годы</w:t>
      </w:r>
      <w:r w:rsidR="00A82901" w:rsidRPr="00430312">
        <w:rPr>
          <w:sz w:val="28"/>
          <w:szCs w:val="28"/>
        </w:rPr>
        <w:t xml:space="preserve">», утвержденной постановлением Администрации муниципального образования Чукотский муниципальный район от </w:t>
      </w:r>
      <w:smartTag w:uri="urn:schemas-microsoft-com:office:smarttags" w:element="date">
        <w:smartTagPr>
          <w:attr w:name="ls" w:val="trans"/>
          <w:attr w:name="Month" w:val="11"/>
          <w:attr w:name="Day" w:val="22"/>
          <w:attr w:name="Year" w:val="2022"/>
        </w:smartTagPr>
        <w:r w:rsidR="00AD3563" w:rsidRPr="00430312">
          <w:rPr>
            <w:sz w:val="28"/>
            <w:szCs w:val="28"/>
          </w:rPr>
          <w:t>22.11.2022</w:t>
        </w:r>
      </w:smartTag>
      <w:r w:rsidR="00AD3563" w:rsidRPr="00430312">
        <w:rPr>
          <w:sz w:val="28"/>
          <w:szCs w:val="28"/>
        </w:rPr>
        <w:t xml:space="preserve"> года № 446</w:t>
      </w:r>
      <w:r w:rsidR="00A82901" w:rsidRPr="00430312">
        <w:rPr>
          <w:sz w:val="28"/>
          <w:szCs w:val="28"/>
        </w:rPr>
        <w:t xml:space="preserve">, </w:t>
      </w:r>
      <w:r w:rsidR="00B05B72" w:rsidRPr="00430312">
        <w:rPr>
          <w:sz w:val="28"/>
          <w:szCs w:val="28"/>
        </w:rPr>
        <w:t>Администрация муниципального образования Чукотский муниципальный район</w:t>
      </w:r>
      <w:r w:rsidR="00500EC1" w:rsidRPr="00430312">
        <w:rPr>
          <w:b/>
          <w:sz w:val="28"/>
          <w:szCs w:val="28"/>
        </w:rPr>
        <w:tab/>
      </w:r>
      <w:proofErr w:type="gramEnd"/>
    </w:p>
    <w:p w:rsidR="00266B95" w:rsidRPr="00430312" w:rsidRDefault="00266B95" w:rsidP="00430312">
      <w:pPr>
        <w:ind w:firstLine="708"/>
        <w:jc w:val="both"/>
        <w:rPr>
          <w:b/>
          <w:sz w:val="28"/>
          <w:szCs w:val="28"/>
        </w:rPr>
      </w:pPr>
    </w:p>
    <w:p w:rsidR="00500EC1" w:rsidRPr="00430312" w:rsidRDefault="00500EC1" w:rsidP="00430312">
      <w:pPr>
        <w:ind w:firstLine="708"/>
        <w:jc w:val="both"/>
        <w:rPr>
          <w:sz w:val="28"/>
          <w:szCs w:val="28"/>
        </w:rPr>
      </w:pPr>
      <w:r w:rsidRPr="00430312">
        <w:rPr>
          <w:sz w:val="28"/>
          <w:szCs w:val="28"/>
        </w:rPr>
        <w:t>ПОСТАНОВЛЯЕТ:</w:t>
      </w:r>
    </w:p>
    <w:p w:rsidR="00266B95" w:rsidRPr="00430312" w:rsidRDefault="00266B95" w:rsidP="00430312">
      <w:pPr>
        <w:ind w:firstLine="708"/>
        <w:jc w:val="both"/>
        <w:rPr>
          <w:b/>
          <w:sz w:val="28"/>
          <w:szCs w:val="28"/>
        </w:rPr>
      </w:pPr>
    </w:p>
    <w:p w:rsidR="003A72FC" w:rsidRPr="00430312" w:rsidRDefault="00266B95" w:rsidP="00430312">
      <w:pPr>
        <w:ind w:firstLine="567"/>
        <w:jc w:val="both"/>
        <w:rPr>
          <w:sz w:val="28"/>
          <w:szCs w:val="28"/>
        </w:rPr>
      </w:pPr>
      <w:r w:rsidRPr="00430312">
        <w:rPr>
          <w:sz w:val="28"/>
          <w:szCs w:val="28"/>
        </w:rPr>
        <w:t>1.</w:t>
      </w:r>
      <w:r w:rsidRPr="00430312">
        <w:rPr>
          <w:sz w:val="28"/>
          <w:szCs w:val="28"/>
        </w:rPr>
        <w:tab/>
      </w:r>
      <w:r w:rsidR="00C24923" w:rsidRPr="00430312">
        <w:rPr>
          <w:sz w:val="28"/>
          <w:szCs w:val="28"/>
        </w:rPr>
        <w:t>Утвердить</w:t>
      </w:r>
      <w:r w:rsidR="003A72FC" w:rsidRPr="00430312">
        <w:rPr>
          <w:sz w:val="28"/>
          <w:szCs w:val="28"/>
        </w:rPr>
        <w:t xml:space="preserve"> прилагаемый </w:t>
      </w:r>
      <w:r w:rsidR="00D87F03" w:rsidRPr="00430312">
        <w:rPr>
          <w:sz w:val="28"/>
          <w:szCs w:val="28"/>
        </w:rPr>
        <w:t xml:space="preserve">Порядок  </w:t>
      </w:r>
      <w:r w:rsidR="00AD3563" w:rsidRPr="00430312">
        <w:rPr>
          <w:sz w:val="28"/>
          <w:szCs w:val="28"/>
        </w:rPr>
        <w:t xml:space="preserve">предоставления и определения размера субсидии Обществу с ограниченной ответственностью «Лаврентьевское» на создание благоприятных условий для устойчивого </w:t>
      </w:r>
      <w:r w:rsidR="00AD3563" w:rsidRPr="00430312">
        <w:rPr>
          <w:sz w:val="28"/>
          <w:szCs w:val="28"/>
        </w:rPr>
        <w:lastRenderedPageBreak/>
        <w:t>производства молочной продукции за счет средств бюджета Чукотского муниципального района</w:t>
      </w:r>
      <w:r w:rsidR="003A72FC" w:rsidRPr="00430312">
        <w:rPr>
          <w:sz w:val="28"/>
          <w:szCs w:val="28"/>
        </w:rPr>
        <w:t>, согласно приложению к настоящему постановлению.</w:t>
      </w:r>
    </w:p>
    <w:p w:rsidR="003A72FC" w:rsidRPr="00430312" w:rsidRDefault="00F74028" w:rsidP="00430312">
      <w:pPr>
        <w:ind w:firstLine="567"/>
        <w:jc w:val="both"/>
        <w:rPr>
          <w:sz w:val="28"/>
          <w:szCs w:val="28"/>
        </w:rPr>
      </w:pPr>
      <w:r w:rsidRPr="00430312">
        <w:rPr>
          <w:sz w:val="28"/>
          <w:szCs w:val="28"/>
        </w:rPr>
        <w:t>2.</w:t>
      </w:r>
      <w:r w:rsidRPr="00430312">
        <w:rPr>
          <w:sz w:val="28"/>
          <w:szCs w:val="28"/>
        </w:rPr>
        <w:tab/>
      </w:r>
      <w:r w:rsidR="003A72FC" w:rsidRPr="00430312">
        <w:rPr>
          <w:sz w:val="28"/>
          <w:szCs w:val="28"/>
        </w:rPr>
        <w:t>Признать утратившим силу с момента вступления в силу настоящего постановления:</w:t>
      </w:r>
    </w:p>
    <w:p w:rsidR="003A72FC" w:rsidRPr="00430312" w:rsidRDefault="003A72FC" w:rsidP="00430312">
      <w:pPr>
        <w:ind w:firstLine="567"/>
        <w:jc w:val="both"/>
        <w:rPr>
          <w:sz w:val="28"/>
          <w:szCs w:val="28"/>
        </w:rPr>
      </w:pPr>
      <w:r w:rsidRPr="00430312">
        <w:rPr>
          <w:sz w:val="28"/>
          <w:szCs w:val="28"/>
        </w:rPr>
        <w:t xml:space="preserve">- Постановление Администрации муниципального образования Чукотский муниципальный район от </w:t>
      </w:r>
      <w:r w:rsidR="00BD3DFD" w:rsidRPr="00430312">
        <w:rPr>
          <w:sz w:val="28"/>
          <w:szCs w:val="28"/>
        </w:rPr>
        <w:t>25.04.2024</w:t>
      </w:r>
      <w:r w:rsidRPr="00430312">
        <w:rPr>
          <w:sz w:val="28"/>
          <w:szCs w:val="28"/>
        </w:rPr>
        <w:t xml:space="preserve"> года № </w:t>
      </w:r>
      <w:r w:rsidR="00BD3DFD" w:rsidRPr="00430312">
        <w:rPr>
          <w:sz w:val="28"/>
          <w:szCs w:val="28"/>
        </w:rPr>
        <w:t>132</w:t>
      </w:r>
      <w:r w:rsidRPr="00430312">
        <w:rPr>
          <w:sz w:val="28"/>
          <w:szCs w:val="28"/>
        </w:rPr>
        <w:t xml:space="preserve"> «</w:t>
      </w:r>
      <w:r w:rsidR="00BD3DFD" w:rsidRPr="00430312">
        <w:rPr>
          <w:sz w:val="28"/>
          <w:szCs w:val="28"/>
        </w:rPr>
        <w:t>Об утверждении Порядка предоставления и определения размера субсидии Обществу с ограниченной ответственностью «Лаврентьевское» на создание благоприятных условий для устойчивого производства молочной продукции за счет средств бюджета Чукотского муниципального района</w:t>
      </w:r>
      <w:r w:rsidR="00AD3563" w:rsidRPr="00430312">
        <w:rPr>
          <w:sz w:val="28"/>
          <w:szCs w:val="28"/>
        </w:rPr>
        <w:t>»;</w:t>
      </w:r>
    </w:p>
    <w:p w:rsidR="00AD3563" w:rsidRPr="00430312" w:rsidRDefault="00AD3563" w:rsidP="00430312">
      <w:pPr>
        <w:ind w:firstLine="567"/>
        <w:jc w:val="both"/>
        <w:rPr>
          <w:sz w:val="28"/>
          <w:szCs w:val="28"/>
        </w:rPr>
      </w:pPr>
      <w:r w:rsidRPr="00430312">
        <w:rPr>
          <w:sz w:val="28"/>
          <w:szCs w:val="28"/>
        </w:rPr>
        <w:t xml:space="preserve">- Постановление Администрации муниципального образования Чукотский муниципальный район от </w:t>
      </w:r>
      <w:r w:rsidR="00BD3DFD" w:rsidRPr="00430312">
        <w:rPr>
          <w:sz w:val="28"/>
          <w:szCs w:val="28"/>
        </w:rPr>
        <w:t>25.09.2024</w:t>
      </w:r>
      <w:r w:rsidRPr="00430312">
        <w:rPr>
          <w:sz w:val="28"/>
          <w:szCs w:val="28"/>
        </w:rPr>
        <w:t xml:space="preserve"> года № </w:t>
      </w:r>
      <w:r w:rsidR="00BD3DFD" w:rsidRPr="00430312">
        <w:rPr>
          <w:sz w:val="28"/>
          <w:szCs w:val="28"/>
        </w:rPr>
        <w:t>300</w:t>
      </w:r>
      <w:r w:rsidRPr="00430312">
        <w:rPr>
          <w:sz w:val="28"/>
          <w:szCs w:val="28"/>
        </w:rPr>
        <w:t xml:space="preserve"> «О внесении изменений в постановление Администрации муниципального образования Чукотский муниципальны</w:t>
      </w:r>
      <w:r w:rsidR="00BD3DFD" w:rsidRPr="00430312">
        <w:rPr>
          <w:sz w:val="28"/>
          <w:szCs w:val="28"/>
        </w:rPr>
        <w:t>й район от 25.04.2024 года № 132</w:t>
      </w:r>
      <w:r w:rsidRPr="00430312">
        <w:rPr>
          <w:sz w:val="28"/>
          <w:szCs w:val="28"/>
        </w:rPr>
        <w:t>»;</w:t>
      </w:r>
    </w:p>
    <w:p w:rsidR="00AD3563" w:rsidRPr="00430312" w:rsidRDefault="00AD3563" w:rsidP="00430312">
      <w:pPr>
        <w:ind w:firstLine="567"/>
        <w:jc w:val="both"/>
        <w:rPr>
          <w:sz w:val="28"/>
          <w:szCs w:val="28"/>
        </w:rPr>
      </w:pPr>
      <w:r w:rsidRPr="00430312">
        <w:rPr>
          <w:sz w:val="28"/>
          <w:szCs w:val="28"/>
        </w:rPr>
        <w:t xml:space="preserve">- Постановление Администрации муниципального образования Чукотский муниципальный район от </w:t>
      </w:r>
      <w:r w:rsidR="00BD3DFD" w:rsidRPr="00430312">
        <w:rPr>
          <w:sz w:val="28"/>
          <w:szCs w:val="28"/>
        </w:rPr>
        <w:t>19.12.2024</w:t>
      </w:r>
      <w:r w:rsidRPr="00430312">
        <w:rPr>
          <w:sz w:val="28"/>
          <w:szCs w:val="28"/>
        </w:rPr>
        <w:t xml:space="preserve"> года № </w:t>
      </w:r>
      <w:r w:rsidR="00BD3DFD" w:rsidRPr="00430312">
        <w:rPr>
          <w:sz w:val="28"/>
          <w:szCs w:val="28"/>
        </w:rPr>
        <w:t>459</w:t>
      </w:r>
      <w:r w:rsidRPr="00430312">
        <w:rPr>
          <w:sz w:val="28"/>
          <w:szCs w:val="28"/>
        </w:rPr>
        <w:t xml:space="preserve"> «О внесении изменений в постановление Администрации муниципального образования Чукотский муниципальн</w:t>
      </w:r>
      <w:r w:rsidR="00BD3DFD" w:rsidRPr="00430312">
        <w:rPr>
          <w:sz w:val="28"/>
          <w:szCs w:val="28"/>
        </w:rPr>
        <w:t>ый район от 25.04.2024 года № 132».</w:t>
      </w:r>
    </w:p>
    <w:p w:rsidR="008C073F" w:rsidRPr="00430312" w:rsidRDefault="00F74028" w:rsidP="00430312">
      <w:pPr>
        <w:ind w:firstLine="567"/>
        <w:jc w:val="both"/>
        <w:rPr>
          <w:sz w:val="28"/>
          <w:szCs w:val="28"/>
        </w:rPr>
      </w:pPr>
      <w:r w:rsidRPr="00430312">
        <w:rPr>
          <w:sz w:val="28"/>
          <w:szCs w:val="28"/>
        </w:rPr>
        <w:t>3.</w:t>
      </w:r>
      <w:r w:rsidRPr="00430312">
        <w:rPr>
          <w:sz w:val="28"/>
          <w:szCs w:val="28"/>
        </w:rPr>
        <w:tab/>
      </w:r>
      <w:proofErr w:type="gramStart"/>
      <w:r w:rsidR="00011E54" w:rsidRPr="00430312">
        <w:rPr>
          <w:sz w:val="28"/>
          <w:szCs w:val="28"/>
        </w:rPr>
        <w:t>Определить Управление финансов, экономики и имущественных отношений муниципального образования Чукотский муниципальный район уполномоченным органом по предоставлению субсидии из бюджета Чукотского муниципального района на финансовою поддержку производства молочной продукции на территории Чукотского муниципального района</w:t>
      </w:r>
      <w:r w:rsidR="008C073F" w:rsidRPr="00430312">
        <w:rPr>
          <w:sz w:val="28"/>
          <w:szCs w:val="28"/>
        </w:rPr>
        <w:t>.</w:t>
      </w:r>
      <w:proofErr w:type="gramEnd"/>
    </w:p>
    <w:p w:rsidR="003A72FC" w:rsidRPr="00430312" w:rsidRDefault="003A72FC" w:rsidP="00430312">
      <w:pPr>
        <w:ind w:firstLine="567"/>
        <w:jc w:val="both"/>
        <w:rPr>
          <w:sz w:val="28"/>
          <w:szCs w:val="28"/>
        </w:rPr>
      </w:pPr>
      <w:r w:rsidRPr="00430312">
        <w:rPr>
          <w:sz w:val="28"/>
          <w:szCs w:val="28"/>
        </w:rPr>
        <w:t>4</w:t>
      </w:r>
      <w:r w:rsidR="008C073F" w:rsidRPr="00430312">
        <w:rPr>
          <w:sz w:val="28"/>
          <w:szCs w:val="28"/>
        </w:rPr>
        <w:t>.</w:t>
      </w:r>
      <w:r w:rsidR="00F74028" w:rsidRPr="00430312">
        <w:rPr>
          <w:sz w:val="28"/>
          <w:szCs w:val="28"/>
        </w:rPr>
        <w:tab/>
      </w:r>
      <w:r w:rsidRPr="00430312">
        <w:rPr>
          <w:sz w:val="28"/>
          <w:szCs w:val="28"/>
        </w:rPr>
        <w:t>Настоящее постановление подлежит официальному опубликованию и размещению на официальном сайте муниципального образования Чукотский муниципальный район.</w:t>
      </w:r>
    </w:p>
    <w:p w:rsidR="00BD3DFD" w:rsidRPr="00430312" w:rsidRDefault="003A72FC" w:rsidP="00430312">
      <w:pPr>
        <w:ind w:firstLine="567"/>
        <w:jc w:val="both"/>
        <w:rPr>
          <w:sz w:val="28"/>
          <w:szCs w:val="28"/>
        </w:rPr>
      </w:pPr>
      <w:r w:rsidRPr="00430312">
        <w:rPr>
          <w:sz w:val="28"/>
          <w:szCs w:val="28"/>
        </w:rPr>
        <w:t>5.</w:t>
      </w:r>
      <w:r w:rsidR="00F74028" w:rsidRPr="00430312">
        <w:rPr>
          <w:sz w:val="28"/>
          <w:szCs w:val="28"/>
        </w:rPr>
        <w:tab/>
      </w:r>
      <w:r w:rsidR="00BD3DFD" w:rsidRPr="00430312">
        <w:rPr>
          <w:sz w:val="28"/>
          <w:szCs w:val="28"/>
        </w:rPr>
        <w:t>Настоящее постановление вступает в силу с момента официального обнародования и распространяет свое действие на правоотношения, возникшие с 1 января 2025 года.</w:t>
      </w:r>
    </w:p>
    <w:p w:rsidR="00A010CC" w:rsidRPr="00430312" w:rsidRDefault="003A72FC" w:rsidP="00430312">
      <w:pPr>
        <w:ind w:firstLine="567"/>
        <w:jc w:val="both"/>
        <w:rPr>
          <w:sz w:val="28"/>
          <w:szCs w:val="28"/>
        </w:rPr>
      </w:pPr>
      <w:r w:rsidRPr="00430312">
        <w:rPr>
          <w:sz w:val="28"/>
          <w:szCs w:val="28"/>
        </w:rPr>
        <w:t>6</w:t>
      </w:r>
      <w:r w:rsidR="00A010CC" w:rsidRPr="00430312">
        <w:rPr>
          <w:sz w:val="28"/>
          <w:szCs w:val="28"/>
        </w:rPr>
        <w:t>.</w:t>
      </w:r>
      <w:r w:rsidR="00F74028" w:rsidRPr="00430312">
        <w:rPr>
          <w:sz w:val="28"/>
          <w:szCs w:val="28"/>
        </w:rPr>
        <w:tab/>
      </w:r>
      <w:proofErr w:type="gramStart"/>
      <w:r w:rsidR="00A010CC" w:rsidRPr="00430312">
        <w:rPr>
          <w:sz w:val="28"/>
          <w:szCs w:val="28"/>
        </w:rPr>
        <w:t>Контроль за</w:t>
      </w:r>
      <w:proofErr w:type="gramEnd"/>
      <w:r w:rsidR="00A010CC" w:rsidRPr="00430312">
        <w:rPr>
          <w:sz w:val="28"/>
          <w:szCs w:val="28"/>
        </w:rPr>
        <w:t xml:space="preserve"> исполнением настоящего постановления возложить на Управление финансов, экономики и имущественных отношений муниципального  образования Чукотский муниципальный район (</w:t>
      </w:r>
      <w:r w:rsidR="00BD3DFD" w:rsidRPr="00430312">
        <w:rPr>
          <w:sz w:val="28"/>
          <w:szCs w:val="28"/>
        </w:rPr>
        <w:t>Смирнова М.Н.</w:t>
      </w:r>
      <w:r w:rsidR="00A010CC" w:rsidRPr="00430312">
        <w:rPr>
          <w:sz w:val="28"/>
          <w:szCs w:val="28"/>
        </w:rPr>
        <w:t>).</w:t>
      </w:r>
    </w:p>
    <w:p w:rsidR="00A010CC" w:rsidRPr="00430312" w:rsidRDefault="00A010CC" w:rsidP="00430312">
      <w:pPr>
        <w:ind w:firstLine="567"/>
        <w:jc w:val="both"/>
        <w:rPr>
          <w:sz w:val="28"/>
          <w:szCs w:val="28"/>
        </w:rPr>
      </w:pPr>
    </w:p>
    <w:p w:rsidR="00500EC1" w:rsidRPr="00430312" w:rsidRDefault="00500EC1" w:rsidP="00755DEE">
      <w:pPr>
        <w:jc w:val="both"/>
        <w:rPr>
          <w:sz w:val="28"/>
          <w:szCs w:val="28"/>
        </w:rPr>
      </w:pPr>
    </w:p>
    <w:tbl>
      <w:tblPr>
        <w:tblW w:w="0" w:type="auto"/>
        <w:tblLook w:val="01E0" w:firstRow="1" w:lastRow="1" w:firstColumn="1" w:lastColumn="1" w:noHBand="0" w:noVBand="0"/>
      </w:tblPr>
      <w:tblGrid>
        <w:gridCol w:w="4785"/>
        <w:gridCol w:w="4679"/>
      </w:tblGrid>
      <w:tr w:rsidR="00500EC1" w:rsidRPr="00430312" w:rsidTr="00D93B38">
        <w:tc>
          <w:tcPr>
            <w:tcW w:w="4785" w:type="dxa"/>
          </w:tcPr>
          <w:p w:rsidR="00500EC1" w:rsidRPr="00430312" w:rsidRDefault="00F74028" w:rsidP="00430312">
            <w:pPr>
              <w:jc w:val="both"/>
              <w:rPr>
                <w:sz w:val="28"/>
                <w:szCs w:val="28"/>
              </w:rPr>
            </w:pPr>
            <w:proofErr w:type="spellStart"/>
            <w:r w:rsidRPr="00430312">
              <w:rPr>
                <w:sz w:val="28"/>
                <w:szCs w:val="28"/>
              </w:rPr>
              <w:t>И.о</w:t>
            </w:r>
            <w:proofErr w:type="spellEnd"/>
            <w:r w:rsidRPr="00430312">
              <w:rPr>
                <w:sz w:val="28"/>
                <w:szCs w:val="28"/>
              </w:rPr>
              <w:t>. Г</w:t>
            </w:r>
            <w:r w:rsidR="00500EC1" w:rsidRPr="00430312">
              <w:rPr>
                <w:sz w:val="28"/>
                <w:szCs w:val="28"/>
              </w:rPr>
              <w:t>лав</w:t>
            </w:r>
            <w:r w:rsidR="00F20FE1" w:rsidRPr="00430312">
              <w:rPr>
                <w:sz w:val="28"/>
                <w:szCs w:val="28"/>
              </w:rPr>
              <w:t>ы</w:t>
            </w:r>
            <w:r w:rsidR="00500EC1" w:rsidRPr="00430312">
              <w:rPr>
                <w:sz w:val="28"/>
                <w:szCs w:val="28"/>
              </w:rPr>
              <w:t xml:space="preserve"> Администрации</w:t>
            </w:r>
          </w:p>
        </w:tc>
        <w:tc>
          <w:tcPr>
            <w:tcW w:w="4679" w:type="dxa"/>
          </w:tcPr>
          <w:p w:rsidR="00500EC1" w:rsidRPr="00430312" w:rsidRDefault="008C073F" w:rsidP="00430312">
            <w:pPr>
              <w:jc w:val="right"/>
              <w:rPr>
                <w:sz w:val="28"/>
                <w:szCs w:val="28"/>
              </w:rPr>
            </w:pPr>
            <w:r w:rsidRPr="00430312">
              <w:rPr>
                <w:sz w:val="28"/>
                <w:szCs w:val="28"/>
              </w:rPr>
              <w:t xml:space="preserve">          </w:t>
            </w:r>
            <w:r w:rsidR="00F20FE1" w:rsidRPr="00430312">
              <w:rPr>
                <w:sz w:val="28"/>
                <w:szCs w:val="28"/>
              </w:rPr>
              <w:t xml:space="preserve">В.Г. </w:t>
            </w:r>
            <w:proofErr w:type="spellStart"/>
            <w:r w:rsidR="00F20FE1" w:rsidRPr="00430312">
              <w:rPr>
                <w:sz w:val="28"/>
                <w:szCs w:val="28"/>
              </w:rPr>
              <w:t>Фирстов</w:t>
            </w:r>
            <w:proofErr w:type="spellEnd"/>
          </w:p>
        </w:tc>
      </w:tr>
    </w:tbl>
    <w:p w:rsidR="00266B95" w:rsidRPr="00430312" w:rsidRDefault="00266B95" w:rsidP="00430312">
      <w:pPr>
        <w:jc w:val="center"/>
        <w:outlineLvl w:val="0"/>
        <w:rPr>
          <w:sz w:val="28"/>
          <w:szCs w:val="28"/>
        </w:rPr>
      </w:pPr>
    </w:p>
    <w:p w:rsidR="00266B95" w:rsidRPr="00430312" w:rsidRDefault="00266B95" w:rsidP="00430312">
      <w:pPr>
        <w:jc w:val="center"/>
        <w:outlineLvl w:val="0"/>
        <w:rPr>
          <w:sz w:val="28"/>
          <w:szCs w:val="28"/>
        </w:rPr>
      </w:pPr>
    </w:p>
    <w:p w:rsidR="0057453E" w:rsidRPr="00430312" w:rsidRDefault="0057453E" w:rsidP="00430312">
      <w:pPr>
        <w:spacing w:after="200"/>
        <w:rPr>
          <w:sz w:val="28"/>
          <w:szCs w:val="28"/>
        </w:rPr>
      </w:pPr>
      <w:r w:rsidRPr="00430312">
        <w:rPr>
          <w:sz w:val="28"/>
          <w:szCs w:val="28"/>
        </w:rPr>
        <w:br w:type="page"/>
      </w:r>
    </w:p>
    <w:p w:rsidR="0016475A" w:rsidRPr="00430312" w:rsidRDefault="008C073F" w:rsidP="00755DEE">
      <w:pPr>
        <w:tabs>
          <w:tab w:val="left" w:pos="8846"/>
        </w:tabs>
        <w:ind w:left="5245"/>
        <w:rPr>
          <w:sz w:val="28"/>
          <w:szCs w:val="28"/>
        </w:rPr>
      </w:pPr>
      <w:r w:rsidRPr="00430312">
        <w:rPr>
          <w:sz w:val="28"/>
          <w:szCs w:val="28"/>
        </w:rPr>
        <w:lastRenderedPageBreak/>
        <w:t>Приложение</w:t>
      </w:r>
    </w:p>
    <w:p w:rsidR="008C073F" w:rsidRPr="00430312" w:rsidRDefault="008C073F" w:rsidP="00755DEE">
      <w:pPr>
        <w:ind w:left="5245"/>
        <w:rPr>
          <w:rFonts w:eastAsia="Calibri"/>
          <w:sz w:val="28"/>
          <w:szCs w:val="28"/>
          <w:lang w:eastAsia="en-US"/>
        </w:rPr>
      </w:pPr>
      <w:r w:rsidRPr="00430312">
        <w:rPr>
          <w:rFonts w:eastAsia="Calibri"/>
          <w:sz w:val="28"/>
          <w:szCs w:val="28"/>
          <w:lang w:eastAsia="en-US"/>
        </w:rPr>
        <w:t>Утвержден</w:t>
      </w:r>
    </w:p>
    <w:p w:rsidR="008C073F" w:rsidRPr="00430312" w:rsidRDefault="008C073F" w:rsidP="00755DEE">
      <w:pPr>
        <w:ind w:left="5245"/>
        <w:jc w:val="both"/>
        <w:rPr>
          <w:rFonts w:eastAsia="Calibri"/>
          <w:sz w:val="28"/>
          <w:szCs w:val="28"/>
          <w:lang w:eastAsia="en-US"/>
        </w:rPr>
      </w:pPr>
      <w:r w:rsidRPr="00430312">
        <w:rPr>
          <w:rFonts w:eastAsia="Calibri"/>
          <w:sz w:val="28"/>
          <w:szCs w:val="28"/>
          <w:lang w:eastAsia="en-US"/>
        </w:rPr>
        <w:t xml:space="preserve">Постановлением Администрации муниципального образования Чукотский муниципальный район от </w:t>
      </w:r>
      <w:r w:rsidR="00F74028" w:rsidRPr="00430312">
        <w:rPr>
          <w:rFonts w:eastAsia="Calibri"/>
          <w:sz w:val="28"/>
          <w:szCs w:val="28"/>
          <w:lang w:eastAsia="en-US"/>
        </w:rPr>
        <w:t>17.02.</w:t>
      </w:r>
      <w:r w:rsidRPr="00430312">
        <w:rPr>
          <w:rFonts w:eastAsia="Calibri"/>
          <w:sz w:val="28"/>
          <w:szCs w:val="28"/>
          <w:lang w:eastAsia="en-US"/>
        </w:rPr>
        <w:t>202</w:t>
      </w:r>
      <w:r w:rsidR="00BD3DFD" w:rsidRPr="00430312">
        <w:rPr>
          <w:rFonts w:eastAsia="Calibri"/>
          <w:sz w:val="28"/>
          <w:szCs w:val="28"/>
          <w:lang w:eastAsia="en-US"/>
        </w:rPr>
        <w:t>5</w:t>
      </w:r>
      <w:r w:rsidRPr="00430312">
        <w:rPr>
          <w:rFonts w:eastAsia="Calibri"/>
          <w:sz w:val="28"/>
          <w:szCs w:val="28"/>
          <w:lang w:eastAsia="en-US"/>
        </w:rPr>
        <w:t xml:space="preserve"> г. № </w:t>
      </w:r>
      <w:r w:rsidR="00F74028" w:rsidRPr="00430312">
        <w:rPr>
          <w:rFonts w:eastAsia="Calibri"/>
          <w:sz w:val="28"/>
          <w:szCs w:val="28"/>
          <w:lang w:eastAsia="en-US"/>
        </w:rPr>
        <w:t>60</w:t>
      </w:r>
    </w:p>
    <w:p w:rsidR="008C073F" w:rsidRPr="00430312" w:rsidRDefault="008C073F" w:rsidP="00430312">
      <w:pPr>
        <w:tabs>
          <w:tab w:val="left" w:pos="540"/>
          <w:tab w:val="left" w:pos="1440"/>
        </w:tabs>
        <w:ind w:firstLine="709"/>
        <w:jc w:val="both"/>
        <w:rPr>
          <w:sz w:val="28"/>
          <w:szCs w:val="28"/>
        </w:rPr>
      </w:pPr>
    </w:p>
    <w:p w:rsidR="0016475A" w:rsidRPr="00430312" w:rsidRDefault="0016475A" w:rsidP="00430312"/>
    <w:p w:rsidR="00B82F80" w:rsidRPr="00430312" w:rsidRDefault="00B82F80" w:rsidP="00430312">
      <w:pPr>
        <w:jc w:val="center"/>
        <w:rPr>
          <w:sz w:val="28"/>
          <w:szCs w:val="28"/>
        </w:rPr>
      </w:pPr>
      <w:r w:rsidRPr="00430312">
        <w:rPr>
          <w:sz w:val="28"/>
          <w:szCs w:val="28"/>
        </w:rPr>
        <w:t>ПОРЯДОК</w:t>
      </w:r>
    </w:p>
    <w:p w:rsidR="00B82F80" w:rsidRPr="00430312" w:rsidRDefault="00B82F80" w:rsidP="00430312">
      <w:pPr>
        <w:jc w:val="center"/>
        <w:rPr>
          <w:sz w:val="28"/>
          <w:szCs w:val="28"/>
        </w:rPr>
      </w:pPr>
      <w:r w:rsidRPr="00430312">
        <w:rPr>
          <w:sz w:val="28"/>
          <w:szCs w:val="28"/>
        </w:rPr>
        <w:t>предоставления и определения размера субсидии Обществу с ограниченной ответственностью «Лаврентьевское» на создание благоприятных условий для устойчивого производства молочной продукции за счет средств бюджета Чукотского муниципального района</w:t>
      </w:r>
    </w:p>
    <w:p w:rsidR="00B82F80" w:rsidRPr="00430312" w:rsidRDefault="00B82F80" w:rsidP="00430312">
      <w:pPr>
        <w:numPr>
          <w:ilvl w:val="0"/>
          <w:numId w:val="11"/>
        </w:numPr>
        <w:spacing w:after="160"/>
        <w:ind w:left="284" w:hanging="284"/>
        <w:contextualSpacing/>
        <w:jc w:val="center"/>
        <w:rPr>
          <w:rFonts w:eastAsiaTheme="minorHAnsi"/>
          <w:sz w:val="28"/>
          <w:szCs w:val="28"/>
          <w:lang w:eastAsia="en-US"/>
        </w:rPr>
      </w:pPr>
      <w:r w:rsidRPr="00430312">
        <w:rPr>
          <w:rFonts w:eastAsiaTheme="minorHAnsi"/>
          <w:sz w:val="28"/>
          <w:szCs w:val="28"/>
          <w:lang w:eastAsia="en-US"/>
        </w:rPr>
        <w:t>ОБЩИЕ ПОЛОЖЕНИЯ</w:t>
      </w:r>
    </w:p>
    <w:p w:rsidR="00B82F80" w:rsidRPr="00430312" w:rsidRDefault="00B82F80" w:rsidP="00430312">
      <w:pPr>
        <w:jc w:val="center"/>
        <w:rPr>
          <w:rFonts w:eastAsiaTheme="minorHAnsi"/>
          <w:sz w:val="28"/>
          <w:szCs w:val="28"/>
          <w:lang w:eastAsia="en-US"/>
        </w:rPr>
      </w:pPr>
    </w:p>
    <w:p w:rsidR="00B82F80" w:rsidRPr="00430312" w:rsidRDefault="00B82F80" w:rsidP="00430312">
      <w:pPr>
        <w:autoSpaceDE w:val="0"/>
        <w:autoSpaceDN w:val="0"/>
        <w:adjustRightInd w:val="0"/>
        <w:ind w:firstLine="708"/>
        <w:jc w:val="both"/>
        <w:rPr>
          <w:rFonts w:eastAsiaTheme="minorHAnsi"/>
          <w:sz w:val="28"/>
          <w:szCs w:val="28"/>
          <w:lang w:eastAsia="en-US"/>
        </w:rPr>
      </w:pPr>
      <w:r w:rsidRPr="00430312">
        <w:rPr>
          <w:rFonts w:eastAsiaTheme="minorHAnsi"/>
          <w:sz w:val="28"/>
          <w:szCs w:val="28"/>
          <w:lang w:eastAsia="en-US"/>
        </w:rPr>
        <w:t xml:space="preserve">1.1. </w:t>
      </w:r>
      <w:proofErr w:type="gramStart"/>
      <w:r w:rsidRPr="00430312">
        <w:rPr>
          <w:rFonts w:eastAsiaTheme="minorHAnsi"/>
          <w:sz w:val="28"/>
          <w:szCs w:val="28"/>
          <w:lang w:eastAsia="en-US"/>
        </w:rPr>
        <w:t>Настоящий порядок предоставления и определения размера субсидии Обществу с ограниченной ответственностью «Лаврентьевское» на создание благоприятных условий для устойчивого производства молочной продукции за счет средств бюджета Чукотского муниципального района (далее-субсидия)   разработан в соответствии с Бюджетным кодексом Российской Федерации,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w:t>
      </w:r>
      <w:proofErr w:type="gramEnd"/>
      <w:r w:rsidRPr="00430312">
        <w:rPr>
          <w:rFonts w:eastAsiaTheme="minorHAnsi"/>
          <w:sz w:val="28"/>
          <w:szCs w:val="28"/>
          <w:lang w:eastAsia="en-US"/>
        </w:rPr>
        <w:t xml:space="preserve">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rsidR="00B82F80" w:rsidRPr="00430312" w:rsidRDefault="00B82F80" w:rsidP="00430312">
      <w:pPr>
        <w:autoSpaceDE w:val="0"/>
        <w:autoSpaceDN w:val="0"/>
        <w:adjustRightInd w:val="0"/>
        <w:ind w:firstLine="708"/>
        <w:jc w:val="both"/>
        <w:rPr>
          <w:rFonts w:eastAsiaTheme="minorHAnsi"/>
          <w:sz w:val="28"/>
          <w:szCs w:val="28"/>
          <w:lang w:eastAsia="en-US"/>
        </w:rPr>
      </w:pPr>
      <w:r w:rsidRPr="00430312">
        <w:rPr>
          <w:rFonts w:eastAsiaTheme="minorHAnsi"/>
          <w:sz w:val="28"/>
          <w:szCs w:val="28"/>
          <w:lang w:eastAsia="en-US"/>
        </w:rPr>
        <w:t>а) общие положения;</w:t>
      </w:r>
    </w:p>
    <w:p w:rsidR="00B82F80" w:rsidRPr="00430312" w:rsidRDefault="00B82F80" w:rsidP="00430312">
      <w:pPr>
        <w:autoSpaceDE w:val="0"/>
        <w:autoSpaceDN w:val="0"/>
        <w:adjustRightInd w:val="0"/>
        <w:ind w:firstLine="709"/>
        <w:jc w:val="both"/>
        <w:rPr>
          <w:rFonts w:eastAsiaTheme="minorHAnsi"/>
          <w:sz w:val="28"/>
          <w:szCs w:val="28"/>
          <w:lang w:eastAsia="en-US"/>
        </w:rPr>
      </w:pPr>
      <w:r w:rsidRPr="00430312">
        <w:rPr>
          <w:rFonts w:eastAsiaTheme="minorHAnsi"/>
          <w:sz w:val="28"/>
          <w:szCs w:val="28"/>
          <w:lang w:eastAsia="en-US"/>
        </w:rPr>
        <w:t>б) условия и порядок предоставления субсидии;</w:t>
      </w:r>
    </w:p>
    <w:p w:rsidR="00B82F80" w:rsidRPr="00430312" w:rsidRDefault="00B82F80" w:rsidP="00430312">
      <w:pPr>
        <w:widowControl w:val="0"/>
        <w:autoSpaceDE w:val="0"/>
        <w:autoSpaceDN w:val="0"/>
        <w:adjustRightInd w:val="0"/>
        <w:ind w:firstLine="709"/>
        <w:jc w:val="both"/>
        <w:rPr>
          <w:sz w:val="28"/>
          <w:szCs w:val="28"/>
        </w:rPr>
      </w:pPr>
      <w:r w:rsidRPr="00430312">
        <w:rPr>
          <w:sz w:val="28"/>
          <w:szCs w:val="28"/>
        </w:rPr>
        <w:t xml:space="preserve">в) требования к проведению </w:t>
      </w:r>
      <w:proofErr w:type="gramStart"/>
      <w:r w:rsidRPr="00430312">
        <w:rPr>
          <w:sz w:val="28"/>
          <w:szCs w:val="28"/>
        </w:rPr>
        <w:t>мониторинга достижения результатов предоставления субсидии</w:t>
      </w:r>
      <w:proofErr w:type="gramEnd"/>
      <w:r w:rsidRPr="00430312">
        <w:rPr>
          <w:sz w:val="28"/>
          <w:szCs w:val="28"/>
        </w:rPr>
        <w:t>;</w:t>
      </w:r>
    </w:p>
    <w:p w:rsidR="00B82F80" w:rsidRPr="00430312" w:rsidRDefault="00B82F80" w:rsidP="00430312">
      <w:pPr>
        <w:widowControl w:val="0"/>
        <w:autoSpaceDE w:val="0"/>
        <w:autoSpaceDN w:val="0"/>
        <w:adjustRightInd w:val="0"/>
        <w:ind w:firstLine="709"/>
        <w:jc w:val="both"/>
        <w:rPr>
          <w:sz w:val="28"/>
          <w:szCs w:val="28"/>
        </w:rPr>
      </w:pPr>
      <w:r w:rsidRPr="00430312">
        <w:rPr>
          <w:sz w:val="28"/>
          <w:szCs w:val="28"/>
        </w:rPr>
        <w:t xml:space="preserve">г) требования к предоставлению отчетности, осуществления </w:t>
      </w:r>
      <w:proofErr w:type="gramStart"/>
      <w:r w:rsidRPr="00430312">
        <w:rPr>
          <w:sz w:val="28"/>
          <w:szCs w:val="28"/>
        </w:rPr>
        <w:t>контроля за</w:t>
      </w:r>
      <w:proofErr w:type="gramEnd"/>
      <w:r w:rsidRPr="00430312">
        <w:rPr>
          <w:sz w:val="28"/>
          <w:szCs w:val="28"/>
        </w:rPr>
        <w:t xml:space="preserve"> соблюдением условий и порядка предоставления субсидий и ответственности за их нарушение.</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sz w:val="28"/>
          <w:szCs w:val="28"/>
          <w:lang w:eastAsia="en-US"/>
        </w:rPr>
        <w:t xml:space="preserve">1.2. </w:t>
      </w:r>
      <w:proofErr w:type="gramStart"/>
      <w:r w:rsidRPr="00430312">
        <w:rPr>
          <w:rFonts w:eastAsiaTheme="minorHAnsi"/>
          <w:bCs/>
          <w:sz w:val="28"/>
          <w:szCs w:val="28"/>
          <w:lang w:eastAsia="en-US"/>
        </w:rPr>
        <w:t xml:space="preserve">Субсидия предоставляется из средств бюджета муниципального образования Чукотский муниципальный район в целях реализации основного мероприятия «Поддержка на создание благоприятных условий для устойчивого производства молочной продукции» (далее Мероприятие) подпрограммы «Муниципальная поддержка создания благоприятных условий для устойчивого производства молочной продукции на территории  муниципального образования  Чукотский муниципальный район на 2023-2025 годы» (далее Подпрограмма) муниципальной программы «Развитие пищевой промышленности на территории муниципального образования </w:t>
      </w:r>
      <w:r w:rsidRPr="00430312">
        <w:rPr>
          <w:rFonts w:eastAsiaTheme="minorHAnsi"/>
          <w:bCs/>
          <w:sz w:val="28"/>
          <w:szCs w:val="28"/>
          <w:lang w:eastAsia="en-US"/>
        </w:rPr>
        <w:lastRenderedPageBreak/>
        <w:t>Чукотский</w:t>
      </w:r>
      <w:proofErr w:type="gramEnd"/>
      <w:r w:rsidRPr="00430312">
        <w:rPr>
          <w:rFonts w:eastAsiaTheme="minorHAnsi"/>
          <w:bCs/>
          <w:sz w:val="28"/>
          <w:szCs w:val="28"/>
          <w:lang w:eastAsia="en-US"/>
        </w:rPr>
        <w:t xml:space="preserve"> муниципальный район на 2023-2025 годы», утвержденной постановлением Администрации муниципального образования Чукотский муниципальный район от 22.11.2022 г № 446 (далее-Программа), а также финансовой поддержки производства молочной продукции на территории Чукотского муниципального района.</w:t>
      </w:r>
    </w:p>
    <w:p w:rsidR="00B82F80" w:rsidRPr="00430312" w:rsidRDefault="00B82F80" w:rsidP="00430312">
      <w:pPr>
        <w:autoSpaceDE w:val="0"/>
        <w:autoSpaceDN w:val="0"/>
        <w:adjustRightInd w:val="0"/>
        <w:ind w:firstLine="709"/>
        <w:contextualSpacing/>
        <w:jc w:val="both"/>
        <w:rPr>
          <w:rFonts w:eastAsiaTheme="minorHAnsi"/>
          <w:sz w:val="28"/>
          <w:szCs w:val="28"/>
          <w:lang w:eastAsia="en-US"/>
        </w:rPr>
      </w:pPr>
      <w:r w:rsidRPr="00430312">
        <w:rPr>
          <w:rFonts w:eastAsiaTheme="minorHAnsi"/>
          <w:bCs/>
          <w:sz w:val="28"/>
          <w:szCs w:val="28"/>
          <w:lang w:eastAsia="en-US"/>
        </w:rPr>
        <w:t>Субсидия предоставляется в пределах бюджетных ассигнований, предусмотренных в бюджете Чукотского муниципального района на соответствующий финансовый год и лимитов бюджетных обязательств, утвержденных в установленном порядке на предоставление субсидии</w:t>
      </w:r>
      <w:r w:rsidRPr="00430312">
        <w:rPr>
          <w:rFonts w:eastAsiaTheme="minorHAnsi"/>
          <w:sz w:val="28"/>
          <w:szCs w:val="28"/>
          <w:lang w:eastAsia="en-US"/>
        </w:rPr>
        <w:t>.</w:t>
      </w:r>
    </w:p>
    <w:p w:rsidR="00B82F80" w:rsidRPr="00430312" w:rsidRDefault="00B82F80" w:rsidP="00430312">
      <w:pPr>
        <w:widowControl w:val="0"/>
        <w:tabs>
          <w:tab w:val="left" w:pos="1560"/>
        </w:tabs>
        <w:autoSpaceDE w:val="0"/>
        <w:autoSpaceDN w:val="0"/>
        <w:ind w:firstLine="708"/>
        <w:jc w:val="both"/>
        <w:outlineLvl w:val="2"/>
        <w:rPr>
          <w:sz w:val="28"/>
          <w:szCs w:val="28"/>
        </w:rPr>
      </w:pPr>
      <w:r w:rsidRPr="00430312">
        <w:rPr>
          <w:rFonts w:eastAsiaTheme="minorHAnsi"/>
          <w:sz w:val="28"/>
          <w:szCs w:val="28"/>
          <w:lang w:eastAsia="en-US"/>
        </w:rPr>
        <w:t xml:space="preserve">1.3. </w:t>
      </w:r>
      <w:proofErr w:type="gramStart"/>
      <w:r w:rsidRPr="00430312">
        <w:rPr>
          <w:sz w:val="28"/>
          <w:szCs w:val="28"/>
        </w:rPr>
        <w:t>Функции главного распорядителя как получателя средств бюджета Чукотского муниципального района,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осуществляет Управление финансов, экономики и имущественных отношений муниципального образования Чукотский муниципальный район (далее – Уполномоченный орган).</w:t>
      </w:r>
      <w:proofErr w:type="gramEnd"/>
    </w:p>
    <w:p w:rsidR="00B82F80" w:rsidRPr="00430312" w:rsidRDefault="00B82F80" w:rsidP="00430312">
      <w:pPr>
        <w:widowControl w:val="0"/>
        <w:tabs>
          <w:tab w:val="left" w:pos="1418"/>
          <w:tab w:val="left" w:pos="1560"/>
        </w:tabs>
        <w:autoSpaceDE w:val="0"/>
        <w:autoSpaceDN w:val="0"/>
        <w:ind w:firstLine="708"/>
        <w:jc w:val="both"/>
        <w:outlineLvl w:val="2"/>
        <w:rPr>
          <w:rFonts w:eastAsiaTheme="minorHAnsi"/>
          <w:bCs/>
          <w:sz w:val="28"/>
          <w:szCs w:val="28"/>
          <w:lang w:eastAsia="en-US"/>
        </w:rPr>
      </w:pPr>
      <w:r w:rsidRPr="00430312">
        <w:rPr>
          <w:rFonts w:eastAsiaTheme="minorHAnsi"/>
          <w:sz w:val="28"/>
          <w:szCs w:val="28"/>
          <w:lang w:eastAsia="en-US"/>
        </w:rPr>
        <w:t xml:space="preserve">1.4. </w:t>
      </w:r>
      <w:proofErr w:type="gramStart"/>
      <w:r w:rsidRPr="00430312">
        <w:rPr>
          <w:rFonts w:eastAsiaTheme="minorHAnsi"/>
          <w:sz w:val="28"/>
          <w:szCs w:val="28"/>
          <w:lang w:eastAsia="en-US"/>
        </w:rPr>
        <w:t xml:space="preserve">Субсидия предоставляется в виде муниципальной преференции на  финансовую поддержку Обществу с ограниченной ответственностью «Лаврентьевское» (далее – Получатель субсидии, получатель), осуществляющему деятельность на территории Чукотского муниципального района </w:t>
      </w:r>
      <w:r w:rsidRPr="00430312">
        <w:rPr>
          <w:rFonts w:eastAsiaTheme="minorHAnsi"/>
          <w:bCs/>
          <w:sz w:val="28"/>
          <w:szCs w:val="28"/>
          <w:lang w:eastAsia="en-US"/>
        </w:rPr>
        <w:t>в пределах бюджетных ассигнований в соответствии с решением Совета депутатов муниципального образования Чук</w:t>
      </w:r>
      <w:r w:rsidR="00BD3DFD" w:rsidRPr="00430312">
        <w:rPr>
          <w:rFonts w:eastAsiaTheme="minorHAnsi"/>
          <w:bCs/>
          <w:sz w:val="28"/>
          <w:szCs w:val="28"/>
          <w:lang w:eastAsia="en-US"/>
        </w:rPr>
        <w:t>отский муниципальный район от 19.12.2024 года № 131</w:t>
      </w:r>
      <w:r w:rsidRPr="00430312">
        <w:rPr>
          <w:rFonts w:eastAsiaTheme="minorHAnsi"/>
          <w:bCs/>
          <w:sz w:val="28"/>
          <w:szCs w:val="28"/>
          <w:lang w:eastAsia="en-US"/>
        </w:rPr>
        <w:t xml:space="preserve"> «О бюджете муниципального образования Чукотс</w:t>
      </w:r>
      <w:r w:rsidR="00BD3DFD" w:rsidRPr="00430312">
        <w:rPr>
          <w:rFonts w:eastAsiaTheme="minorHAnsi"/>
          <w:bCs/>
          <w:sz w:val="28"/>
          <w:szCs w:val="28"/>
          <w:lang w:eastAsia="en-US"/>
        </w:rPr>
        <w:t>кий муниципальный район  на 2025</w:t>
      </w:r>
      <w:r w:rsidRPr="00430312">
        <w:rPr>
          <w:rFonts w:eastAsiaTheme="minorHAnsi"/>
          <w:bCs/>
          <w:sz w:val="28"/>
          <w:szCs w:val="28"/>
          <w:lang w:eastAsia="en-US"/>
        </w:rPr>
        <w:t xml:space="preserve"> год», при условии:</w:t>
      </w:r>
      <w:proofErr w:type="gramEnd"/>
    </w:p>
    <w:p w:rsidR="00B82F80" w:rsidRPr="00430312" w:rsidRDefault="00B82F80" w:rsidP="00430312">
      <w:pPr>
        <w:widowControl w:val="0"/>
        <w:tabs>
          <w:tab w:val="left" w:pos="1418"/>
          <w:tab w:val="left" w:pos="1560"/>
        </w:tabs>
        <w:autoSpaceDE w:val="0"/>
        <w:autoSpaceDN w:val="0"/>
        <w:ind w:firstLine="708"/>
        <w:jc w:val="both"/>
        <w:outlineLvl w:val="2"/>
        <w:rPr>
          <w:rFonts w:eastAsiaTheme="minorHAnsi"/>
          <w:bCs/>
          <w:sz w:val="28"/>
          <w:szCs w:val="28"/>
          <w:lang w:eastAsia="en-US"/>
        </w:rPr>
      </w:pPr>
      <w:r w:rsidRPr="00430312">
        <w:rPr>
          <w:rFonts w:eastAsiaTheme="minorHAnsi"/>
          <w:bCs/>
          <w:sz w:val="28"/>
          <w:szCs w:val="28"/>
          <w:lang w:eastAsia="en-US"/>
        </w:rPr>
        <w:t>- обеспечения населения Чукотского муниципального района молочной продукцией;</w:t>
      </w:r>
    </w:p>
    <w:p w:rsidR="00B82F80" w:rsidRPr="00430312" w:rsidRDefault="00B82F80" w:rsidP="00430312">
      <w:pPr>
        <w:widowControl w:val="0"/>
        <w:tabs>
          <w:tab w:val="left" w:pos="1418"/>
          <w:tab w:val="left" w:pos="1560"/>
        </w:tabs>
        <w:autoSpaceDE w:val="0"/>
        <w:autoSpaceDN w:val="0"/>
        <w:ind w:firstLine="708"/>
        <w:jc w:val="both"/>
        <w:outlineLvl w:val="2"/>
        <w:rPr>
          <w:rFonts w:eastAsiaTheme="minorHAnsi"/>
          <w:bCs/>
          <w:sz w:val="28"/>
          <w:szCs w:val="28"/>
          <w:lang w:eastAsia="en-US"/>
        </w:rPr>
      </w:pPr>
      <w:r w:rsidRPr="00430312">
        <w:rPr>
          <w:rFonts w:eastAsiaTheme="minorHAnsi"/>
          <w:bCs/>
          <w:sz w:val="28"/>
          <w:szCs w:val="28"/>
          <w:lang w:eastAsia="en-US"/>
        </w:rPr>
        <w:t>- наличия  затрат, связанных с производством молочной продукции, и не  компенсируемых доходом от ее реализации.</w:t>
      </w:r>
    </w:p>
    <w:p w:rsidR="00B82F80" w:rsidRPr="00430312" w:rsidRDefault="00B82F80" w:rsidP="00430312">
      <w:pPr>
        <w:widowControl w:val="0"/>
        <w:tabs>
          <w:tab w:val="left" w:pos="1418"/>
          <w:tab w:val="left" w:pos="1560"/>
        </w:tabs>
        <w:autoSpaceDE w:val="0"/>
        <w:autoSpaceDN w:val="0"/>
        <w:ind w:firstLine="708"/>
        <w:jc w:val="both"/>
        <w:outlineLvl w:val="2"/>
        <w:rPr>
          <w:rFonts w:eastAsiaTheme="minorHAnsi"/>
          <w:bCs/>
          <w:sz w:val="28"/>
          <w:szCs w:val="28"/>
          <w:lang w:eastAsia="en-US"/>
        </w:rPr>
      </w:pPr>
      <w:r w:rsidRPr="00430312">
        <w:rPr>
          <w:rFonts w:eastAsiaTheme="minorHAnsi"/>
          <w:bCs/>
          <w:sz w:val="28"/>
          <w:szCs w:val="28"/>
          <w:lang w:eastAsia="en-US"/>
        </w:rPr>
        <w:t>Субсидия в виде муниципальной преференции носит целевой характер и не может быть использована на другие цели.</w:t>
      </w:r>
    </w:p>
    <w:p w:rsidR="00B82F80" w:rsidRPr="00430312" w:rsidRDefault="00B82F80" w:rsidP="00430312">
      <w:pPr>
        <w:widowControl w:val="0"/>
        <w:tabs>
          <w:tab w:val="left" w:pos="1418"/>
          <w:tab w:val="left" w:pos="1560"/>
        </w:tabs>
        <w:autoSpaceDE w:val="0"/>
        <w:autoSpaceDN w:val="0"/>
        <w:ind w:firstLine="708"/>
        <w:jc w:val="both"/>
        <w:outlineLvl w:val="2"/>
        <w:rPr>
          <w:rFonts w:eastAsiaTheme="minorHAnsi"/>
          <w:bCs/>
          <w:sz w:val="28"/>
          <w:szCs w:val="28"/>
          <w:lang w:eastAsia="en-US"/>
        </w:rPr>
      </w:pPr>
      <w:r w:rsidRPr="00430312">
        <w:rPr>
          <w:rFonts w:eastAsiaTheme="minorHAnsi"/>
          <w:bCs/>
          <w:sz w:val="28"/>
          <w:szCs w:val="28"/>
          <w:lang w:eastAsia="en-US"/>
        </w:rPr>
        <w:t>Субсидия имеет заявительный характер и предоставляется из бюджета муниципального образования Чукотский муниципальный район на безвозмездной и безвозвратной основе в целях возмещения части затрат, связанных с производством молочной продукции, и не  компенсируемых доходом от ее реализации,</w:t>
      </w:r>
      <w:r w:rsidRPr="00430312">
        <w:rPr>
          <w:rFonts w:eastAsiaTheme="minorHAnsi"/>
          <w:sz w:val="28"/>
          <w:szCs w:val="28"/>
          <w:lang w:eastAsia="en-US"/>
        </w:rPr>
        <w:t xml:space="preserve"> </w:t>
      </w:r>
      <w:r w:rsidRPr="00430312">
        <w:rPr>
          <w:rFonts w:eastAsiaTheme="minorHAnsi"/>
          <w:bCs/>
          <w:sz w:val="28"/>
          <w:szCs w:val="28"/>
          <w:lang w:eastAsia="en-US"/>
        </w:rPr>
        <w:t>в том числе:</w:t>
      </w:r>
    </w:p>
    <w:p w:rsidR="00B82F80" w:rsidRPr="00430312" w:rsidRDefault="00B82F80" w:rsidP="00430312">
      <w:pPr>
        <w:widowControl w:val="0"/>
        <w:numPr>
          <w:ilvl w:val="0"/>
          <w:numId w:val="13"/>
        </w:numPr>
        <w:tabs>
          <w:tab w:val="left" w:pos="1418"/>
          <w:tab w:val="left" w:pos="1560"/>
        </w:tabs>
        <w:autoSpaceDE w:val="0"/>
        <w:autoSpaceDN w:val="0"/>
        <w:ind w:left="0" w:firstLine="851"/>
        <w:jc w:val="both"/>
        <w:outlineLvl w:val="2"/>
        <w:rPr>
          <w:rFonts w:eastAsiaTheme="minorHAnsi"/>
          <w:sz w:val="28"/>
          <w:szCs w:val="28"/>
          <w:lang w:eastAsia="en-US"/>
        </w:rPr>
      </w:pPr>
      <w:r w:rsidRPr="00430312">
        <w:rPr>
          <w:rFonts w:eastAsiaTheme="minorHAnsi"/>
          <w:sz w:val="28"/>
          <w:szCs w:val="28"/>
          <w:lang w:eastAsia="en-US"/>
        </w:rPr>
        <w:t>затрат по оплате коммунальных услуг, потреблённых в процессе ведения деятельности за период январь – декабрь текущего года к которым относятся: услуги холодного и горячего водоснабжения, отопления (теплоснабжения) (далее - коммунальные услуги).</w:t>
      </w:r>
    </w:p>
    <w:p w:rsidR="00B82F80" w:rsidRPr="00430312" w:rsidRDefault="00B82F80" w:rsidP="00430312">
      <w:pPr>
        <w:widowControl w:val="0"/>
        <w:numPr>
          <w:ilvl w:val="0"/>
          <w:numId w:val="13"/>
        </w:numPr>
        <w:tabs>
          <w:tab w:val="left" w:pos="1418"/>
          <w:tab w:val="left" w:pos="1560"/>
        </w:tabs>
        <w:autoSpaceDE w:val="0"/>
        <w:autoSpaceDN w:val="0"/>
        <w:ind w:left="0" w:firstLine="851"/>
        <w:jc w:val="both"/>
        <w:outlineLvl w:val="2"/>
        <w:rPr>
          <w:rFonts w:eastAsiaTheme="minorHAnsi"/>
          <w:sz w:val="28"/>
          <w:szCs w:val="28"/>
          <w:lang w:eastAsia="en-US"/>
        </w:rPr>
      </w:pPr>
      <w:r w:rsidRPr="00430312">
        <w:rPr>
          <w:rFonts w:eastAsiaTheme="minorHAnsi"/>
          <w:sz w:val="28"/>
          <w:szCs w:val="28"/>
          <w:lang w:eastAsia="en-US"/>
        </w:rPr>
        <w:t>затрат связанных с приобретением сырья для производства молочной продукции в размере не более 80 процентов от суммы произведенных расходов  производителя продукции.</w:t>
      </w:r>
    </w:p>
    <w:p w:rsidR="00B82F80" w:rsidRPr="00430312" w:rsidRDefault="00B82F80" w:rsidP="00430312">
      <w:pPr>
        <w:widowControl w:val="0"/>
        <w:numPr>
          <w:ilvl w:val="0"/>
          <w:numId w:val="13"/>
        </w:numPr>
        <w:tabs>
          <w:tab w:val="left" w:pos="1418"/>
          <w:tab w:val="left" w:pos="1560"/>
        </w:tabs>
        <w:autoSpaceDE w:val="0"/>
        <w:autoSpaceDN w:val="0"/>
        <w:ind w:left="0" w:firstLine="851"/>
        <w:jc w:val="both"/>
        <w:outlineLvl w:val="2"/>
        <w:rPr>
          <w:rFonts w:eastAsiaTheme="minorHAnsi"/>
          <w:sz w:val="28"/>
          <w:szCs w:val="28"/>
          <w:lang w:eastAsia="en-US"/>
        </w:rPr>
      </w:pPr>
      <w:r w:rsidRPr="00430312">
        <w:rPr>
          <w:rFonts w:eastAsiaTheme="minorHAnsi"/>
          <w:sz w:val="28"/>
          <w:szCs w:val="28"/>
          <w:lang w:eastAsia="en-US"/>
        </w:rPr>
        <w:t>затрат, связанных с обновлением оборудования для производства пищевой продукции;</w:t>
      </w:r>
    </w:p>
    <w:p w:rsidR="00B82F80" w:rsidRPr="00430312" w:rsidRDefault="00B82F80" w:rsidP="00430312">
      <w:pPr>
        <w:widowControl w:val="0"/>
        <w:numPr>
          <w:ilvl w:val="0"/>
          <w:numId w:val="13"/>
        </w:numPr>
        <w:tabs>
          <w:tab w:val="left" w:pos="1418"/>
          <w:tab w:val="left" w:pos="1560"/>
        </w:tabs>
        <w:autoSpaceDE w:val="0"/>
        <w:autoSpaceDN w:val="0"/>
        <w:ind w:left="0" w:firstLine="851"/>
        <w:jc w:val="both"/>
        <w:outlineLvl w:val="2"/>
        <w:rPr>
          <w:rFonts w:eastAsiaTheme="minorHAnsi"/>
          <w:sz w:val="28"/>
          <w:szCs w:val="28"/>
          <w:lang w:eastAsia="en-US"/>
        </w:rPr>
      </w:pPr>
      <w:r w:rsidRPr="00430312">
        <w:rPr>
          <w:rFonts w:eastAsiaTheme="minorHAnsi"/>
          <w:sz w:val="28"/>
          <w:szCs w:val="28"/>
          <w:lang w:eastAsia="en-US"/>
        </w:rPr>
        <w:lastRenderedPageBreak/>
        <w:t>затрат, связанных с выполнением работ по монтажу оборудования</w:t>
      </w:r>
      <w:r w:rsidR="00BD3DFD" w:rsidRPr="00430312">
        <w:rPr>
          <w:rFonts w:eastAsiaTheme="minorHAnsi"/>
          <w:sz w:val="28"/>
          <w:szCs w:val="28"/>
          <w:lang w:eastAsia="en-US"/>
        </w:rPr>
        <w:t>.</w:t>
      </w:r>
    </w:p>
    <w:p w:rsidR="00B82F80" w:rsidRPr="00430312" w:rsidRDefault="00B82F80" w:rsidP="00430312">
      <w:pPr>
        <w:widowControl w:val="0"/>
        <w:tabs>
          <w:tab w:val="left" w:pos="1418"/>
          <w:tab w:val="left" w:pos="1560"/>
        </w:tabs>
        <w:autoSpaceDE w:val="0"/>
        <w:autoSpaceDN w:val="0"/>
        <w:ind w:firstLine="708"/>
        <w:jc w:val="both"/>
        <w:outlineLvl w:val="2"/>
        <w:rPr>
          <w:rFonts w:eastAsiaTheme="minorHAnsi"/>
          <w:bCs/>
          <w:sz w:val="28"/>
          <w:szCs w:val="28"/>
          <w:lang w:eastAsia="en-US"/>
        </w:rPr>
      </w:pPr>
      <w:r w:rsidRPr="00430312">
        <w:rPr>
          <w:rFonts w:eastAsiaTheme="minorHAnsi"/>
          <w:sz w:val="28"/>
          <w:szCs w:val="28"/>
          <w:lang w:eastAsia="en-US"/>
        </w:rPr>
        <w:t xml:space="preserve">1.5. Способом предоставления субсидии является возмещение </w:t>
      </w:r>
      <w:r w:rsidRPr="00430312">
        <w:rPr>
          <w:rFonts w:eastAsiaTheme="minorHAnsi"/>
          <w:bCs/>
          <w:sz w:val="28"/>
          <w:szCs w:val="28"/>
          <w:lang w:eastAsia="en-US"/>
        </w:rPr>
        <w:t>затрат</w:t>
      </w:r>
      <w:r w:rsidR="006D55FE" w:rsidRPr="00430312">
        <w:rPr>
          <w:rFonts w:eastAsiaTheme="minorHAnsi"/>
          <w:bCs/>
          <w:sz w:val="28"/>
          <w:szCs w:val="28"/>
          <w:lang w:eastAsia="en-US"/>
        </w:rPr>
        <w:t>.</w:t>
      </w:r>
      <w:r w:rsidRPr="00430312">
        <w:rPr>
          <w:rFonts w:eastAsiaTheme="minorHAnsi"/>
          <w:bCs/>
          <w:sz w:val="28"/>
          <w:szCs w:val="28"/>
          <w:lang w:eastAsia="en-US"/>
        </w:rPr>
        <w:t xml:space="preserve"> </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bookmarkStart w:id="0" w:name="Par1"/>
      <w:bookmarkEnd w:id="0"/>
      <w:r w:rsidRPr="00430312">
        <w:rPr>
          <w:rFonts w:eastAsiaTheme="minorHAnsi"/>
          <w:sz w:val="28"/>
          <w:szCs w:val="28"/>
          <w:lang w:eastAsia="en-US"/>
        </w:rPr>
        <w:t xml:space="preserve">1.6. </w:t>
      </w:r>
      <w:r w:rsidRPr="00430312">
        <w:rPr>
          <w:rFonts w:eastAsiaTheme="minorHAnsi"/>
          <w:bCs/>
          <w:sz w:val="28"/>
          <w:szCs w:val="28"/>
          <w:lang w:eastAsia="en-US"/>
        </w:rPr>
        <w:t xml:space="preserve">Информация о субсидии размещается в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Приказом Минфина России от 28 декабря 2016 г. № 243н «О составе и порядке размещения и предоставления информации на едином портале бюджетной системы Российской Федерации». </w:t>
      </w:r>
    </w:p>
    <w:p w:rsidR="00B82F80" w:rsidRPr="00430312" w:rsidRDefault="00B82F80" w:rsidP="00430312">
      <w:pPr>
        <w:autoSpaceDE w:val="0"/>
        <w:autoSpaceDN w:val="0"/>
        <w:adjustRightInd w:val="0"/>
        <w:ind w:firstLine="709"/>
        <w:contextualSpacing/>
        <w:jc w:val="both"/>
        <w:rPr>
          <w:rFonts w:eastAsiaTheme="minorHAnsi"/>
          <w:sz w:val="28"/>
          <w:szCs w:val="28"/>
          <w:lang w:eastAsia="en-US"/>
        </w:rPr>
      </w:pPr>
    </w:p>
    <w:p w:rsidR="00B82F80" w:rsidRPr="00430312" w:rsidRDefault="00B82F80" w:rsidP="00430312">
      <w:pPr>
        <w:numPr>
          <w:ilvl w:val="0"/>
          <w:numId w:val="11"/>
        </w:numPr>
        <w:autoSpaceDE w:val="0"/>
        <w:autoSpaceDN w:val="0"/>
        <w:adjustRightInd w:val="0"/>
        <w:spacing w:after="160"/>
        <w:ind w:left="0"/>
        <w:contextualSpacing/>
        <w:jc w:val="center"/>
        <w:rPr>
          <w:rFonts w:eastAsiaTheme="minorHAnsi"/>
          <w:sz w:val="28"/>
          <w:szCs w:val="28"/>
          <w:lang w:eastAsia="en-US"/>
        </w:rPr>
      </w:pPr>
      <w:r w:rsidRPr="00430312">
        <w:rPr>
          <w:rFonts w:eastAsiaTheme="minorHAnsi"/>
          <w:sz w:val="28"/>
          <w:szCs w:val="28"/>
          <w:lang w:eastAsia="en-US"/>
        </w:rPr>
        <w:t>УСЛОВИЯ И ПОРЯДОК ПРЕДОСТАВЛЕНИЯ СУБСИДИИ</w:t>
      </w:r>
    </w:p>
    <w:p w:rsidR="00B82F80" w:rsidRPr="00430312" w:rsidRDefault="00B82F80" w:rsidP="00430312">
      <w:pPr>
        <w:autoSpaceDE w:val="0"/>
        <w:autoSpaceDN w:val="0"/>
        <w:adjustRightInd w:val="0"/>
        <w:jc w:val="center"/>
        <w:rPr>
          <w:rFonts w:eastAsiaTheme="minorHAnsi"/>
          <w:sz w:val="28"/>
          <w:szCs w:val="28"/>
          <w:lang w:eastAsia="en-US"/>
        </w:rPr>
      </w:pPr>
    </w:p>
    <w:p w:rsidR="00B82F80" w:rsidRPr="00430312" w:rsidRDefault="00B82F80" w:rsidP="00430312">
      <w:pPr>
        <w:autoSpaceDE w:val="0"/>
        <w:autoSpaceDN w:val="0"/>
        <w:adjustRightInd w:val="0"/>
        <w:ind w:firstLine="709"/>
        <w:contextualSpacing/>
        <w:jc w:val="both"/>
        <w:rPr>
          <w:rFonts w:eastAsiaTheme="minorHAnsi"/>
          <w:sz w:val="28"/>
          <w:szCs w:val="28"/>
          <w:lang w:eastAsia="en-US"/>
        </w:rPr>
      </w:pPr>
      <w:r w:rsidRPr="00430312">
        <w:rPr>
          <w:rFonts w:eastAsiaTheme="minorHAnsi"/>
          <w:sz w:val="28"/>
          <w:szCs w:val="28"/>
          <w:lang w:eastAsia="en-US"/>
        </w:rPr>
        <w:t>2.1.</w:t>
      </w:r>
      <w:r w:rsidRPr="00430312">
        <w:rPr>
          <w:sz w:val="28"/>
          <w:szCs w:val="28"/>
        </w:rPr>
        <w:t xml:space="preserve"> </w:t>
      </w:r>
      <w:r w:rsidRPr="00430312">
        <w:rPr>
          <w:rFonts w:eastAsiaTheme="minorHAnsi"/>
          <w:sz w:val="28"/>
          <w:szCs w:val="28"/>
          <w:lang w:eastAsia="en-US"/>
        </w:rPr>
        <w:t>Субсидия предоставляется при соответствии Получателя субсидии на первое число месяца, предшествующего месяцу, в котором планируется заключение соглашения о предоставлении субсидии (далее – Соглашение), следующим требованиям:</w:t>
      </w:r>
    </w:p>
    <w:p w:rsidR="00B82F80" w:rsidRPr="00430312" w:rsidRDefault="00B82F80" w:rsidP="00430312">
      <w:pPr>
        <w:autoSpaceDE w:val="0"/>
        <w:autoSpaceDN w:val="0"/>
        <w:adjustRightInd w:val="0"/>
        <w:ind w:firstLine="709"/>
        <w:contextualSpacing/>
        <w:jc w:val="both"/>
        <w:rPr>
          <w:rFonts w:eastAsiaTheme="minorHAnsi"/>
          <w:sz w:val="28"/>
          <w:szCs w:val="28"/>
          <w:lang w:eastAsia="en-US"/>
        </w:rPr>
      </w:pPr>
      <w:proofErr w:type="gramStart"/>
      <w:r w:rsidRPr="00430312">
        <w:rPr>
          <w:rFonts w:eastAsiaTheme="minorHAnsi"/>
          <w:sz w:val="28"/>
          <w:szCs w:val="28"/>
          <w:lang w:eastAsia="en-US"/>
        </w:rPr>
        <w:t xml:space="preserve">1) </w:t>
      </w:r>
      <w:r w:rsidRPr="00430312">
        <w:rPr>
          <w:rFonts w:eastAsiaTheme="minorHAnsi"/>
          <w:bCs/>
          <w:sz w:val="28"/>
          <w:szCs w:val="28"/>
          <w:lang w:eastAsia="en-US"/>
        </w:rPr>
        <w:t xml:space="preserve">не является иностранным юридическим лицом, в том числе местом регистрации которого является государство или территория, включенная в утвержденный Министерством финансов Российской Федерации </w:t>
      </w:r>
      <w:hyperlink r:id="rId9" w:history="1">
        <w:r w:rsidRPr="00430312">
          <w:rPr>
            <w:rStyle w:val="af"/>
            <w:rFonts w:eastAsiaTheme="minorHAnsi"/>
            <w:bCs/>
            <w:sz w:val="28"/>
            <w:szCs w:val="28"/>
            <w:lang w:eastAsia="en-US"/>
          </w:rPr>
          <w:t>перечень</w:t>
        </w:r>
      </w:hyperlink>
      <w:r w:rsidRPr="00430312">
        <w:rPr>
          <w:rFonts w:eastAsiaTheme="minorHAnsi"/>
          <w:bCs/>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w:t>
      </w:r>
      <w:proofErr w:type="gramEnd"/>
      <w:r w:rsidRPr="00430312">
        <w:rPr>
          <w:rFonts w:eastAsiaTheme="minorHAnsi"/>
          <w:bCs/>
          <w:sz w:val="28"/>
          <w:szCs w:val="28"/>
          <w:lang w:eastAsia="en-US"/>
        </w:rPr>
        <w:t xml:space="preserve"> совокупности превышает 25 процентов (если иное не предусмотрено законодательством Российской Федерации). </w:t>
      </w:r>
      <w:proofErr w:type="gramStart"/>
      <w:r w:rsidRPr="00430312">
        <w:rPr>
          <w:rFonts w:eastAsiaTheme="minorHAnsi"/>
          <w:bCs/>
          <w:sz w:val="28"/>
          <w:szCs w:val="28"/>
          <w:lang w:eastAsia="en-US"/>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430312">
        <w:rPr>
          <w:rFonts w:eastAsiaTheme="minorHAnsi"/>
          <w:bCs/>
          <w:sz w:val="28"/>
          <w:szCs w:val="28"/>
          <w:lang w:eastAsia="en-US"/>
        </w:rPr>
        <w:t xml:space="preserve"> публичных акционерных обществ</w:t>
      </w:r>
      <w:r w:rsidRPr="00430312">
        <w:rPr>
          <w:rFonts w:eastAsiaTheme="minorHAnsi"/>
          <w:sz w:val="28"/>
          <w:szCs w:val="28"/>
          <w:lang w:eastAsia="en-US"/>
        </w:rPr>
        <w:t>;</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sz w:val="28"/>
          <w:szCs w:val="28"/>
          <w:lang w:eastAsia="en-US"/>
        </w:rPr>
        <w:t>2)</w:t>
      </w:r>
      <w:r w:rsidRPr="00430312">
        <w:rPr>
          <w:rFonts w:eastAsiaTheme="minorHAnsi"/>
          <w:bCs/>
          <w:sz w:val="28"/>
          <w:szCs w:val="28"/>
          <w:lang w:eastAsia="en-US"/>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proofErr w:type="gramStart"/>
      <w:r w:rsidRPr="00430312">
        <w:rPr>
          <w:rFonts w:eastAsiaTheme="minorHAnsi"/>
          <w:bCs/>
          <w:sz w:val="28"/>
          <w:szCs w:val="28"/>
          <w:lang w:eastAsia="en-US"/>
        </w:rPr>
        <w:t>3) не находится в составляемых в рамках реализации полномочий, предусмотренных </w:t>
      </w:r>
      <w:hyperlink r:id="rId10" w:anchor="/document/2540400/entry/7000" w:history="1">
        <w:r w:rsidRPr="00430312">
          <w:rPr>
            <w:rStyle w:val="af"/>
            <w:rFonts w:eastAsiaTheme="minorHAnsi"/>
            <w:bCs/>
            <w:sz w:val="28"/>
            <w:szCs w:val="28"/>
            <w:lang w:eastAsia="en-US"/>
          </w:rPr>
          <w:t>главой VII</w:t>
        </w:r>
      </w:hyperlink>
      <w:r w:rsidRPr="00430312">
        <w:rPr>
          <w:rFonts w:eastAsiaTheme="minorHAnsi"/>
          <w:bCs/>
          <w:sz w:val="28"/>
          <w:szCs w:val="28"/>
          <w:lang w:eastAsia="en-US"/>
        </w:rPr>
        <w:t>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4) не является получателем средств бюджета муниципального образования Чукотский муниципальный район в соответствии с иными муниципальными правовыми актами на цели, указанные в пункте 1.4. раздела 1 настоящего Порядка;</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lastRenderedPageBreak/>
        <w:t>5) получатель субсидии не является иностранным агентом в соответствии с </w:t>
      </w:r>
      <w:hyperlink r:id="rId11" w:anchor="/document/404991865/entry/0" w:history="1">
        <w:r w:rsidRPr="00430312">
          <w:rPr>
            <w:rStyle w:val="af"/>
            <w:rFonts w:eastAsiaTheme="minorHAnsi"/>
            <w:bCs/>
            <w:sz w:val="28"/>
            <w:szCs w:val="28"/>
            <w:lang w:eastAsia="en-US"/>
          </w:rPr>
          <w:t>Федеральным законом</w:t>
        </w:r>
      </w:hyperlink>
      <w:r w:rsidRPr="00430312">
        <w:rPr>
          <w:rFonts w:eastAsiaTheme="minorHAnsi"/>
          <w:bCs/>
          <w:sz w:val="28"/>
          <w:szCs w:val="28"/>
          <w:lang w:eastAsia="en-US"/>
        </w:rPr>
        <w:t xml:space="preserve"> "О </w:t>
      </w:r>
      <w:proofErr w:type="gramStart"/>
      <w:r w:rsidRPr="00430312">
        <w:rPr>
          <w:rFonts w:eastAsiaTheme="minorHAnsi"/>
          <w:bCs/>
          <w:sz w:val="28"/>
          <w:szCs w:val="28"/>
          <w:lang w:eastAsia="en-US"/>
        </w:rPr>
        <w:t>контроле за</w:t>
      </w:r>
      <w:proofErr w:type="gramEnd"/>
      <w:r w:rsidRPr="00430312">
        <w:rPr>
          <w:rFonts w:eastAsiaTheme="minorHAnsi"/>
          <w:bCs/>
          <w:sz w:val="28"/>
          <w:szCs w:val="28"/>
          <w:lang w:eastAsia="en-US"/>
        </w:rPr>
        <w:t xml:space="preserve"> деятельностью лиц, находящихся под иностранным влиянием";</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 xml:space="preserve">6) </w:t>
      </w:r>
      <w:r w:rsidRPr="00430312">
        <w:rPr>
          <w:rFonts w:eastAsiaTheme="minorHAnsi"/>
          <w:sz w:val="28"/>
          <w:szCs w:val="28"/>
          <w:lang w:eastAsia="en-US"/>
        </w:rPr>
        <w:t>на едином налоговом счете отсутствует или не превышает размер, определенный </w:t>
      </w:r>
      <w:hyperlink r:id="rId12" w:anchor="/document/10900200/entry/473" w:history="1">
        <w:r w:rsidRPr="00430312">
          <w:rPr>
            <w:rStyle w:val="af"/>
            <w:rFonts w:eastAsiaTheme="minorHAnsi"/>
            <w:sz w:val="28"/>
            <w:szCs w:val="28"/>
            <w:lang w:eastAsia="en-US"/>
          </w:rPr>
          <w:t>пунктом 3 статьи 47</w:t>
        </w:r>
      </w:hyperlink>
      <w:r w:rsidRPr="00430312">
        <w:rPr>
          <w:rFonts w:eastAsiaTheme="minorHAnsi"/>
          <w:sz w:val="28"/>
          <w:szCs w:val="28"/>
          <w:lang w:eastAsia="en-US"/>
        </w:rPr>
        <w:t>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B82F80" w:rsidRPr="00430312" w:rsidRDefault="00B82F80" w:rsidP="00430312">
      <w:pPr>
        <w:autoSpaceDE w:val="0"/>
        <w:autoSpaceDN w:val="0"/>
        <w:adjustRightInd w:val="0"/>
        <w:ind w:firstLine="709"/>
        <w:contextualSpacing/>
        <w:jc w:val="both"/>
        <w:rPr>
          <w:rFonts w:eastAsiaTheme="minorHAnsi"/>
          <w:sz w:val="28"/>
          <w:szCs w:val="28"/>
          <w:lang w:eastAsia="en-US"/>
        </w:rPr>
      </w:pPr>
      <w:r w:rsidRPr="00430312">
        <w:rPr>
          <w:rFonts w:eastAsiaTheme="minorHAnsi"/>
          <w:sz w:val="28"/>
          <w:szCs w:val="28"/>
          <w:lang w:eastAsia="en-US"/>
        </w:rPr>
        <w:t xml:space="preserve">7) отсутствует просроченная задолженность по возврату в бюджет муниципального образования Чукотский муниципальный район в соответствии с правовым актом, иных субсидий, бюджетных инвестиций, </w:t>
      </w:r>
      <w:proofErr w:type="gramStart"/>
      <w:r w:rsidRPr="00430312">
        <w:rPr>
          <w:rFonts w:eastAsiaTheme="minorHAnsi"/>
          <w:sz w:val="28"/>
          <w:szCs w:val="28"/>
          <w:lang w:eastAsia="en-US"/>
        </w:rPr>
        <w:t>предоставленных</w:t>
      </w:r>
      <w:proofErr w:type="gramEnd"/>
      <w:r w:rsidRPr="00430312">
        <w:rPr>
          <w:rFonts w:eastAsiaTheme="minorHAnsi"/>
          <w:sz w:val="28"/>
          <w:szCs w:val="28"/>
          <w:lang w:eastAsia="en-US"/>
        </w:rPr>
        <w:t xml:space="preserve"> в том числе в соответствии с иными правовыми актами, и иная просроченная задолженность перед бюджетом муниципального образования Чукотский муниципальный район;</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sz w:val="28"/>
          <w:szCs w:val="28"/>
          <w:lang w:eastAsia="en-US"/>
        </w:rPr>
        <w:t xml:space="preserve">8) </w:t>
      </w:r>
      <w:r w:rsidRPr="00430312">
        <w:rPr>
          <w:rFonts w:eastAsiaTheme="minorHAnsi"/>
          <w:bCs/>
          <w:sz w:val="28"/>
          <w:szCs w:val="28"/>
          <w:lang w:eastAsia="en-US"/>
        </w:rPr>
        <w:t xml:space="preserve">получатель субсидии - 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w:t>
      </w:r>
    </w:p>
    <w:p w:rsidR="00B82F80" w:rsidRPr="00430312" w:rsidRDefault="00B82F80" w:rsidP="00430312">
      <w:pPr>
        <w:autoSpaceDE w:val="0"/>
        <w:autoSpaceDN w:val="0"/>
        <w:adjustRightInd w:val="0"/>
        <w:ind w:firstLine="709"/>
        <w:contextualSpacing/>
        <w:jc w:val="both"/>
        <w:rPr>
          <w:rFonts w:eastAsiaTheme="minorHAnsi"/>
          <w:sz w:val="28"/>
          <w:szCs w:val="28"/>
          <w:lang w:eastAsia="en-US"/>
        </w:rPr>
      </w:pPr>
      <w:proofErr w:type="gramStart"/>
      <w:r w:rsidRPr="00430312">
        <w:rPr>
          <w:rFonts w:eastAsiaTheme="minorHAnsi"/>
          <w:sz w:val="28"/>
          <w:szCs w:val="28"/>
          <w:lang w:eastAsia="en-US"/>
        </w:rPr>
        <w:t xml:space="preserve">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w:t>
      </w:r>
      <w:proofErr w:type="gramEnd"/>
    </w:p>
    <w:p w:rsidR="00B82F80" w:rsidRPr="00430312" w:rsidRDefault="00B82F80" w:rsidP="00430312">
      <w:pPr>
        <w:autoSpaceDE w:val="0"/>
        <w:autoSpaceDN w:val="0"/>
        <w:adjustRightInd w:val="0"/>
        <w:ind w:firstLine="709"/>
        <w:contextualSpacing/>
        <w:jc w:val="both"/>
        <w:rPr>
          <w:rFonts w:eastAsiaTheme="minorHAnsi"/>
          <w:sz w:val="28"/>
          <w:szCs w:val="28"/>
          <w:lang w:eastAsia="en-US"/>
        </w:rPr>
      </w:pPr>
      <w:r w:rsidRPr="00430312">
        <w:rPr>
          <w:rFonts w:eastAsiaTheme="minorHAnsi"/>
          <w:sz w:val="28"/>
          <w:szCs w:val="28"/>
          <w:lang w:eastAsia="en-US"/>
        </w:rPr>
        <w:t xml:space="preserve">10) дал согласие </w:t>
      </w:r>
      <w:r w:rsidR="00BD3DFD" w:rsidRPr="00430312">
        <w:rPr>
          <w:rFonts w:eastAsiaTheme="minorHAnsi"/>
          <w:sz w:val="28"/>
          <w:szCs w:val="28"/>
          <w:lang w:eastAsia="en-US"/>
        </w:rPr>
        <w:t>на осуществление Уполномоченным органом и органом (муниципального) финансового контроля проверок соблюдения ими условий и порядка предоставления субсидии, в том числе в части достижения результатов предоставления субсидии</w:t>
      </w:r>
      <w:r w:rsidRPr="00430312">
        <w:rPr>
          <w:rFonts w:eastAsiaTheme="minorHAnsi"/>
          <w:sz w:val="28"/>
          <w:szCs w:val="28"/>
          <w:lang w:eastAsia="en-US"/>
        </w:rPr>
        <w:t>;</w:t>
      </w:r>
    </w:p>
    <w:p w:rsidR="00B82F80" w:rsidRPr="00430312" w:rsidRDefault="00B82F80" w:rsidP="00430312">
      <w:pPr>
        <w:autoSpaceDE w:val="0"/>
        <w:autoSpaceDN w:val="0"/>
        <w:adjustRightInd w:val="0"/>
        <w:ind w:firstLine="709"/>
        <w:contextualSpacing/>
        <w:jc w:val="both"/>
        <w:rPr>
          <w:rFonts w:eastAsiaTheme="minorHAnsi"/>
          <w:sz w:val="28"/>
          <w:szCs w:val="28"/>
          <w:lang w:eastAsia="en-US"/>
        </w:rPr>
      </w:pPr>
      <w:r w:rsidRPr="00430312">
        <w:rPr>
          <w:rFonts w:eastAsiaTheme="minorHAnsi"/>
          <w:sz w:val="28"/>
          <w:szCs w:val="28"/>
          <w:lang w:eastAsia="en-US"/>
        </w:rPr>
        <w:t>11) иные требования, не указанные в настоящем подпункте, определенные настоящим правовым актом.</w:t>
      </w:r>
    </w:p>
    <w:p w:rsidR="006D55FE" w:rsidRPr="00430312" w:rsidRDefault="00B82F80" w:rsidP="00430312">
      <w:pPr>
        <w:autoSpaceDE w:val="0"/>
        <w:autoSpaceDN w:val="0"/>
        <w:adjustRightInd w:val="0"/>
        <w:ind w:firstLine="709"/>
        <w:contextualSpacing/>
        <w:jc w:val="both"/>
        <w:rPr>
          <w:bCs/>
          <w:sz w:val="28"/>
          <w:szCs w:val="28"/>
        </w:rPr>
      </w:pPr>
      <w:r w:rsidRPr="00430312">
        <w:rPr>
          <w:rFonts w:eastAsiaTheme="minorHAnsi"/>
          <w:sz w:val="28"/>
          <w:szCs w:val="28"/>
          <w:lang w:eastAsia="en-US"/>
        </w:rPr>
        <w:t>2.2.</w:t>
      </w:r>
      <w:r w:rsidRPr="00430312">
        <w:rPr>
          <w:sz w:val="28"/>
          <w:szCs w:val="28"/>
        </w:rPr>
        <w:t xml:space="preserve"> </w:t>
      </w:r>
      <w:r w:rsidR="006D55FE" w:rsidRPr="00430312">
        <w:rPr>
          <w:bCs/>
          <w:sz w:val="28"/>
          <w:szCs w:val="28"/>
        </w:rPr>
        <w:t>Перечень документов и сроки их предоставления Получателем субсидии для подтверждения соответствия требованиям.</w:t>
      </w:r>
    </w:p>
    <w:p w:rsidR="006D55FE" w:rsidRPr="00430312" w:rsidRDefault="006D55FE" w:rsidP="00430312">
      <w:pPr>
        <w:autoSpaceDE w:val="0"/>
        <w:autoSpaceDN w:val="0"/>
        <w:adjustRightInd w:val="0"/>
        <w:ind w:firstLine="709"/>
        <w:contextualSpacing/>
        <w:jc w:val="both"/>
        <w:rPr>
          <w:bCs/>
          <w:sz w:val="28"/>
          <w:szCs w:val="28"/>
        </w:rPr>
      </w:pPr>
      <w:proofErr w:type="gramStart"/>
      <w:r w:rsidRPr="00430312">
        <w:rPr>
          <w:bCs/>
          <w:sz w:val="28"/>
          <w:szCs w:val="28"/>
        </w:rPr>
        <w:t xml:space="preserve">Получателем субсидии для подтверждения соответствия требованиям, установленным пунктом 2.1. раздела 2 настоящего Порядка, документы и справки предоставляются в срок до 1 </w:t>
      </w:r>
      <w:r w:rsidR="007946DE" w:rsidRPr="00430312">
        <w:rPr>
          <w:bCs/>
          <w:sz w:val="28"/>
          <w:szCs w:val="28"/>
        </w:rPr>
        <w:t>марта</w:t>
      </w:r>
      <w:r w:rsidRPr="00430312">
        <w:rPr>
          <w:bCs/>
          <w:sz w:val="28"/>
          <w:szCs w:val="28"/>
        </w:rPr>
        <w:t xml:space="preserve"> текущего года включительно на бумажном носителе в Уполномоченный орган нарочным либо направляют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w:t>
      </w:r>
      <w:proofErr w:type="gramEnd"/>
    </w:p>
    <w:p w:rsidR="006D55FE" w:rsidRPr="00430312" w:rsidRDefault="006D55FE" w:rsidP="00430312">
      <w:pPr>
        <w:autoSpaceDE w:val="0"/>
        <w:autoSpaceDN w:val="0"/>
        <w:adjustRightInd w:val="0"/>
        <w:ind w:firstLine="709"/>
        <w:contextualSpacing/>
        <w:jc w:val="both"/>
        <w:rPr>
          <w:bCs/>
          <w:sz w:val="28"/>
          <w:szCs w:val="28"/>
        </w:rPr>
      </w:pPr>
      <w:r w:rsidRPr="00430312">
        <w:rPr>
          <w:bCs/>
          <w:sz w:val="28"/>
          <w:szCs w:val="28"/>
        </w:rPr>
        <w:t>Перечень документов и справок, необходимых к предоставлению Получателем субсидии изложен в Приложении 2 к настоящему Порядку.</w:t>
      </w:r>
    </w:p>
    <w:p w:rsidR="006D55FE" w:rsidRPr="00430312" w:rsidRDefault="00B82F80" w:rsidP="00430312">
      <w:pPr>
        <w:autoSpaceDE w:val="0"/>
        <w:autoSpaceDN w:val="0"/>
        <w:adjustRightInd w:val="0"/>
        <w:ind w:firstLine="709"/>
        <w:contextualSpacing/>
        <w:jc w:val="both"/>
        <w:rPr>
          <w:sz w:val="28"/>
          <w:szCs w:val="28"/>
        </w:rPr>
      </w:pPr>
      <w:r w:rsidRPr="00430312">
        <w:rPr>
          <w:rFonts w:eastAsiaTheme="minorHAnsi"/>
          <w:bCs/>
          <w:sz w:val="28"/>
          <w:szCs w:val="28"/>
          <w:lang w:eastAsia="en-US"/>
        </w:rPr>
        <w:t>2.3.</w:t>
      </w:r>
      <w:r w:rsidRPr="00430312">
        <w:rPr>
          <w:sz w:val="28"/>
          <w:szCs w:val="28"/>
        </w:rPr>
        <w:t xml:space="preserve"> </w:t>
      </w:r>
      <w:r w:rsidR="006D55FE" w:rsidRPr="00430312">
        <w:rPr>
          <w:sz w:val="28"/>
          <w:szCs w:val="28"/>
        </w:rPr>
        <w:t>Порядок и сроки проведения Уполномоченным органом проверки на соответствие требованиям, указанным в пункте 2.1. настоящего Порядка.</w:t>
      </w:r>
    </w:p>
    <w:p w:rsidR="006D55FE" w:rsidRPr="00430312" w:rsidRDefault="006D55FE" w:rsidP="00430312">
      <w:pPr>
        <w:autoSpaceDE w:val="0"/>
        <w:autoSpaceDN w:val="0"/>
        <w:adjustRightInd w:val="0"/>
        <w:ind w:firstLine="709"/>
        <w:contextualSpacing/>
        <w:jc w:val="both"/>
        <w:rPr>
          <w:bCs/>
          <w:sz w:val="28"/>
          <w:szCs w:val="28"/>
        </w:rPr>
      </w:pPr>
      <w:r w:rsidRPr="00430312">
        <w:rPr>
          <w:bCs/>
          <w:sz w:val="28"/>
          <w:szCs w:val="28"/>
        </w:rPr>
        <w:lastRenderedPageBreak/>
        <w:t xml:space="preserve">Проверка Получателя субсидии на соответствие вышеуказанным требованиям проводится Уполномоченным органом путём получения информации о Получателе субсидии, содержащейся в Едином государственном реестре юридических лиц, а также путём направления запросов в рамках межведомственного взаимодействия либо предоставлением соответствующих справок Получателем субсидии самостоятельно в срок до 6 </w:t>
      </w:r>
      <w:r w:rsidR="007946DE" w:rsidRPr="00430312">
        <w:rPr>
          <w:bCs/>
          <w:sz w:val="28"/>
          <w:szCs w:val="28"/>
        </w:rPr>
        <w:t>марта</w:t>
      </w:r>
      <w:r w:rsidRPr="00430312">
        <w:rPr>
          <w:bCs/>
          <w:sz w:val="28"/>
          <w:szCs w:val="28"/>
        </w:rPr>
        <w:t xml:space="preserve"> текущего финансового года включительно.</w:t>
      </w:r>
    </w:p>
    <w:p w:rsidR="006D55FE" w:rsidRPr="00430312" w:rsidRDefault="006D55FE" w:rsidP="00430312">
      <w:pPr>
        <w:autoSpaceDE w:val="0"/>
        <w:autoSpaceDN w:val="0"/>
        <w:adjustRightInd w:val="0"/>
        <w:ind w:firstLine="709"/>
        <w:contextualSpacing/>
        <w:jc w:val="both"/>
        <w:rPr>
          <w:bCs/>
          <w:sz w:val="28"/>
          <w:szCs w:val="28"/>
        </w:rPr>
      </w:pPr>
      <w:r w:rsidRPr="00430312">
        <w:rPr>
          <w:bCs/>
          <w:sz w:val="28"/>
          <w:szCs w:val="28"/>
        </w:rPr>
        <w:t>В случае непредставления Получателем субсидии самостоятельно документов, указанных в пунктах 2,3,4 Приложения 2 к настоящему Порядку, Уполномоченный орган в течение пяти рабочих дней, следующих за днём регистрации заявки и документов Получателя субсидии в Уполномоченном органе, с использованием системы межведомственного электронного взаимодействия направляет запросы о предоставлении сведений в отношении Получателя субсидии:</w:t>
      </w:r>
    </w:p>
    <w:p w:rsidR="006D55FE" w:rsidRPr="00430312" w:rsidRDefault="006D55FE" w:rsidP="00430312">
      <w:pPr>
        <w:autoSpaceDE w:val="0"/>
        <w:autoSpaceDN w:val="0"/>
        <w:adjustRightInd w:val="0"/>
        <w:ind w:firstLine="709"/>
        <w:contextualSpacing/>
        <w:jc w:val="both"/>
        <w:rPr>
          <w:bCs/>
          <w:sz w:val="28"/>
          <w:szCs w:val="28"/>
        </w:rPr>
      </w:pPr>
      <w:r w:rsidRPr="00430312">
        <w:rPr>
          <w:bCs/>
          <w:sz w:val="28"/>
          <w:szCs w:val="28"/>
        </w:rPr>
        <w:t>1) о наличии (отсутствии) средств, предоставленных из бюджета Чукотского муниципального района на основании иных нормативных правовых актов на цели, указанные в пункте 1.4 раздела 1 настоящего Порядка - в органы местного самоуправления Чукотского муниципального района;</w:t>
      </w:r>
    </w:p>
    <w:p w:rsidR="006D55FE" w:rsidRPr="00430312" w:rsidRDefault="006D55FE" w:rsidP="00430312">
      <w:pPr>
        <w:autoSpaceDE w:val="0"/>
        <w:autoSpaceDN w:val="0"/>
        <w:adjustRightInd w:val="0"/>
        <w:ind w:firstLine="709"/>
        <w:contextualSpacing/>
        <w:jc w:val="both"/>
        <w:rPr>
          <w:bCs/>
          <w:sz w:val="28"/>
          <w:szCs w:val="28"/>
        </w:rPr>
      </w:pPr>
      <w:r w:rsidRPr="00430312">
        <w:rPr>
          <w:bCs/>
          <w:sz w:val="28"/>
          <w:szCs w:val="28"/>
        </w:rPr>
        <w:t>2) содержащихся в Едином государственном реестре юридических лиц (по состоянию на дату подписания заявки участника отбора) - в Федеральную налоговую службу Российской Федерации (далее - ФНС России);</w:t>
      </w:r>
    </w:p>
    <w:p w:rsidR="006D55FE" w:rsidRPr="00430312" w:rsidRDefault="006D55FE" w:rsidP="00430312">
      <w:pPr>
        <w:autoSpaceDE w:val="0"/>
        <w:autoSpaceDN w:val="0"/>
        <w:adjustRightInd w:val="0"/>
        <w:ind w:firstLine="709"/>
        <w:contextualSpacing/>
        <w:jc w:val="both"/>
        <w:rPr>
          <w:bCs/>
          <w:sz w:val="28"/>
          <w:szCs w:val="28"/>
        </w:rPr>
      </w:pPr>
      <w:r w:rsidRPr="00430312">
        <w:rPr>
          <w:bCs/>
          <w:sz w:val="28"/>
          <w:szCs w:val="28"/>
        </w:rPr>
        <w:t>3) о наличии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подписания заявки участника отбора) - в ФНС России.</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2.4.</w:t>
      </w:r>
      <w:r w:rsidRPr="00430312">
        <w:rPr>
          <w:rFonts w:eastAsiaTheme="minorHAnsi"/>
          <w:sz w:val="28"/>
          <w:szCs w:val="28"/>
          <w:lang w:eastAsia="en-US"/>
        </w:rPr>
        <w:t xml:space="preserve"> </w:t>
      </w:r>
      <w:r w:rsidRPr="00430312">
        <w:rPr>
          <w:rFonts w:eastAsiaTheme="minorHAnsi"/>
          <w:bCs/>
          <w:sz w:val="28"/>
          <w:szCs w:val="28"/>
          <w:lang w:eastAsia="en-US"/>
        </w:rPr>
        <w:t xml:space="preserve">Для заключения соглашения о предоставлении субсидии (далее - Соглашение) Получатель представляет в Уполномоченный орган в срок до </w:t>
      </w:r>
      <w:r w:rsidR="006D55FE" w:rsidRPr="00430312">
        <w:rPr>
          <w:rFonts w:eastAsiaTheme="minorHAnsi"/>
          <w:bCs/>
          <w:sz w:val="28"/>
          <w:szCs w:val="28"/>
          <w:lang w:eastAsia="en-US"/>
        </w:rPr>
        <w:t>1</w:t>
      </w:r>
      <w:r w:rsidRPr="00430312">
        <w:rPr>
          <w:rFonts w:eastAsiaTheme="minorHAnsi"/>
          <w:bCs/>
          <w:sz w:val="28"/>
          <w:szCs w:val="28"/>
          <w:lang w:eastAsia="en-US"/>
        </w:rPr>
        <w:t xml:space="preserve"> </w:t>
      </w:r>
      <w:r w:rsidR="007946DE" w:rsidRPr="00430312">
        <w:rPr>
          <w:rFonts w:eastAsiaTheme="minorHAnsi"/>
          <w:bCs/>
          <w:sz w:val="28"/>
          <w:szCs w:val="28"/>
          <w:lang w:eastAsia="en-US"/>
        </w:rPr>
        <w:t>марта</w:t>
      </w:r>
      <w:r w:rsidRPr="00430312">
        <w:rPr>
          <w:rFonts w:eastAsiaTheme="minorHAnsi"/>
          <w:bCs/>
          <w:sz w:val="28"/>
          <w:szCs w:val="28"/>
          <w:lang w:eastAsia="en-US"/>
        </w:rPr>
        <w:t xml:space="preserve"> текущего финансового года документы предусмотренные пунктом 2.2 настоящего Порядка, а также следующие документы:</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 заяв</w:t>
      </w:r>
      <w:r w:rsidR="006D55FE" w:rsidRPr="00430312">
        <w:rPr>
          <w:rFonts w:eastAsiaTheme="minorHAnsi"/>
          <w:bCs/>
          <w:sz w:val="28"/>
          <w:szCs w:val="28"/>
          <w:lang w:eastAsia="en-US"/>
        </w:rPr>
        <w:t>ку</w:t>
      </w:r>
      <w:r w:rsidRPr="00430312">
        <w:rPr>
          <w:rFonts w:eastAsiaTheme="minorHAnsi"/>
          <w:bCs/>
          <w:sz w:val="28"/>
          <w:szCs w:val="28"/>
          <w:lang w:eastAsia="en-US"/>
        </w:rPr>
        <w:t xml:space="preserve"> на получение финансовой поддержки производства молочной продукции, по форме согласно </w:t>
      </w:r>
      <w:hyperlink w:anchor="sub_3000" w:history="1">
        <w:r w:rsidRPr="00430312">
          <w:rPr>
            <w:rStyle w:val="af"/>
            <w:rFonts w:eastAsiaTheme="minorHAnsi"/>
            <w:bCs/>
            <w:color w:val="auto"/>
            <w:sz w:val="28"/>
            <w:szCs w:val="28"/>
            <w:u w:val="none"/>
            <w:lang w:eastAsia="en-US"/>
          </w:rPr>
          <w:t xml:space="preserve">приложению </w:t>
        </w:r>
      </w:hyperlink>
      <w:r w:rsidRPr="00430312">
        <w:rPr>
          <w:rFonts w:eastAsiaTheme="minorHAnsi"/>
          <w:bCs/>
          <w:sz w:val="28"/>
          <w:szCs w:val="28"/>
          <w:lang w:eastAsia="en-US"/>
        </w:rPr>
        <w:t>1 к настоящему Порядку;</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 xml:space="preserve"> - заявку на выделение Бюджетной субсидии на планируемый год получения Бюджетной субсидии по форме согласно </w:t>
      </w:r>
      <w:hyperlink w:anchor="sub_3000" w:history="1">
        <w:r w:rsidRPr="00430312">
          <w:rPr>
            <w:rStyle w:val="af"/>
            <w:rFonts w:eastAsiaTheme="minorHAnsi"/>
            <w:bCs/>
            <w:color w:val="auto"/>
            <w:sz w:val="28"/>
            <w:szCs w:val="28"/>
            <w:u w:val="none"/>
            <w:lang w:eastAsia="en-US"/>
          </w:rPr>
          <w:t xml:space="preserve">приложению </w:t>
        </w:r>
      </w:hyperlink>
      <w:r w:rsidRPr="00430312">
        <w:rPr>
          <w:rFonts w:eastAsiaTheme="minorHAnsi"/>
          <w:bCs/>
          <w:sz w:val="28"/>
          <w:szCs w:val="28"/>
          <w:lang w:eastAsia="en-US"/>
        </w:rPr>
        <w:t>3 к настоящему Порядку;</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 xml:space="preserve"> - плановый расчет размера субсидии на возмещение части затрат на приобретение услуги холодного и горячего водоснабже</w:t>
      </w:r>
      <w:r w:rsidR="008B0FCA" w:rsidRPr="00430312">
        <w:rPr>
          <w:rFonts w:eastAsiaTheme="minorHAnsi"/>
          <w:bCs/>
          <w:sz w:val="28"/>
          <w:szCs w:val="28"/>
          <w:lang w:eastAsia="en-US"/>
        </w:rPr>
        <w:t>ния, отопления (теплоснабжения)</w:t>
      </w:r>
      <w:r w:rsidRPr="00430312">
        <w:rPr>
          <w:rFonts w:eastAsiaTheme="minorHAnsi"/>
          <w:bCs/>
          <w:sz w:val="28"/>
          <w:szCs w:val="28"/>
          <w:lang w:eastAsia="en-US"/>
        </w:rPr>
        <w:t xml:space="preserve"> </w:t>
      </w:r>
      <w:r w:rsidR="008B0FCA" w:rsidRPr="00430312">
        <w:rPr>
          <w:rFonts w:eastAsiaTheme="minorHAnsi"/>
          <w:bCs/>
          <w:sz w:val="28"/>
          <w:szCs w:val="28"/>
          <w:lang w:eastAsia="en-US"/>
        </w:rPr>
        <w:t xml:space="preserve">по форме согласно </w:t>
      </w:r>
      <w:hyperlink w:anchor="sub_3000" w:history="1">
        <w:r w:rsidR="008B0FCA" w:rsidRPr="00430312">
          <w:rPr>
            <w:rStyle w:val="af"/>
            <w:rFonts w:eastAsiaTheme="minorHAnsi"/>
            <w:bCs/>
            <w:color w:val="auto"/>
            <w:sz w:val="28"/>
            <w:szCs w:val="28"/>
            <w:u w:val="none"/>
            <w:lang w:eastAsia="en-US"/>
          </w:rPr>
          <w:t xml:space="preserve">приложению </w:t>
        </w:r>
      </w:hyperlink>
      <w:r w:rsidR="008B0FCA" w:rsidRPr="00430312">
        <w:rPr>
          <w:rFonts w:eastAsiaTheme="minorHAnsi"/>
          <w:bCs/>
          <w:sz w:val="28"/>
          <w:szCs w:val="28"/>
          <w:lang w:eastAsia="en-US"/>
        </w:rPr>
        <w:t>4 к настоящему Порядку</w:t>
      </w:r>
      <w:r w:rsidRPr="00430312">
        <w:rPr>
          <w:rFonts w:eastAsiaTheme="minorHAnsi"/>
          <w:bCs/>
          <w:sz w:val="28"/>
          <w:szCs w:val="28"/>
          <w:lang w:eastAsia="en-US"/>
        </w:rPr>
        <w:t>;</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 xml:space="preserve"> - плановый расчет размера субсидии на возмещение части затрат связанных с приобретением сырья для </w:t>
      </w:r>
      <w:r w:rsidR="008B0FCA" w:rsidRPr="00430312">
        <w:rPr>
          <w:rFonts w:eastAsiaTheme="minorHAnsi"/>
          <w:bCs/>
          <w:sz w:val="28"/>
          <w:szCs w:val="28"/>
          <w:lang w:eastAsia="en-US"/>
        </w:rPr>
        <w:t>производства молочной продукции</w:t>
      </w:r>
      <w:r w:rsidRPr="00430312">
        <w:rPr>
          <w:rFonts w:eastAsiaTheme="minorHAnsi"/>
          <w:bCs/>
          <w:sz w:val="28"/>
          <w:szCs w:val="28"/>
          <w:lang w:eastAsia="en-US"/>
        </w:rPr>
        <w:t xml:space="preserve"> </w:t>
      </w:r>
      <w:r w:rsidR="008B0FCA" w:rsidRPr="00430312">
        <w:rPr>
          <w:rFonts w:eastAsiaTheme="minorHAnsi"/>
          <w:bCs/>
          <w:sz w:val="28"/>
          <w:szCs w:val="28"/>
          <w:lang w:eastAsia="en-US"/>
        </w:rPr>
        <w:t xml:space="preserve">по форме согласно </w:t>
      </w:r>
      <w:hyperlink w:anchor="sub_3000" w:history="1">
        <w:r w:rsidR="008B0FCA" w:rsidRPr="00430312">
          <w:rPr>
            <w:rStyle w:val="af"/>
            <w:rFonts w:eastAsiaTheme="minorHAnsi"/>
            <w:bCs/>
            <w:color w:val="auto"/>
            <w:sz w:val="28"/>
            <w:szCs w:val="28"/>
            <w:u w:val="none"/>
            <w:lang w:eastAsia="en-US"/>
          </w:rPr>
          <w:t xml:space="preserve">приложению </w:t>
        </w:r>
      </w:hyperlink>
      <w:r w:rsidR="008B0FCA" w:rsidRPr="00430312">
        <w:rPr>
          <w:rFonts w:eastAsiaTheme="minorHAnsi"/>
          <w:bCs/>
          <w:sz w:val="28"/>
          <w:szCs w:val="28"/>
          <w:lang w:eastAsia="en-US"/>
        </w:rPr>
        <w:t>5 к настоящему Порядку</w:t>
      </w:r>
      <w:r w:rsidRPr="00430312">
        <w:rPr>
          <w:rFonts w:eastAsiaTheme="minorHAnsi"/>
          <w:bCs/>
          <w:sz w:val="28"/>
          <w:szCs w:val="28"/>
          <w:lang w:eastAsia="en-US"/>
        </w:rPr>
        <w:t>;</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 копию документа о назначении руководителя на должность, заверенную подписью руководителя и печатью (при наличии печати);</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lastRenderedPageBreak/>
        <w:t xml:space="preserve"> - копию уведомления кредитной организации об открытии расчётного счёта, заверенной подписью руководителя и печатью (при наличии печати);</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 xml:space="preserve"> - копии документов, подтверждающих право пользования помещениями для осуществления предпринимательской деятельности (свидетельства о праве собственности, договоров аренды и т.д.), заверенные подписью руководителя и печатью (при наличии печати); </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 xml:space="preserve"> - копии договоров, заключенных с ресурсоснабжающими организациями, заверенные подписью руководителя и печатью (при наличии печати);</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 плановый расчет размера субсидии на возмещение части затрат связанных с приобретением нового оборудования для производства молочной продукции</w:t>
      </w:r>
      <w:r w:rsidR="008B0FCA" w:rsidRPr="00430312">
        <w:rPr>
          <w:rFonts w:eastAsiaTheme="minorHAnsi"/>
          <w:bCs/>
          <w:sz w:val="28"/>
          <w:szCs w:val="28"/>
          <w:lang w:eastAsia="en-US"/>
        </w:rPr>
        <w:t xml:space="preserve"> по форме согласно </w:t>
      </w:r>
      <w:hyperlink w:anchor="sub_3000" w:history="1">
        <w:r w:rsidR="008B0FCA" w:rsidRPr="00430312">
          <w:rPr>
            <w:rStyle w:val="af"/>
            <w:rFonts w:eastAsiaTheme="minorHAnsi"/>
            <w:bCs/>
            <w:color w:val="auto"/>
            <w:sz w:val="28"/>
            <w:szCs w:val="28"/>
            <w:u w:val="none"/>
            <w:lang w:eastAsia="en-US"/>
          </w:rPr>
          <w:t xml:space="preserve">приложению </w:t>
        </w:r>
      </w:hyperlink>
      <w:r w:rsidR="008B0FCA" w:rsidRPr="00430312">
        <w:rPr>
          <w:rFonts w:eastAsiaTheme="minorHAnsi"/>
          <w:bCs/>
          <w:sz w:val="28"/>
          <w:szCs w:val="28"/>
          <w:lang w:eastAsia="en-US"/>
        </w:rPr>
        <w:t>6 к настоящему Порядку</w:t>
      </w:r>
      <w:r w:rsidRPr="00430312">
        <w:rPr>
          <w:rFonts w:eastAsiaTheme="minorHAnsi"/>
          <w:bCs/>
          <w:sz w:val="28"/>
          <w:szCs w:val="28"/>
          <w:lang w:eastAsia="en-US"/>
        </w:rPr>
        <w:t>;</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 плановый расчет размера субсидии на возмещение части затрат, связанных с выполнение</w:t>
      </w:r>
      <w:r w:rsidR="008B0FCA" w:rsidRPr="00430312">
        <w:rPr>
          <w:rFonts w:eastAsiaTheme="minorHAnsi"/>
          <w:bCs/>
          <w:sz w:val="28"/>
          <w:szCs w:val="28"/>
          <w:lang w:eastAsia="en-US"/>
        </w:rPr>
        <w:t>м работ по монтажу оборудования</w:t>
      </w:r>
      <w:r w:rsidRPr="00430312">
        <w:rPr>
          <w:rFonts w:eastAsiaTheme="minorHAnsi"/>
          <w:bCs/>
          <w:sz w:val="28"/>
          <w:szCs w:val="28"/>
          <w:lang w:eastAsia="en-US"/>
        </w:rPr>
        <w:t xml:space="preserve"> </w:t>
      </w:r>
      <w:r w:rsidR="008B0FCA" w:rsidRPr="00430312">
        <w:rPr>
          <w:rFonts w:eastAsiaTheme="minorHAnsi"/>
          <w:bCs/>
          <w:sz w:val="28"/>
          <w:szCs w:val="28"/>
          <w:lang w:eastAsia="en-US"/>
        </w:rPr>
        <w:t xml:space="preserve">по форме согласно </w:t>
      </w:r>
      <w:hyperlink w:anchor="sub_3000" w:history="1">
        <w:r w:rsidR="008B0FCA" w:rsidRPr="00430312">
          <w:rPr>
            <w:rStyle w:val="af"/>
            <w:rFonts w:eastAsiaTheme="minorHAnsi"/>
            <w:bCs/>
            <w:color w:val="auto"/>
            <w:sz w:val="28"/>
            <w:szCs w:val="28"/>
            <w:u w:val="none"/>
            <w:lang w:eastAsia="en-US"/>
          </w:rPr>
          <w:t xml:space="preserve">приложению </w:t>
        </w:r>
      </w:hyperlink>
      <w:r w:rsidR="008B0FCA" w:rsidRPr="00430312">
        <w:rPr>
          <w:rFonts w:eastAsiaTheme="minorHAnsi"/>
          <w:bCs/>
          <w:sz w:val="28"/>
          <w:szCs w:val="28"/>
          <w:lang w:eastAsia="en-US"/>
        </w:rPr>
        <w:t>7 к настоящему Порядку</w:t>
      </w:r>
      <w:r w:rsidRPr="00430312">
        <w:rPr>
          <w:rFonts w:eastAsiaTheme="minorHAnsi"/>
          <w:bCs/>
          <w:sz w:val="28"/>
          <w:szCs w:val="28"/>
          <w:lang w:eastAsia="en-US"/>
        </w:rPr>
        <w:t>;</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 копию договора на выполнение работ по монтажу оборудования;</w:t>
      </w:r>
    </w:p>
    <w:p w:rsidR="00BD3DFD" w:rsidRPr="00430312" w:rsidRDefault="00BD3DFD"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Заявители вправе представить документы, подтверждающие указанные в заявлении сведения, по собственной инициативе.</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Все копии документов, представляемые Получателем субсидии, должны быть заверены подписью руководителя и печатью. Документы не должны содержать подчистки либо приписки, зачеркнутые слова, а также серьезные повреждения, не позволяющие однозначно истолковать содержание документа.</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Получатель субсидии несет ответственность за достоверность сведений, содержащихся в представленных документах.</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2.5. Основаниями для отказа в предоставлении субсидии являются:</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1) несоответствие представленных Получателем субсидии документов требованиям, определенным правовым актом, или непредставление (представление не в полном объеме) указанных документов;</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2) установление факта недостоверности представленной Получателем информации;</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3) предоставление документов с нарушением с</w:t>
      </w:r>
      <w:r w:rsidR="004F3CCA" w:rsidRPr="00430312">
        <w:rPr>
          <w:rFonts w:eastAsiaTheme="minorHAnsi"/>
          <w:bCs/>
          <w:sz w:val="28"/>
          <w:szCs w:val="28"/>
          <w:lang w:eastAsia="en-US"/>
        </w:rPr>
        <w:t>рока, установленного пунктом 2.2.</w:t>
      </w:r>
      <w:r w:rsidRPr="00430312">
        <w:rPr>
          <w:rFonts w:eastAsiaTheme="minorHAnsi"/>
          <w:bCs/>
          <w:sz w:val="28"/>
          <w:szCs w:val="28"/>
          <w:lang w:eastAsia="en-US"/>
        </w:rPr>
        <w:t xml:space="preserve"> настоящего раздела;</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 xml:space="preserve">4) </w:t>
      </w:r>
      <w:proofErr w:type="gramStart"/>
      <w:r w:rsidRPr="00430312">
        <w:rPr>
          <w:rFonts w:eastAsiaTheme="minorHAnsi"/>
          <w:bCs/>
          <w:sz w:val="28"/>
          <w:szCs w:val="28"/>
          <w:lang w:eastAsia="en-US"/>
        </w:rPr>
        <w:t>не поступление</w:t>
      </w:r>
      <w:proofErr w:type="gramEnd"/>
      <w:r w:rsidRPr="00430312">
        <w:rPr>
          <w:rFonts w:eastAsiaTheme="minorHAnsi"/>
          <w:bCs/>
          <w:sz w:val="28"/>
          <w:szCs w:val="28"/>
          <w:lang w:eastAsia="en-US"/>
        </w:rPr>
        <w:t xml:space="preserve"> в Уполномоченный орган в срок, установленный подпунктом 2.9.4 пункта 2.9. Порядка, проекта Соглашения, подписанного Получателем.</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При наличии оснований, указанных в настоящем пункте, Уполномоченный орган в течение трех рабочих дней со дня принятия решения об отказе в предоставлении субсидии направляет уведомление с указанием причин отказа о принятом решении с обоснованием причины отказа в предоставлении субсидии, а также разъясняет порядок обжалования вынесенного решения. Уведомление Получателю направляется посредством почтовой или факсимильной связи, электронной почты либо вручается лично.</w:t>
      </w:r>
    </w:p>
    <w:p w:rsidR="00BD3DFD" w:rsidRPr="00430312" w:rsidRDefault="00BD3DFD"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lastRenderedPageBreak/>
        <w:t>В случае несоответствия Получателей субсидии требованиям, определенным правовым актом, Уполномоченный орган принимает решение о предоставлении субсидии после устранения Получателями субсидии не позднее 10-го рабочего дня со дня, следующего за днем получения отказа в предоставлении субсидии, указанного несоответствия. Проверка Получателей субсидии на соответствие установленным требованиям проводится повторно в соответствии с пунктами 2.2. и 2.3.</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2.6.</w:t>
      </w:r>
      <w:r w:rsidRPr="00430312">
        <w:rPr>
          <w:sz w:val="28"/>
          <w:szCs w:val="28"/>
        </w:rPr>
        <w:t xml:space="preserve"> </w:t>
      </w:r>
      <w:r w:rsidRPr="00430312">
        <w:rPr>
          <w:rFonts w:eastAsiaTheme="minorHAnsi"/>
          <w:bCs/>
          <w:sz w:val="28"/>
          <w:szCs w:val="28"/>
          <w:lang w:eastAsia="en-US"/>
        </w:rPr>
        <w:t>Субсидия предоставляется Получателю в порядке предоставления муниципальной преференции и размере, установленном решением Совета депутатов муниципального образования Чукотский муниципальный район о бюджете Чукотского муниципального района на текущий финансовый год.</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 xml:space="preserve">Субсидия направляется на возмещение части затрат, связанных с производством молочной продукции, и не  компенсируемых доходом от ее реализации </w:t>
      </w:r>
    </w:p>
    <w:p w:rsidR="0057453E" w:rsidRPr="00430312" w:rsidRDefault="00B82F80" w:rsidP="00430312">
      <w:pPr>
        <w:ind w:firstLine="567"/>
        <w:jc w:val="both"/>
        <w:rPr>
          <w:sz w:val="28"/>
          <w:szCs w:val="28"/>
        </w:rPr>
      </w:pPr>
      <w:r w:rsidRPr="00430312">
        <w:rPr>
          <w:rFonts w:eastAsiaTheme="minorHAnsi"/>
          <w:bCs/>
          <w:sz w:val="28"/>
          <w:szCs w:val="28"/>
          <w:lang w:eastAsia="en-US"/>
        </w:rPr>
        <w:t xml:space="preserve">2.7. </w:t>
      </w:r>
      <w:r w:rsidR="0057453E" w:rsidRPr="00430312">
        <w:rPr>
          <w:sz w:val="28"/>
          <w:szCs w:val="28"/>
        </w:rPr>
        <w:t>Размер субсидии определяется по следующим формулам:</w:t>
      </w:r>
    </w:p>
    <w:p w:rsidR="0057453E" w:rsidRPr="00430312" w:rsidRDefault="0057453E" w:rsidP="00430312">
      <w:pPr>
        <w:ind w:firstLine="567"/>
        <w:jc w:val="both"/>
        <w:rPr>
          <w:sz w:val="28"/>
          <w:szCs w:val="28"/>
        </w:rPr>
      </w:pPr>
      <w:r w:rsidRPr="00430312">
        <w:rPr>
          <w:sz w:val="28"/>
          <w:szCs w:val="28"/>
        </w:rPr>
        <w:t>на возмещение части затрат по оплате коммунальных услуг, потреблённых в процессе ведения деятельности:</w:t>
      </w:r>
    </w:p>
    <w:p w:rsidR="0057453E" w:rsidRPr="00430312" w:rsidRDefault="0057453E" w:rsidP="00430312">
      <w:pPr>
        <w:ind w:firstLine="567"/>
        <w:jc w:val="both"/>
        <w:rPr>
          <w:sz w:val="28"/>
          <w:szCs w:val="28"/>
        </w:rPr>
      </w:pPr>
      <w:r w:rsidRPr="00430312">
        <w:rPr>
          <w:noProof/>
          <w:sz w:val="28"/>
          <w:szCs w:val="28"/>
        </w:rPr>
        <w:drawing>
          <wp:inline distT="0" distB="0" distL="0" distR="0" wp14:anchorId="7B6DA7F5" wp14:editId="38D161D5">
            <wp:extent cx="2018030" cy="646430"/>
            <wp:effectExtent l="0" t="0" r="1270" b="0"/>
            <wp:docPr id="11604228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8030" cy="646430"/>
                    </a:xfrm>
                    <a:prstGeom prst="rect">
                      <a:avLst/>
                    </a:prstGeom>
                    <a:noFill/>
                  </pic:spPr>
                </pic:pic>
              </a:graphicData>
            </a:graphic>
          </wp:inline>
        </w:drawing>
      </w:r>
      <w:r w:rsidRPr="00430312">
        <w:rPr>
          <w:sz w:val="28"/>
          <w:szCs w:val="28"/>
        </w:rPr>
        <w:t xml:space="preserve"> ,</w:t>
      </w:r>
    </w:p>
    <w:p w:rsidR="0057453E" w:rsidRPr="00430312" w:rsidRDefault="0057453E" w:rsidP="00430312">
      <w:pPr>
        <w:ind w:firstLine="567"/>
        <w:jc w:val="both"/>
        <w:rPr>
          <w:sz w:val="28"/>
          <w:szCs w:val="28"/>
        </w:rPr>
      </w:pPr>
      <w:r w:rsidRPr="00430312">
        <w:rPr>
          <w:sz w:val="28"/>
          <w:szCs w:val="28"/>
        </w:rPr>
        <w:t>где:</w:t>
      </w:r>
    </w:p>
    <w:p w:rsidR="0057453E" w:rsidRPr="00430312" w:rsidRDefault="0057453E" w:rsidP="00430312">
      <w:pPr>
        <w:ind w:firstLine="567"/>
        <w:jc w:val="both"/>
        <w:rPr>
          <w:sz w:val="28"/>
          <w:szCs w:val="28"/>
        </w:rPr>
      </w:pPr>
      <w:proofErr w:type="gramStart"/>
      <w:r w:rsidRPr="00430312">
        <w:rPr>
          <w:sz w:val="28"/>
          <w:szCs w:val="28"/>
        </w:rPr>
        <w:t>С</w:t>
      </w:r>
      <w:proofErr w:type="gramEnd"/>
      <w:r w:rsidRPr="00430312">
        <w:rPr>
          <w:sz w:val="28"/>
          <w:szCs w:val="28"/>
        </w:rPr>
        <w:t xml:space="preserve"> – </w:t>
      </w:r>
      <w:proofErr w:type="gramStart"/>
      <w:r w:rsidRPr="00430312">
        <w:rPr>
          <w:sz w:val="28"/>
          <w:szCs w:val="28"/>
        </w:rPr>
        <w:t>Бюджетная</w:t>
      </w:r>
      <w:proofErr w:type="gramEnd"/>
      <w:r w:rsidRPr="00430312">
        <w:rPr>
          <w:sz w:val="28"/>
          <w:szCs w:val="28"/>
        </w:rPr>
        <w:t xml:space="preserve"> субсидия, предоставляемая претенденту, осуществляющему деятельность, рублей;</w:t>
      </w:r>
    </w:p>
    <w:p w:rsidR="0057453E" w:rsidRPr="00430312" w:rsidRDefault="0057453E" w:rsidP="00430312">
      <w:pPr>
        <w:ind w:firstLine="567"/>
        <w:jc w:val="both"/>
        <w:rPr>
          <w:sz w:val="28"/>
          <w:szCs w:val="28"/>
        </w:rPr>
      </w:pPr>
      <w:r w:rsidRPr="00430312">
        <w:rPr>
          <w:sz w:val="28"/>
          <w:szCs w:val="28"/>
        </w:rPr>
        <w:t>i – тепловая энергия, холодное водоснабжение, горячее водоснабжение, (далее – ресурс);</w:t>
      </w:r>
    </w:p>
    <w:p w:rsidR="0057453E" w:rsidRPr="00430312" w:rsidRDefault="0057453E" w:rsidP="00430312">
      <w:pPr>
        <w:ind w:firstLine="567"/>
        <w:jc w:val="both"/>
        <w:rPr>
          <w:sz w:val="28"/>
          <w:szCs w:val="28"/>
        </w:rPr>
      </w:pPr>
      <w:r w:rsidRPr="00430312">
        <w:rPr>
          <w:sz w:val="28"/>
          <w:szCs w:val="28"/>
        </w:rPr>
        <w:t xml:space="preserve"> </w:t>
      </w:r>
      <w:r w:rsidRPr="00430312">
        <w:rPr>
          <w:sz w:val="28"/>
          <w:szCs w:val="28"/>
        </w:rPr>
        <w:tab/>
        <w:t>- тариф, установленный Комитетом государственного регулирования цен и тарифов Чукотского автономного округа для потребителей, кроме населения, или прочих потребителей по i-</w:t>
      </w:r>
      <w:proofErr w:type="spellStart"/>
      <w:r w:rsidRPr="00430312">
        <w:rPr>
          <w:sz w:val="28"/>
          <w:szCs w:val="28"/>
        </w:rPr>
        <w:t>му</w:t>
      </w:r>
      <w:proofErr w:type="spellEnd"/>
      <w:r w:rsidRPr="00430312">
        <w:rPr>
          <w:sz w:val="28"/>
          <w:szCs w:val="28"/>
        </w:rPr>
        <w:t xml:space="preserve"> ресурсу на соответствующий период регулирования, рублей;</w:t>
      </w:r>
    </w:p>
    <w:p w:rsidR="0057453E" w:rsidRPr="00430312" w:rsidRDefault="0057453E" w:rsidP="00430312">
      <w:pPr>
        <w:ind w:firstLine="567"/>
        <w:jc w:val="both"/>
        <w:rPr>
          <w:sz w:val="28"/>
          <w:szCs w:val="28"/>
        </w:rPr>
      </w:pPr>
      <w:r w:rsidRPr="00430312">
        <w:rPr>
          <w:sz w:val="28"/>
          <w:szCs w:val="28"/>
        </w:rPr>
        <w:t xml:space="preserve"> </w:t>
      </w:r>
      <w:r w:rsidRPr="00430312">
        <w:rPr>
          <w:sz w:val="28"/>
          <w:szCs w:val="28"/>
        </w:rPr>
        <w:tab/>
        <w:t xml:space="preserve"> - ставка налога на добавленную стоимость, участвующая в формуле в случае применения </w:t>
      </w:r>
      <w:proofErr w:type="spellStart"/>
      <w:r w:rsidRPr="00430312">
        <w:rPr>
          <w:sz w:val="28"/>
          <w:szCs w:val="28"/>
        </w:rPr>
        <w:t>ресурсоснабжающей</w:t>
      </w:r>
      <w:proofErr w:type="spellEnd"/>
      <w:r w:rsidRPr="00430312">
        <w:rPr>
          <w:sz w:val="28"/>
          <w:szCs w:val="28"/>
        </w:rPr>
        <w:t xml:space="preserve"> организацией общей системы налогообложения;</w:t>
      </w:r>
    </w:p>
    <w:p w:rsidR="0057453E" w:rsidRPr="00430312" w:rsidRDefault="0057453E" w:rsidP="00430312">
      <w:pPr>
        <w:ind w:firstLine="567"/>
        <w:jc w:val="both"/>
        <w:rPr>
          <w:sz w:val="28"/>
          <w:szCs w:val="28"/>
        </w:rPr>
      </w:pPr>
      <w:r w:rsidRPr="00430312">
        <w:rPr>
          <w:sz w:val="28"/>
          <w:szCs w:val="28"/>
        </w:rPr>
        <w:t xml:space="preserve">  - тариф для населения по i-</w:t>
      </w:r>
      <w:proofErr w:type="spellStart"/>
      <w:r w:rsidRPr="00430312">
        <w:rPr>
          <w:sz w:val="28"/>
          <w:szCs w:val="28"/>
        </w:rPr>
        <w:t>му</w:t>
      </w:r>
      <w:proofErr w:type="spellEnd"/>
      <w:r w:rsidRPr="00430312">
        <w:rPr>
          <w:sz w:val="28"/>
          <w:szCs w:val="28"/>
        </w:rPr>
        <w:t xml:space="preserve"> ресурсу, </w:t>
      </w:r>
      <w:proofErr w:type="gramStart"/>
      <w:r w:rsidRPr="00430312">
        <w:rPr>
          <w:sz w:val="28"/>
          <w:szCs w:val="28"/>
        </w:rPr>
        <w:t>реализуемое</w:t>
      </w:r>
      <w:proofErr w:type="gramEnd"/>
      <w:r w:rsidRPr="00430312">
        <w:rPr>
          <w:sz w:val="28"/>
          <w:szCs w:val="28"/>
        </w:rPr>
        <w:t xml:space="preserve"> гражданам, установленные Комитетом государственного регулирования цен и тарифов Чукотского автономного округа, на соответствующий период регулирования, рублей.</w:t>
      </w:r>
    </w:p>
    <w:p w:rsidR="0057453E" w:rsidRPr="00430312" w:rsidRDefault="0057453E" w:rsidP="00430312">
      <w:pPr>
        <w:ind w:firstLine="567"/>
        <w:jc w:val="both"/>
        <w:rPr>
          <w:sz w:val="28"/>
          <w:szCs w:val="28"/>
        </w:rPr>
      </w:pPr>
      <w:r w:rsidRPr="00430312">
        <w:rPr>
          <w:sz w:val="28"/>
          <w:szCs w:val="28"/>
        </w:rPr>
        <w:t>на возмещение затрат связанных с приобретением сырья для производства молочной продукции в размере не более 80 процентов от суммы произведенных расходов  производителя продукции:</w:t>
      </w:r>
    </w:p>
    <w:p w:rsidR="0057453E" w:rsidRPr="00430312" w:rsidRDefault="0057453E" w:rsidP="00430312">
      <w:pPr>
        <w:ind w:firstLine="567"/>
        <w:jc w:val="both"/>
        <w:rPr>
          <w:sz w:val="28"/>
          <w:szCs w:val="28"/>
        </w:rPr>
      </w:pPr>
    </w:p>
    <w:p w:rsidR="0057453E" w:rsidRPr="00430312" w:rsidRDefault="0057453E" w:rsidP="00430312">
      <w:pPr>
        <w:ind w:firstLine="567"/>
        <w:jc w:val="both"/>
        <w:rPr>
          <w:sz w:val="28"/>
          <w:szCs w:val="28"/>
        </w:rPr>
      </w:pPr>
      <w:r w:rsidRPr="00430312">
        <w:rPr>
          <w:sz w:val="28"/>
          <w:szCs w:val="28"/>
        </w:rPr>
        <w:t xml:space="preserve">S = (∑ </w:t>
      </w:r>
      <w:proofErr w:type="spellStart"/>
      <w:proofErr w:type="gramStart"/>
      <w:r w:rsidRPr="00430312">
        <w:rPr>
          <w:sz w:val="28"/>
          <w:szCs w:val="28"/>
        </w:rPr>
        <w:t>тр</w:t>
      </w:r>
      <w:proofErr w:type="spellEnd"/>
      <w:proofErr w:type="gramEnd"/>
      <w:r w:rsidRPr="00430312">
        <w:rPr>
          <w:sz w:val="28"/>
          <w:szCs w:val="28"/>
        </w:rPr>
        <w:t xml:space="preserve"> </w:t>
      </w:r>
      <w:r w:rsidRPr="00430312">
        <w:rPr>
          <w:rFonts w:ascii="MS Gothic" w:eastAsia="MS Gothic" w:hAnsi="MS Gothic" w:cs="MS Gothic" w:hint="eastAsia"/>
          <w:sz w:val="28"/>
          <w:szCs w:val="28"/>
        </w:rPr>
        <w:t>☓</w:t>
      </w:r>
      <w:r w:rsidRPr="00430312">
        <w:rPr>
          <w:sz w:val="28"/>
          <w:szCs w:val="28"/>
        </w:rPr>
        <w:t>80%), где:</w:t>
      </w:r>
    </w:p>
    <w:p w:rsidR="0057453E" w:rsidRPr="00430312" w:rsidRDefault="0057453E" w:rsidP="00430312">
      <w:pPr>
        <w:ind w:firstLine="567"/>
        <w:jc w:val="both"/>
        <w:rPr>
          <w:sz w:val="28"/>
          <w:szCs w:val="28"/>
        </w:rPr>
      </w:pPr>
    </w:p>
    <w:p w:rsidR="0057453E" w:rsidRPr="00430312" w:rsidRDefault="0057453E" w:rsidP="00430312">
      <w:pPr>
        <w:ind w:firstLine="567"/>
        <w:jc w:val="both"/>
        <w:rPr>
          <w:sz w:val="28"/>
          <w:szCs w:val="28"/>
        </w:rPr>
      </w:pPr>
      <w:r w:rsidRPr="00430312">
        <w:rPr>
          <w:sz w:val="28"/>
          <w:szCs w:val="28"/>
        </w:rPr>
        <w:t xml:space="preserve"> S - размер субсидии на возмещение части затрат связанных с приобретением сырья для производства молочной продукции.</w:t>
      </w:r>
    </w:p>
    <w:p w:rsidR="0057453E" w:rsidRPr="00430312" w:rsidRDefault="0057453E" w:rsidP="00430312">
      <w:pPr>
        <w:ind w:firstLine="567"/>
        <w:jc w:val="both"/>
        <w:rPr>
          <w:sz w:val="28"/>
          <w:szCs w:val="28"/>
        </w:rPr>
      </w:pPr>
      <w:r w:rsidRPr="00430312">
        <w:rPr>
          <w:sz w:val="28"/>
          <w:szCs w:val="28"/>
        </w:rPr>
        <w:lastRenderedPageBreak/>
        <w:t xml:space="preserve">  ∑ </w:t>
      </w:r>
      <w:proofErr w:type="spellStart"/>
      <w:proofErr w:type="gramStart"/>
      <w:r w:rsidRPr="00430312">
        <w:rPr>
          <w:sz w:val="28"/>
          <w:szCs w:val="28"/>
        </w:rPr>
        <w:t>тр</w:t>
      </w:r>
      <w:proofErr w:type="spellEnd"/>
      <w:proofErr w:type="gramEnd"/>
      <w:r w:rsidRPr="00430312">
        <w:rPr>
          <w:sz w:val="28"/>
          <w:szCs w:val="28"/>
        </w:rPr>
        <w:t xml:space="preserve"> - фактическая сумма расходов на приобретение сырья;</w:t>
      </w:r>
    </w:p>
    <w:p w:rsidR="0057453E" w:rsidRPr="00430312" w:rsidRDefault="0057453E" w:rsidP="00430312">
      <w:pPr>
        <w:ind w:firstLine="567"/>
        <w:jc w:val="both"/>
        <w:rPr>
          <w:sz w:val="28"/>
          <w:szCs w:val="28"/>
        </w:rPr>
      </w:pPr>
      <w:r w:rsidRPr="00430312">
        <w:rPr>
          <w:sz w:val="28"/>
          <w:szCs w:val="28"/>
        </w:rPr>
        <w:tab/>
        <w:t xml:space="preserve"> на возмещение затрат связанных с обновлением оборудования для производства пищевой продукции:</w:t>
      </w:r>
    </w:p>
    <w:p w:rsidR="0057453E" w:rsidRPr="00430312" w:rsidRDefault="0057453E" w:rsidP="00430312">
      <w:pPr>
        <w:ind w:firstLine="567"/>
        <w:jc w:val="both"/>
        <w:rPr>
          <w:sz w:val="28"/>
          <w:szCs w:val="28"/>
        </w:rPr>
      </w:pPr>
    </w:p>
    <w:p w:rsidR="0057453E" w:rsidRPr="00430312" w:rsidRDefault="0057453E" w:rsidP="00430312">
      <w:pPr>
        <w:ind w:firstLine="567"/>
        <w:jc w:val="both"/>
        <w:rPr>
          <w:sz w:val="28"/>
          <w:szCs w:val="28"/>
        </w:rPr>
      </w:pPr>
      <w:r w:rsidRPr="00430312">
        <w:rPr>
          <w:sz w:val="28"/>
          <w:szCs w:val="28"/>
        </w:rPr>
        <w:t xml:space="preserve">V = (∑ об </w:t>
      </w:r>
      <w:r w:rsidRPr="00430312">
        <w:rPr>
          <w:rFonts w:ascii="MS Gothic" w:eastAsia="MS Gothic" w:hAnsi="MS Gothic" w:cs="MS Gothic" w:hint="eastAsia"/>
          <w:sz w:val="28"/>
          <w:szCs w:val="28"/>
        </w:rPr>
        <w:t>☓</w:t>
      </w:r>
      <w:r w:rsidRPr="00430312">
        <w:rPr>
          <w:sz w:val="28"/>
          <w:szCs w:val="28"/>
        </w:rPr>
        <w:t>80%), где:</w:t>
      </w:r>
    </w:p>
    <w:p w:rsidR="0057453E" w:rsidRPr="00430312" w:rsidRDefault="0057453E" w:rsidP="00430312">
      <w:pPr>
        <w:ind w:firstLine="567"/>
        <w:jc w:val="both"/>
        <w:rPr>
          <w:sz w:val="28"/>
          <w:szCs w:val="28"/>
        </w:rPr>
      </w:pPr>
    </w:p>
    <w:p w:rsidR="0057453E" w:rsidRPr="00430312" w:rsidRDefault="0057453E" w:rsidP="00430312">
      <w:pPr>
        <w:ind w:firstLine="567"/>
        <w:jc w:val="both"/>
        <w:rPr>
          <w:sz w:val="28"/>
          <w:szCs w:val="28"/>
        </w:rPr>
      </w:pPr>
      <w:r w:rsidRPr="00430312">
        <w:rPr>
          <w:sz w:val="28"/>
          <w:szCs w:val="28"/>
        </w:rPr>
        <w:t xml:space="preserve"> V - размер субсидии на возмещение затрат связанных с обновлением оборудования для производства пищевой продукции.</w:t>
      </w:r>
    </w:p>
    <w:p w:rsidR="0057453E" w:rsidRPr="00430312" w:rsidRDefault="0057453E" w:rsidP="00430312">
      <w:pPr>
        <w:ind w:firstLine="567"/>
        <w:jc w:val="both"/>
        <w:rPr>
          <w:sz w:val="28"/>
          <w:szCs w:val="28"/>
        </w:rPr>
      </w:pPr>
      <w:r w:rsidRPr="00430312">
        <w:rPr>
          <w:sz w:val="28"/>
          <w:szCs w:val="28"/>
        </w:rPr>
        <w:t xml:space="preserve">  ∑ </w:t>
      </w:r>
      <w:proofErr w:type="gramStart"/>
      <w:r w:rsidRPr="00430312">
        <w:rPr>
          <w:sz w:val="28"/>
          <w:szCs w:val="28"/>
        </w:rPr>
        <w:t>об</w:t>
      </w:r>
      <w:proofErr w:type="gramEnd"/>
      <w:r w:rsidRPr="00430312">
        <w:rPr>
          <w:sz w:val="28"/>
          <w:szCs w:val="28"/>
        </w:rPr>
        <w:t xml:space="preserve"> - </w:t>
      </w:r>
      <w:proofErr w:type="gramStart"/>
      <w:r w:rsidRPr="00430312">
        <w:rPr>
          <w:sz w:val="28"/>
          <w:szCs w:val="28"/>
        </w:rPr>
        <w:t>фактическая</w:t>
      </w:r>
      <w:proofErr w:type="gramEnd"/>
      <w:r w:rsidRPr="00430312">
        <w:rPr>
          <w:sz w:val="28"/>
          <w:szCs w:val="28"/>
        </w:rPr>
        <w:t xml:space="preserve"> сумма расходов на приобретение оборудования для производства пищевой продукции;</w:t>
      </w:r>
    </w:p>
    <w:p w:rsidR="0057453E" w:rsidRPr="00430312" w:rsidRDefault="0057453E" w:rsidP="00430312">
      <w:pPr>
        <w:ind w:firstLine="567"/>
        <w:jc w:val="both"/>
        <w:rPr>
          <w:sz w:val="28"/>
          <w:szCs w:val="28"/>
        </w:rPr>
      </w:pPr>
      <w:r w:rsidRPr="00430312">
        <w:rPr>
          <w:sz w:val="28"/>
          <w:szCs w:val="28"/>
        </w:rPr>
        <w:t>на возмещение затрат, связанных с выполнением работ по монтажу оборудования:</w:t>
      </w:r>
    </w:p>
    <w:p w:rsidR="0057453E" w:rsidRPr="00430312" w:rsidRDefault="0057453E" w:rsidP="00430312">
      <w:pPr>
        <w:ind w:firstLine="567"/>
        <w:jc w:val="both"/>
        <w:rPr>
          <w:sz w:val="28"/>
          <w:szCs w:val="28"/>
        </w:rPr>
      </w:pPr>
    </w:p>
    <w:p w:rsidR="0057453E" w:rsidRPr="00430312" w:rsidRDefault="0057453E" w:rsidP="00430312">
      <w:pPr>
        <w:ind w:firstLine="567"/>
        <w:jc w:val="both"/>
        <w:rPr>
          <w:sz w:val="28"/>
          <w:szCs w:val="28"/>
        </w:rPr>
      </w:pPr>
      <w:r w:rsidRPr="00430312">
        <w:rPr>
          <w:sz w:val="28"/>
          <w:szCs w:val="28"/>
        </w:rPr>
        <w:t xml:space="preserve">М=(∑ </w:t>
      </w:r>
      <w:proofErr w:type="spellStart"/>
      <w:r w:rsidRPr="00430312">
        <w:rPr>
          <w:sz w:val="28"/>
          <w:szCs w:val="28"/>
        </w:rPr>
        <w:t>мж</w:t>
      </w:r>
      <w:proofErr w:type="spellEnd"/>
      <w:r w:rsidRPr="00430312">
        <w:rPr>
          <w:sz w:val="28"/>
          <w:szCs w:val="28"/>
        </w:rPr>
        <w:t xml:space="preserve"> </w:t>
      </w:r>
      <w:r w:rsidRPr="00430312">
        <w:rPr>
          <w:rFonts w:ascii="MS Gothic" w:eastAsia="MS Gothic" w:hAnsi="MS Gothic" w:cs="MS Gothic" w:hint="eastAsia"/>
          <w:sz w:val="28"/>
          <w:szCs w:val="28"/>
        </w:rPr>
        <w:t>☓</w:t>
      </w:r>
      <w:r w:rsidRPr="00430312">
        <w:rPr>
          <w:sz w:val="28"/>
          <w:szCs w:val="28"/>
        </w:rPr>
        <w:t>10%), где:</w:t>
      </w:r>
    </w:p>
    <w:p w:rsidR="0057453E" w:rsidRPr="00430312" w:rsidRDefault="0057453E" w:rsidP="00430312">
      <w:pPr>
        <w:ind w:firstLine="567"/>
        <w:jc w:val="both"/>
        <w:rPr>
          <w:sz w:val="28"/>
          <w:szCs w:val="28"/>
        </w:rPr>
      </w:pPr>
    </w:p>
    <w:p w:rsidR="0057453E" w:rsidRPr="00430312" w:rsidRDefault="0057453E" w:rsidP="00430312">
      <w:pPr>
        <w:ind w:firstLine="567"/>
        <w:jc w:val="both"/>
        <w:rPr>
          <w:sz w:val="28"/>
          <w:szCs w:val="28"/>
        </w:rPr>
      </w:pPr>
      <w:r w:rsidRPr="00430312">
        <w:rPr>
          <w:sz w:val="28"/>
          <w:szCs w:val="28"/>
        </w:rPr>
        <w:t xml:space="preserve"> М - размер субсидии на возмещение затрат, связанных с выполнением работ по монтажу оборудования.</w:t>
      </w:r>
    </w:p>
    <w:p w:rsidR="0057453E" w:rsidRPr="00430312" w:rsidRDefault="0057453E" w:rsidP="00430312">
      <w:pPr>
        <w:autoSpaceDE w:val="0"/>
        <w:autoSpaceDN w:val="0"/>
        <w:adjustRightInd w:val="0"/>
        <w:ind w:firstLine="709"/>
        <w:contextualSpacing/>
        <w:jc w:val="both"/>
        <w:rPr>
          <w:sz w:val="28"/>
          <w:szCs w:val="28"/>
        </w:rPr>
      </w:pPr>
      <w:r w:rsidRPr="00430312">
        <w:rPr>
          <w:sz w:val="28"/>
          <w:szCs w:val="28"/>
        </w:rPr>
        <w:t xml:space="preserve">  ∑ </w:t>
      </w:r>
      <w:proofErr w:type="spellStart"/>
      <w:r w:rsidRPr="00430312">
        <w:rPr>
          <w:sz w:val="28"/>
          <w:szCs w:val="28"/>
        </w:rPr>
        <w:t>мж</w:t>
      </w:r>
      <w:proofErr w:type="spellEnd"/>
      <w:r w:rsidRPr="00430312">
        <w:rPr>
          <w:sz w:val="28"/>
          <w:szCs w:val="28"/>
        </w:rPr>
        <w:t xml:space="preserve"> - фактическая сумма расходов на выполнение работ по монтажу оборудования.</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2.8.</w:t>
      </w:r>
      <w:r w:rsidRPr="00430312">
        <w:rPr>
          <w:sz w:val="28"/>
          <w:szCs w:val="28"/>
        </w:rPr>
        <w:t xml:space="preserve"> </w:t>
      </w:r>
      <w:r w:rsidRPr="00430312">
        <w:rPr>
          <w:rFonts w:eastAsiaTheme="minorHAnsi"/>
          <w:bCs/>
          <w:sz w:val="28"/>
          <w:szCs w:val="28"/>
          <w:lang w:eastAsia="en-US"/>
        </w:rPr>
        <w:t>В случае невозможности предоставления субсидии в текущем финансовом году, в связи с недостаточностью лимитов бюджетных обязательств, указанных в подпункте 1.3. раздела 1 настоящего Порядка, субсидия предоставляется в очередном финансовом году Получателю субсидии, соответствующему требованиям, установленным подпунктом 2.1.</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Получатель субсидии для получения субсидии представляет в Уполномоченный орган письменное обращение без повторного прохождения проверки на соответствие установленным требованиям.</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2.9.</w:t>
      </w:r>
      <w:r w:rsidRPr="00430312">
        <w:rPr>
          <w:sz w:val="28"/>
          <w:szCs w:val="28"/>
        </w:rPr>
        <w:t xml:space="preserve"> </w:t>
      </w:r>
      <w:r w:rsidRPr="00430312">
        <w:rPr>
          <w:rFonts w:eastAsiaTheme="minorHAnsi"/>
          <w:bCs/>
          <w:sz w:val="28"/>
          <w:szCs w:val="28"/>
          <w:lang w:eastAsia="en-US"/>
        </w:rPr>
        <w:t>Условия и порядок заключения между Уполномоченным органом и получателем субсидии соглашения, дополнительного соглашения к соглашению, в том числе дополнительного соглашения о расторжении:</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2.9.1.</w:t>
      </w:r>
      <w:r w:rsidRPr="00430312">
        <w:rPr>
          <w:bCs/>
          <w:sz w:val="28"/>
          <w:szCs w:val="28"/>
        </w:rPr>
        <w:t xml:space="preserve"> </w:t>
      </w:r>
      <w:r w:rsidRPr="00430312">
        <w:rPr>
          <w:rFonts w:eastAsiaTheme="minorHAnsi"/>
          <w:bCs/>
          <w:sz w:val="28"/>
          <w:szCs w:val="28"/>
          <w:lang w:eastAsia="en-US"/>
        </w:rPr>
        <w:t>Соглашение заключается на бумажном носителе или в государственной интегрированной системе управления общественными финансами «Электронный бюджет»</w:t>
      </w:r>
      <w:r w:rsidR="00935ECC" w:rsidRPr="00430312">
        <w:rPr>
          <w:sz w:val="28"/>
          <w:szCs w:val="28"/>
        </w:rPr>
        <w:t xml:space="preserve"> </w:t>
      </w:r>
      <w:r w:rsidR="00935ECC" w:rsidRPr="00430312">
        <w:rPr>
          <w:rFonts w:eastAsiaTheme="minorHAnsi"/>
          <w:bCs/>
          <w:sz w:val="28"/>
          <w:szCs w:val="28"/>
          <w:lang w:eastAsia="en-US"/>
        </w:rPr>
        <w:t>(при наличии технической возможности)</w:t>
      </w:r>
      <w:r w:rsidRPr="00430312">
        <w:rPr>
          <w:rFonts w:eastAsiaTheme="minorHAnsi"/>
          <w:bCs/>
          <w:sz w:val="28"/>
          <w:szCs w:val="28"/>
          <w:lang w:eastAsia="en-US"/>
        </w:rPr>
        <w:t>.</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2.9.2.</w:t>
      </w:r>
      <w:r w:rsidRPr="00430312">
        <w:rPr>
          <w:bCs/>
          <w:sz w:val="28"/>
          <w:szCs w:val="28"/>
        </w:rPr>
        <w:t xml:space="preserve"> </w:t>
      </w:r>
      <w:r w:rsidRPr="00430312">
        <w:rPr>
          <w:rFonts w:eastAsiaTheme="minorHAnsi"/>
          <w:bCs/>
          <w:sz w:val="28"/>
          <w:szCs w:val="28"/>
          <w:lang w:eastAsia="en-US"/>
        </w:rPr>
        <w:t>Представленные Получателем субсидии докум</w:t>
      </w:r>
      <w:r w:rsidR="007946DE" w:rsidRPr="00430312">
        <w:rPr>
          <w:rFonts w:eastAsiaTheme="minorHAnsi"/>
          <w:bCs/>
          <w:sz w:val="28"/>
          <w:szCs w:val="28"/>
          <w:lang w:eastAsia="en-US"/>
        </w:rPr>
        <w:t>енты, установленные пунктами 2.2</w:t>
      </w:r>
      <w:r w:rsidRPr="00430312">
        <w:rPr>
          <w:rFonts w:eastAsiaTheme="minorHAnsi"/>
          <w:bCs/>
          <w:sz w:val="28"/>
          <w:szCs w:val="28"/>
          <w:lang w:eastAsia="en-US"/>
        </w:rPr>
        <w:t>. и 2.4. настоящего Порядка не должны содержать подчистки либо приписки, зачеркнутые слова, а также серьезные повреждения, не позволяющие однозначно истолковать содержание документов.</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Уполномоченный орган в срок не позднее пяти рабочих дней со дня предоставления пакета документов, указанных в настоящем  пункте Порядка, рассматривает представленные Получателем субсидии документы и принимает решение о предоставлении субсидии и заключении Соглашения или об отказе в предоставлении субсидии.</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lastRenderedPageBreak/>
        <w:t>2.9.3.</w:t>
      </w:r>
      <w:r w:rsidRPr="00430312">
        <w:rPr>
          <w:bCs/>
          <w:sz w:val="28"/>
          <w:szCs w:val="28"/>
        </w:rPr>
        <w:t xml:space="preserve"> </w:t>
      </w:r>
      <w:r w:rsidRPr="00430312">
        <w:rPr>
          <w:rFonts w:eastAsiaTheme="minorHAnsi"/>
          <w:bCs/>
          <w:sz w:val="28"/>
          <w:szCs w:val="28"/>
          <w:lang w:eastAsia="en-US"/>
        </w:rPr>
        <w:t>В случае принятия решения о предоставлении субсидии и заключения соглашения Уполномоченный орган в течение 5 рабочих дней направляет два экземпляра подписанного Соглашения Получателю субсидии нарочным либо направляет его почтовым отправлением с одновременным направлением в электронном виде на адрес электронной почты Получателя.</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Соглашение заключается в срок, не превышающий 10 (десяти) рабочих дней с момента принятия решения о предоставлении субсидии.</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2.9.4.</w:t>
      </w:r>
      <w:r w:rsidRPr="00430312">
        <w:rPr>
          <w:bCs/>
          <w:sz w:val="28"/>
          <w:szCs w:val="28"/>
        </w:rPr>
        <w:t xml:space="preserve"> </w:t>
      </w:r>
      <w:r w:rsidRPr="00430312">
        <w:rPr>
          <w:rFonts w:eastAsiaTheme="minorHAnsi"/>
          <w:bCs/>
          <w:sz w:val="28"/>
          <w:szCs w:val="28"/>
          <w:lang w:eastAsia="en-US"/>
        </w:rPr>
        <w:t>Получатель субсидии в течение 3 (трех) рабочих дней со дня получения от Уполномоченного органа Соглашения в соответствии с подпунктом 2.9.3 пункта 2.9. Порядка подписывает его и возвращает на бумажном носителе в Уполномоченный орган нарочным либо направляет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2.9.5.</w:t>
      </w:r>
      <w:r w:rsidRPr="00430312">
        <w:rPr>
          <w:bCs/>
          <w:sz w:val="28"/>
          <w:szCs w:val="28"/>
        </w:rPr>
        <w:t xml:space="preserve"> </w:t>
      </w:r>
      <w:r w:rsidRPr="00430312">
        <w:rPr>
          <w:rFonts w:eastAsiaTheme="minorHAnsi"/>
          <w:bCs/>
          <w:sz w:val="28"/>
          <w:szCs w:val="28"/>
          <w:lang w:eastAsia="en-US"/>
        </w:rPr>
        <w:t xml:space="preserve">В случае </w:t>
      </w:r>
      <w:proofErr w:type="gramStart"/>
      <w:r w:rsidRPr="00430312">
        <w:rPr>
          <w:rFonts w:eastAsiaTheme="minorHAnsi"/>
          <w:bCs/>
          <w:sz w:val="28"/>
          <w:szCs w:val="28"/>
          <w:lang w:eastAsia="en-US"/>
        </w:rPr>
        <w:t>не поступления</w:t>
      </w:r>
      <w:proofErr w:type="gramEnd"/>
      <w:r w:rsidRPr="00430312">
        <w:rPr>
          <w:rFonts w:eastAsiaTheme="minorHAnsi"/>
          <w:bCs/>
          <w:sz w:val="28"/>
          <w:szCs w:val="28"/>
          <w:lang w:eastAsia="en-US"/>
        </w:rPr>
        <w:t xml:space="preserve"> в Уполномоченный орган в срок, установленный подпунктом 2.9.4 пункта 2.9. Порядка, проекта Соглашения, подписанного Получателем, Уполномоченный орган в течение 6 (шести) рабочих дней со дня истечения срока, установленного подпунктом 2.9.4.                      пункта  2.9. Порядка на основании подпункта 4 пункта 2.5.  принимает решение об отказе в предоставлении субсидии и письменно уведомляет Получателя о принятом решении с обоснованием причины отказа в предоставлении субсидии.</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2.9.6. Расторжение Соглашения возможно в случае:</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1) прекращения деятельности Получателя;</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2) нарушения Получателем порядка, целей и условий предоставления субсидии, установленных настоящим Порядком;</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3) не достижения Получателем установленных настоящим Порядком показателей результативности и (или) нарушением Получателем требований, установленных в Соглашении, а также выявления фактов предоставления Получателем документов, содержащих недостоверную информацию в одностороннем порядке;</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4) по соглашению сторон.</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2.9.7.</w:t>
      </w:r>
      <w:r w:rsidRPr="00430312">
        <w:rPr>
          <w:rFonts w:eastAsiaTheme="minorHAnsi"/>
          <w:sz w:val="28"/>
          <w:szCs w:val="28"/>
          <w:lang w:eastAsia="en-US"/>
        </w:rPr>
        <w:t xml:space="preserve"> </w:t>
      </w:r>
      <w:r w:rsidRPr="00430312">
        <w:rPr>
          <w:rFonts w:eastAsiaTheme="minorHAnsi"/>
          <w:bCs/>
          <w:sz w:val="28"/>
          <w:szCs w:val="28"/>
          <w:lang w:eastAsia="en-US"/>
        </w:rPr>
        <w:t>Изменения, вносимые в Соглашение, осуществляются по соглашению сторон и оформляются в виде дополнительного соглашения.</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Соглашение, дополнительное соглашение к Соглашению, в том числе соглашение о расторжении Соглашения (при необходимости), заключаются в соответствии с типовой формой, установленной Управлением финансов, экономики и имущественных отношений муниципального образования Чукотский муниципальный район, в порядке и в сроки, аналогичные установленным подпунктами 2.9.2.- 2.9.5 пункта 2.9. настоящего Порядка.</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2.9.8.</w:t>
      </w:r>
      <w:r w:rsidRPr="00430312">
        <w:rPr>
          <w:bCs/>
          <w:sz w:val="28"/>
          <w:szCs w:val="28"/>
        </w:rPr>
        <w:t xml:space="preserve"> </w:t>
      </w:r>
      <w:r w:rsidRPr="00430312">
        <w:rPr>
          <w:rFonts w:eastAsiaTheme="minorHAnsi"/>
          <w:bCs/>
          <w:sz w:val="28"/>
          <w:szCs w:val="28"/>
          <w:lang w:eastAsia="en-US"/>
        </w:rP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w:t>
      </w:r>
      <w:r w:rsidRPr="00430312">
        <w:rPr>
          <w:rFonts w:eastAsiaTheme="minorHAnsi"/>
          <w:bCs/>
          <w:sz w:val="28"/>
          <w:szCs w:val="28"/>
          <w:lang w:eastAsia="en-US"/>
        </w:rPr>
        <w:lastRenderedPageBreak/>
        <w:t>указанием в соглашении юридического лица, являющегося правопреемником.</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2.9.9.</w:t>
      </w:r>
      <w:r w:rsidRPr="00430312">
        <w:rPr>
          <w:bCs/>
          <w:sz w:val="28"/>
          <w:szCs w:val="28"/>
        </w:rPr>
        <w:t xml:space="preserve"> </w:t>
      </w:r>
      <w:proofErr w:type="gramStart"/>
      <w:r w:rsidRPr="00430312">
        <w:rPr>
          <w:rFonts w:eastAsiaTheme="minorHAnsi"/>
          <w:bCs/>
          <w:sz w:val="28"/>
          <w:szCs w:val="28"/>
          <w:lang w:eastAsia="en-US"/>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w:t>
      </w:r>
      <w:proofErr w:type="gramEnd"/>
      <w:r w:rsidRPr="00430312">
        <w:rPr>
          <w:rFonts w:eastAsiaTheme="minorHAnsi"/>
          <w:bCs/>
          <w:sz w:val="28"/>
          <w:szCs w:val="28"/>
          <w:lang w:eastAsia="en-US"/>
        </w:rPr>
        <w:t xml:space="preserve"> образования Чукотский муниципальный район.</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2.10.</w:t>
      </w:r>
      <w:r w:rsidRPr="00430312">
        <w:rPr>
          <w:rFonts w:eastAsiaTheme="minorHAnsi"/>
          <w:sz w:val="28"/>
          <w:szCs w:val="28"/>
          <w:lang w:eastAsia="en-US"/>
        </w:rPr>
        <w:t xml:space="preserve"> </w:t>
      </w:r>
      <w:r w:rsidRPr="00430312">
        <w:rPr>
          <w:rFonts w:eastAsiaTheme="minorHAnsi"/>
          <w:bCs/>
          <w:sz w:val="28"/>
          <w:szCs w:val="28"/>
          <w:lang w:eastAsia="en-US"/>
        </w:rPr>
        <w:t>В Соглашение включаются условия о согласовании новых условий соглашения или о расторжении Соглашения при недостижении согласия по новым условиям, что в случае уменьшения главному распорядителю как получателю бюджетных средств ранее доведенных лимитов бюджетных обязательств, указанных в пункте 1.3. настоящего Порядка, приводящего к невозможности предоставления субсидии в размере, определенном в Соглашении.</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2.11.</w:t>
      </w:r>
      <w:r w:rsidRPr="00430312">
        <w:rPr>
          <w:sz w:val="28"/>
          <w:szCs w:val="28"/>
        </w:rPr>
        <w:t xml:space="preserve"> </w:t>
      </w:r>
      <w:r w:rsidRPr="00430312">
        <w:rPr>
          <w:rFonts w:eastAsiaTheme="minorHAnsi"/>
          <w:bCs/>
          <w:sz w:val="28"/>
          <w:szCs w:val="28"/>
          <w:lang w:eastAsia="en-US"/>
        </w:rPr>
        <w:t>Результатом предоставления субсидии является обеспечение населения Чукотского муниципального района доступной молочной продукцией.</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Показателем, необходимым для достижения результатов предоставления субсидии (далее - показатель предоставления субсидии), в соответствии с мероприятием, установленным пунктом 1.2. раздела 1 настоящего Порядка, является</w:t>
      </w:r>
      <w:r w:rsidRPr="00430312">
        <w:rPr>
          <w:bCs/>
          <w:sz w:val="28"/>
          <w:szCs w:val="28"/>
        </w:rPr>
        <w:t xml:space="preserve"> </w:t>
      </w:r>
      <w:r w:rsidRPr="00430312">
        <w:rPr>
          <w:rFonts w:eastAsiaTheme="minorHAnsi"/>
          <w:bCs/>
          <w:sz w:val="28"/>
          <w:szCs w:val="28"/>
          <w:lang w:eastAsia="en-US"/>
        </w:rPr>
        <w:t>производство и реализация молочной продукции на территории  Чукотского муниципального района: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9"/>
        <w:gridCol w:w="1314"/>
        <w:gridCol w:w="1536"/>
        <w:gridCol w:w="1756"/>
        <w:gridCol w:w="1915"/>
      </w:tblGrid>
      <w:tr w:rsidR="00B82F80" w:rsidRPr="00430312" w:rsidTr="00BD3DFD">
        <w:trPr>
          <w:trHeight w:val="326"/>
        </w:trPr>
        <w:tc>
          <w:tcPr>
            <w:tcW w:w="3187" w:type="dxa"/>
            <w:vMerge w:val="restart"/>
            <w:shd w:val="clear" w:color="auto" w:fill="auto"/>
          </w:tcPr>
          <w:p w:rsidR="00B82F80" w:rsidRPr="00430312" w:rsidRDefault="00B82F80" w:rsidP="00430312">
            <w:pPr>
              <w:autoSpaceDE w:val="0"/>
              <w:autoSpaceDN w:val="0"/>
              <w:adjustRightInd w:val="0"/>
              <w:ind w:firstLine="709"/>
              <w:contextualSpacing/>
              <w:jc w:val="both"/>
              <w:rPr>
                <w:rFonts w:eastAsiaTheme="minorHAnsi"/>
                <w:bCs/>
                <w:sz w:val="24"/>
                <w:szCs w:val="24"/>
                <w:lang w:eastAsia="en-US"/>
              </w:rPr>
            </w:pPr>
            <w:r w:rsidRPr="00430312">
              <w:rPr>
                <w:rFonts w:eastAsiaTheme="minorHAnsi"/>
                <w:bCs/>
                <w:sz w:val="24"/>
                <w:szCs w:val="24"/>
                <w:lang w:eastAsia="en-US"/>
              </w:rPr>
              <w:t>Показатель</w:t>
            </w:r>
          </w:p>
        </w:tc>
        <w:tc>
          <w:tcPr>
            <w:tcW w:w="1316" w:type="dxa"/>
            <w:vMerge w:val="restart"/>
            <w:shd w:val="clear" w:color="auto" w:fill="auto"/>
          </w:tcPr>
          <w:p w:rsidR="00B82F80" w:rsidRPr="00430312" w:rsidRDefault="00B82F80" w:rsidP="00430312">
            <w:pPr>
              <w:autoSpaceDE w:val="0"/>
              <w:autoSpaceDN w:val="0"/>
              <w:adjustRightInd w:val="0"/>
              <w:contextualSpacing/>
              <w:jc w:val="center"/>
              <w:rPr>
                <w:rFonts w:eastAsiaTheme="minorHAnsi"/>
                <w:bCs/>
                <w:sz w:val="24"/>
                <w:szCs w:val="24"/>
                <w:lang w:eastAsia="en-US"/>
              </w:rPr>
            </w:pPr>
            <w:r w:rsidRPr="00430312">
              <w:rPr>
                <w:rFonts w:eastAsiaTheme="minorHAnsi"/>
                <w:bCs/>
                <w:sz w:val="24"/>
                <w:szCs w:val="24"/>
                <w:lang w:eastAsia="en-US"/>
              </w:rPr>
              <w:t>Единица измерения</w:t>
            </w:r>
          </w:p>
        </w:tc>
        <w:tc>
          <w:tcPr>
            <w:tcW w:w="5335" w:type="dxa"/>
            <w:gridSpan w:val="3"/>
            <w:tcBorders>
              <w:bottom w:val="single" w:sz="4" w:space="0" w:color="auto"/>
            </w:tcBorders>
            <w:shd w:val="clear" w:color="auto" w:fill="auto"/>
          </w:tcPr>
          <w:p w:rsidR="00B82F80" w:rsidRPr="00430312" w:rsidRDefault="00B82F80" w:rsidP="00430312">
            <w:pPr>
              <w:autoSpaceDE w:val="0"/>
              <w:autoSpaceDN w:val="0"/>
              <w:adjustRightInd w:val="0"/>
              <w:ind w:firstLine="709"/>
              <w:contextualSpacing/>
              <w:jc w:val="center"/>
              <w:rPr>
                <w:rFonts w:eastAsiaTheme="minorHAnsi"/>
                <w:bCs/>
                <w:sz w:val="24"/>
                <w:szCs w:val="24"/>
                <w:lang w:eastAsia="en-US"/>
              </w:rPr>
            </w:pPr>
            <w:r w:rsidRPr="00430312">
              <w:rPr>
                <w:rFonts w:eastAsiaTheme="minorHAnsi"/>
                <w:bCs/>
                <w:sz w:val="24"/>
                <w:szCs w:val="24"/>
                <w:lang w:eastAsia="en-US"/>
              </w:rPr>
              <w:t>Значение показателей</w:t>
            </w:r>
          </w:p>
        </w:tc>
      </w:tr>
      <w:tr w:rsidR="00B82F80" w:rsidRPr="00430312" w:rsidTr="00BD3DFD">
        <w:trPr>
          <w:trHeight w:val="195"/>
        </w:trPr>
        <w:tc>
          <w:tcPr>
            <w:tcW w:w="3187" w:type="dxa"/>
            <w:vMerge/>
            <w:shd w:val="clear" w:color="auto" w:fill="auto"/>
          </w:tcPr>
          <w:p w:rsidR="00B82F80" w:rsidRPr="00430312" w:rsidRDefault="00B82F80" w:rsidP="00430312">
            <w:pPr>
              <w:autoSpaceDE w:val="0"/>
              <w:autoSpaceDN w:val="0"/>
              <w:adjustRightInd w:val="0"/>
              <w:ind w:firstLine="709"/>
              <w:contextualSpacing/>
              <w:jc w:val="both"/>
              <w:rPr>
                <w:rFonts w:eastAsiaTheme="minorHAnsi"/>
                <w:bCs/>
                <w:sz w:val="24"/>
                <w:szCs w:val="24"/>
                <w:lang w:eastAsia="en-US"/>
              </w:rPr>
            </w:pPr>
          </w:p>
        </w:tc>
        <w:tc>
          <w:tcPr>
            <w:tcW w:w="1316" w:type="dxa"/>
            <w:vMerge/>
            <w:shd w:val="clear" w:color="auto" w:fill="auto"/>
          </w:tcPr>
          <w:p w:rsidR="00B82F80" w:rsidRPr="00430312" w:rsidRDefault="00B82F80" w:rsidP="00430312">
            <w:pPr>
              <w:autoSpaceDE w:val="0"/>
              <w:autoSpaceDN w:val="0"/>
              <w:adjustRightInd w:val="0"/>
              <w:ind w:firstLine="709"/>
              <w:contextualSpacing/>
              <w:jc w:val="both"/>
              <w:rPr>
                <w:rFonts w:eastAsiaTheme="minorHAnsi"/>
                <w:bCs/>
                <w:sz w:val="24"/>
                <w:szCs w:val="24"/>
                <w:lang w:eastAsia="en-US"/>
              </w:rPr>
            </w:pPr>
          </w:p>
        </w:tc>
        <w:tc>
          <w:tcPr>
            <w:tcW w:w="5335" w:type="dxa"/>
            <w:gridSpan w:val="3"/>
            <w:tcBorders>
              <w:top w:val="single" w:sz="4" w:space="0" w:color="auto"/>
              <w:bottom w:val="single" w:sz="4" w:space="0" w:color="auto"/>
            </w:tcBorders>
            <w:shd w:val="clear" w:color="auto" w:fill="auto"/>
          </w:tcPr>
          <w:p w:rsidR="00B82F80" w:rsidRPr="00430312" w:rsidRDefault="00B82F80" w:rsidP="00430312">
            <w:pPr>
              <w:autoSpaceDE w:val="0"/>
              <w:autoSpaceDN w:val="0"/>
              <w:adjustRightInd w:val="0"/>
              <w:ind w:firstLine="709"/>
              <w:contextualSpacing/>
              <w:jc w:val="center"/>
              <w:rPr>
                <w:rFonts w:eastAsiaTheme="minorHAnsi"/>
                <w:bCs/>
                <w:sz w:val="24"/>
                <w:szCs w:val="24"/>
                <w:lang w:eastAsia="en-US"/>
              </w:rPr>
            </w:pPr>
            <w:r w:rsidRPr="00430312">
              <w:rPr>
                <w:rFonts w:eastAsiaTheme="minorHAnsi"/>
                <w:bCs/>
                <w:sz w:val="24"/>
                <w:szCs w:val="24"/>
                <w:lang w:eastAsia="en-US"/>
              </w:rPr>
              <w:t>годы</w:t>
            </w:r>
          </w:p>
        </w:tc>
      </w:tr>
      <w:tr w:rsidR="00B82F80" w:rsidRPr="00430312" w:rsidTr="00BD3DFD">
        <w:trPr>
          <w:trHeight w:val="105"/>
        </w:trPr>
        <w:tc>
          <w:tcPr>
            <w:tcW w:w="3187" w:type="dxa"/>
            <w:vMerge/>
            <w:tcBorders>
              <w:bottom w:val="single" w:sz="4" w:space="0" w:color="auto"/>
            </w:tcBorders>
            <w:shd w:val="clear" w:color="auto" w:fill="auto"/>
          </w:tcPr>
          <w:p w:rsidR="00B82F80" w:rsidRPr="00430312" w:rsidRDefault="00B82F80" w:rsidP="00430312">
            <w:pPr>
              <w:autoSpaceDE w:val="0"/>
              <w:autoSpaceDN w:val="0"/>
              <w:adjustRightInd w:val="0"/>
              <w:ind w:firstLine="709"/>
              <w:contextualSpacing/>
              <w:jc w:val="both"/>
              <w:rPr>
                <w:rFonts w:eastAsiaTheme="minorHAnsi"/>
                <w:bCs/>
                <w:sz w:val="24"/>
                <w:szCs w:val="24"/>
                <w:lang w:eastAsia="en-US"/>
              </w:rPr>
            </w:pPr>
          </w:p>
        </w:tc>
        <w:tc>
          <w:tcPr>
            <w:tcW w:w="1316" w:type="dxa"/>
            <w:vMerge/>
            <w:shd w:val="clear" w:color="auto" w:fill="auto"/>
          </w:tcPr>
          <w:p w:rsidR="00B82F80" w:rsidRPr="00430312" w:rsidRDefault="00B82F80" w:rsidP="00430312">
            <w:pPr>
              <w:autoSpaceDE w:val="0"/>
              <w:autoSpaceDN w:val="0"/>
              <w:adjustRightInd w:val="0"/>
              <w:ind w:firstLine="709"/>
              <w:contextualSpacing/>
              <w:jc w:val="both"/>
              <w:rPr>
                <w:rFonts w:eastAsiaTheme="minorHAnsi"/>
                <w:bCs/>
                <w:sz w:val="24"/>
                <w:szCs w:val="24"/>
                <w:lang w:eastAsia="en-US"/>
              </w:rPr>
            </w:pPr>
          </w:p>
        </w:tc>
        <w:tc>
          <w:tcPr>
            <w:tcW w:w="1559" w:type="dxa"/>
            <w:tcBorders>
              <w:top w:val="single" w:sz="4" w:space="0" w:color="auto"/>
              <w:right w:val="single" w:sz="4" w:space="0" w:color="auto"/>
            </w:tcBorders>
            <w:shd w:val="clear" w:color="auto" w:fill="auto"/>
          </w:tcPr>
          <w:p w:rsidR="00B82F80" w:rsidRPr="00430312" w:rsidRDefault="00B82F80" w:rsidP="00430312">
            <w:pPr>
              <w:autoSpaceDE w:val="0"/>
              <w:autoSpaceDN w:val="0"/>
              <w:adjustRightInd w:val="0"/>
              <w:contextualSpacing/>
              <w:jc w:val="center"/>
              <w:rPr>
                <w:rFonts w:eastAsiaTheme="minorHAnsi"/>
                <w:bCs/>
                <w:sz w:val="24"/>
                <w:szCs w:val="24"/>
                <w:lang w:eastAsia="en-US"/>
              </w:rPr>
            </w:pPr>
            <w:r w:rsidRPr="00430312">
              <w:rPr>
                <w:rFonts w:eastAsiaTheme="minorHAnsi"/>
                <w:bCs/>
                <w:sz w:val="24"/>
                <w:szCs w:val="24"/>
                <w:lang w:eastAsia="en-US"/>
              </w:rPr>
              <w:t>31.12.2023</w:t>
            </w:r>
          </w:p>
        </w:tc>
        <w:tc>
          <w:tcPr>
            <w:tcW w:w="1801" w:type="dxa"/>
            <w:tcBorders>
              <w:top w:val="single" w:sz="4" w:space="0" w:color="auto"/>
              <w:right w:val="single" w:sz="4" w:space="0" w:color="auto"/>
            </w:tcBorders>
            <w:shd w:val="clear" w:color="auto" w:fill="auto"/>
          </w:tcPr>
          <w:p w:rsidR="00B82F80" w:rsidRPr="00430312" w:rsidRDefault="00B82F80" w:rsidP="00430312">
            <w:pPr>
              <w:autoSpaceDE w:val="0"/>
              <w:autoSpaceDN w:val="0"/>
              <w:adjustRightInd w:val="0"/>
              <w:contextualSpacing/>
              <w:jc w:val="center"/>
              <w:rPr>
                <w:rFonts w:eastAsiaTheme="minorHAnsi"/>
                <w:bCs/>
                <w:sz w:val="24"/>
                <w:szCs w:val="24"/>
                <w:lang w:eastAsia="en-US"/>
              </w:rPr>
            </w:pPr>
            <w:r w:rsidRPr="00430312">
              <w:rPr>
                <w:rFonts w:eastAsiaTheme="minorHAnsi"/>
                <w:bCs/>
                <w:sz w:val="24"/>
                <w:szCs w:val="24"/>
                <w:lang w:eastAsia="en-US"/>
              </w:rPr>
              <w:t>31.12.2024</w:t>
            </w:r>
          </w:p>
        </w:tc>
        <w:tc>
          <w:tcPr>
            <w:tcW w:w="1975" w:type="dxa"/>
            <w:tcBorders>
              <w:top w:val="single" w:sz="4" w:space="0" w:color="auto"/>
              <w:right w:val="single" w:sz="4" w:space="0" w:color="auto"/>
            </w:tcBorders>
            <w:shd w:val="clear" w:color="auto" w:fill="auto"/>
          </w:tcPr>
          <w:p w:rsidR="00B82F80" w:rsidRPr="00430312" w:rsidRDefault="00B82F80" w:rsidP="00430312">
            <w:pPr>
              <w:autoSpaceDE w:val="0"/>
              <w:autoSpaceDN w:val="0"/>
              <w:adjustRightInd w:val="0"/>
              <w:contextualSpacing/>
              <w:jc w:val="center"/>
              <w:rPr>
                <w:rFonts w:eastAsiaTheme="minorHAnsi"/>
                <w:bCs/>
                <w:sz w:val="24"/>
                <w:szCs w:val="24"/>
                <w:lang w:eastAsia="en-US"/>
              </w:rPr>
            </w:pPr>
            <w:r w:rsidRPr="00430312">
              <w:rPr>
                <w:rFonts w:eastAsiaTheme="minorHAnsi"/>
                <w:bCs/>
                <w:sz w:val="24"/>
                <w:szCs w:val="24"/>
                <w:lang w:eastAsia="en-US"/>
              </w:rPr>
              <w:t>31.12.2025</w:t>
            </w:r>
          </w:p>
        </w:tc>
      </w:tr>
      <w:tr w:rsidR="00935ECC" w:rsidRPr="00430312" w:rsidTr="00530926">
        <w:trPr>
          <w:trHeight w:val="562"/>
        </w:trPr>
        <w:tc>
          <w:tcPr>
            <w:tcW w:w="9838" w:type="dxa"/>
            <w:gridSpan w:val="5"/>
            <w:tcBorders>
              <w:top w:val="single" w:sz="4" w:space="0" w:color="auto"/>
              <w:bottom w:val="single" w:sz="4" w:space="0" w:color="auto"/>
            </w:tcBorders>
            <w:shd w:val="clear" w:color="auto" w:fill="auto"/>
          </w:tcPr>
          <w:p w:rsidR="00935ECC" w:rsidRPr="00430312" w:rsidRDefault="00935ECC" w:rsidP="00430312">
            <w:pPr>
              <w:tabs>
                <w:tab w:val="left" w:pos="709"/>
              </w:tabs>
              <w:ind w:firstLine="709"/>
              <w:jc w:val="center"/>
              <w:rPr>
                <w:bCs/>
                <w:color w:val="000000"/>
                <w:sz w:val="24"/>
                <w:szCs w:val="24"/>
              </w:rPr>
            </w:pPr>
            <w:r w:rsidRPr="00430312">
              <w:rPr>
                <w:bCs/>
                <w:color w:val="000000"/>
                <w:sz w:val="24"/>
                <w:szCs w:val="24"/>
              </w:rPr>
              <w:t>Произведено (реализовано) продукции, в том числе:</w:t>
            </w:r>
          </w:p>
        </w:tc>
      </w:tr>
      <w:tr w:rsidR="00B82F80" w:rsidRPr="00430312" w:rsidTr="00BD3DFD">
        <w:trPr>
          <w:trHeight w:val="562"/>
        </w:trPr>
        <w:tc>
          <w:tcPr>
            <w:tcW w:w="3187" w:type="dxa"/>
            <w:tcBorders>
              <w:top w:val="single" w:sz="4" w:space="0" w:color="auto"/>
              <w:bottom w:val="single" w:sz="4" w:space="0" w:color="auto"/>
            </w:tcBorders>
            <w:shd w:val="clear" w:color="auto" w:fill="auto"/>
          </w:tcPr>
          <w:p w:rsidR="00B82F80" w:rsidRPr="00430312" w:rsidRDefault="00B82F80" w:rsidP="00430312">
            <w:pPr>
              <w:tabs>
                <w:tab w:val="left" w:pos="709"/>
              </w:tabs>
              <w:jc w:val="both"/>
              <w:rPr>
                <w:bCs/>
                <w:color w:val="000000"/>
                <w:sz w:val="24"/>
                <w:szCs w:val="24"/>
              </w:rPr>
            </w:pPr>
            <w:r w:rsidRPr="00430312">
              <w:rPr>
                <w:bCs/>
                <w:color w:val="000000"/>
                <w:sz w:val="24"/>
                <w:szCs w:val="24"/>
              </w:rPr>
              <w:t>Произведено (реализовано) молочной продукции (в натуральном измерении), в объеме</w:t>
            </w:r>
          </w:p>
        </w:tc>
        <w:tc>
          <w:tcPr>
            <w:tcW w:w="1316" w:type="dxa"/>
            <w:shd w:val="clear" w:color="auto" w:fill="auto"/>
          </w:tcPr>
          <w:p w:rsidR="00B82F80" w:rsidRPr="00430312" w:rsidRDefault="00B82F80" w:rsidP="00430312">
            <w:pPr>
              <w:tabs>
                <w:tab w:val="left" w:pos="709"/>
              </w:tabs>
              <w:ind w:firstLine="709"/>
              <w:jc w:val="center"/>
              <w:rPr>
                <w:bCs/>
                <w:color w:val="000000"/>
                <w:sz w:val="24"/>
                <w:szCs w:val="24"/>
              </w:rPr>
            </w:pPr>
          </w:p>
          <w:p w:rsidR="00B82F80" w:rsidRPr="00430312" w:rsidRDefault="00B82F80" w:rsidP="00430312">
            <w:pPr>
              <w:tabs>
                <w:tab w:val="left" w:pos="709"/>
              </w:tabs>
              <w:jc w:val="center"/>
              <w:rPr>
                <w:bCs/>
                <w:color w:val="000000"/>
                <w:sz w:val="24"/>
                <w:szCs w:val="24"/>
              </w:rPr>
            </w:pPr>
            <w:r w:rsidRPr="00430312">
              <w:rPr>
                <w:bCs/>
                <w:color w:val="000000"/>
                <w:sz w:val="24"/>
                <w:szCs w:val="24"/>
              </w:rPr>
              <w:t>тонн</w:t>
            </w:r>
          </w:p>
        </w:tc>
        <w:tc>
          <w:tcPr>
            <w:tcW w:w="1559" w:type="dxa"/>
            <w:tcBorders>
              <w:right w:val="single" w:sz="4" w:space="0" w:color="auto"/>
            </w:tcBorders>
            <w:shd w:val="clear" w:color="auto" w:fill="auto"/>
          </w:tcPr>
          <w:p w:rsidR="00B82F80" w:rsidRPr="00430312" w:rsidRDefault="00B82F80" w:rsidP="00430312">
            <w:pPr>
              <w:tabs>
                <w:tab w:val="left" w:pos="709"/>
              </w:tabs>
              <w:ind w:firstLine="709"/>
              <w:jc w:val="center"/>
              <w:rPr>
                <w:bCs/>
                <w:color w:val="000000"/>
                <w:sz w:val="24"/>
                <w:szCs w:val="24"/>
              </w:rPr>
            </w:pPr>
          </w:p>
          <w:p w:rsidR="00B82F80" w:rsidRPr="00430312" w:rsidRDefault="00B82F80" w:rsidP="00430312">
            <w:pPr>
              <w:tabs>
                <w:tab w:val="left" w:pos="709"/>
              </w:tabs>
              <w:jc w:val="center"/>
              <w:rPr>
                <w:bCs/>
                <w:color w:val="000000"/>
                <w:sz w:val="24"/>
                <w:szCs w:val="24"/>
              </w:rPr>
            </w:pPr>
            <w:r w:rsidRPr="00430312">
              <w:rPr>
                <w:bCs/>
                <w:color w:val="000000"/>
                <w:sz w:val="24"/>
                <w:szCs w:val="24"/>
              </w:rPr>
              <w:t>15,0</w:t>
            </w:r>
          </w:p>
        </w:tc>
        <w:tc>
          <w:tcPr>
            <w:tcW w:w="1801" w:type="dxa"/>
            <w:tcBorders>
              <w:left w:val="single" w:sz="4" w:space="0" w:color="auto"/>
              <w:right w:val="single" w:sz="4" w:space="0" w:color="auto"/>
            </w:tcBorders>
            <w:shd w:val="clear" w:color="auto" w:fill="auto"/>
          </w:tcPr>
          <w:p w:rsidR="00B82F80" w:rsidRPr="00430312" w:rsidRDefault="00B82F80" w:rsidP="00430312">
            <w:pPr>
              <w:tabs>
                <w:tab w:val="left" w:pos="709"/>
              </w:tabs>
              <w:ind w:firstLine="709"/>
              <w:jc w:val="center"/>
              <w:rPr>
                <w:bCs/>
                <w:color w:val="000000"/>
                <w:sz w:val="24"/>
                <w:szCs w:val="24"/>
              </w:rPr>
            </w:pPr>
          </w:p>
          <w:p w:rsidR="00B82F80" w:rsidRPr="00430312" w:rsidRDefault="0057453E" w:rsidP="00430312">
            <w:pPr>
              <w:tabs>
                <w:tab w:val="left" w:pos="709"/>
              </w:tabs>
              <w:jc w:val="center"/>
              <w:rPr>
                <w:bCs/>
                <w:color w:val="000000"/>
                <w:sz w:val="24"/>
                <w:szCs w:val="24"/>
              </w:rPr>
            </w:pPr>
            <w:r w:rsidRPr="00430312">
              <w:rPr>
                <w:bCs/>
                <w:color w:val="000000"/>
                <w:sz w:val="24"/>
                <w:szCs w:val="24"/>
              </w:rPr>
              <w:t>8</w:t>
            </w:r>
            <w:r w:rsidR="00B82F80" w:rsidRPr="00430312">
              <w:rPr>
                <w:bCs/>
                <w:color w:val="000000"/>
                <w:sz w:val="24"/>
                <w:szCs w:val="24"/>
              </w:rPr>
              <w:t>,0</w:t>
            </w:r>
          </w:p>
        </w:tc>
        <w:tc>
          <w:tcPr>
            <w:tcW w:w="1975" w:type="dxa"/>
            <w:tcBorders>
              <w:left w:val="single" w:sz="4" w:space="0" w:color="auto"/>
            </w:tcBorders>
            <w:shd w:val="clear" w:color="auto" w:fill="auto"/>
          </w:tcPr>
          <w:p w:rsidR="00B82F80" w:rsidRPr="00430312" w:rsidRDefault="00B82F80" w:rsidP="00430312">
            <w:pPr>
              <w:tabs>
                <w:tab w:val="left" w:pos="709"/>
              </w:tabs>
              <w:ind w:firstLine="709"/>
              <w:jc w:val="center"/>
              <w:rPr>
                <w:bCs/>
                <w:color w:val="000000"/>
                <w:sz w:val="24"/>
                <w:szCs w:val="24"/>
              </w:rPr>
            </w:pPr>
          </w:p>
          <w:p w:rsidR="00B82F80" w:rsidRPr="00430312" w:rsidRDefault="00B82F80" w:rsidP="00430312">
            <w:pPr>
              <w:tabs>
                <w:tab w:val="left" w:pos="709"/>
              </w:tabs>
              <w:jc w:val="center"/>
              <w:rPr>
                <w:bCs/>
                <w:color w:val="000000"/>
                <w:sz w:val="24"/>
                <w:szCs w:val="24"/>
              </w:rPr>
            </w:pPr>
            <w:r w:rsidRPr="00430312">
              <w:rPr>
                <w:bCs/>
                <w:color w:val="000000"/>
                <w:sz w:val="24"/>
                <w:szCs w:val="24"/>
              </w:rPr>
              <w:t>15,0</w:t>
            </w:r>
          </w:p>
        </w:tc>
      </w:tr>
    </w:tbl>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Получатель  обязан обеспечить выполнение результата, показателя достижения результата предоставления субсидии.</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Не достижение Получателем субсидии показателя предоставления субсидии является нарушением условий предоставления субсидии и служит основанием для возврата субсидии в бюджет Чукотского муниципального района в соответствии с пунктом 5.7. раздела 5 настоящего Порядка.</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2.12.Уполномоченный орган устанавливает в Соглашении значения показателей в части материальных и нематериальных объектов и (или) услуг, планируемых к получению при достижении результатов предоставления субсидии.</w:t>
      </w:r>
    </w:p>
    <w:p w:rsidR="00935ECC" w:rsidRPr="00430312" w:rsidRDefault="00935ECC"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lastRenderedPageBreak/>
        <w:t xml:space="preserve">В случае изменения </w:t>
      </w:r>
      <w:proofErr w:type="gramStart"/>
      <w:r w:rsidRPr="00430312">
        <w:rPr>
          <w:rFonts w:eastAsiaTheme="minorHAnsi"/>
          <w:bCs/>
          <w:sz w:val="28"/>
          <w:szCs w:val="28"/>
          <w:lang w:eastAsia="en-US"/>
        </w:rPr>
        <w:t>показателей, представляемых в Уполномоченный орган Получатели субсидии представляет</w:t>
      </w:r>
      <w:proofErr w:type="gramEnd"/>
      <w:r w:rsidRPr="00430312">
        <w:rPr>
          <w:rFonts w:eastAsiaTheme="minorHAnsi"/>
          <w:bCs/>
          <w:sz w:val="28"/>
          <w:szCs w:val="28"/>
          <w:lang w:eastAsia="en-US"/>
        </w:rPr>
        <w:t xml:space="preserve"> обновленные документы в Уполномоченный орган в течение 10 рабочих дней с момента изменений.</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2.13.</w:t>
      </w:r>
      <w:r w:rsidRPr="00430312">
        <w:rPr>
          <w:rFonts w:eastAsiaTheme="minorHAnsi"/>
          <w:sz w:val="28"/>
          <w:szCs w:val="28"/>
          <w:lang w:eastAsia="en-US"/>
        </w:rPr>
        <w:t xml:space="preserve"> </w:t>
      </w:r>
      <w:r w:rsidRPr="00430312">
        <w:rPr>
          <w:rFonts w:eastAsiaTheme="minorHAnsi"/>
          <w:bCs/>
          <w:sz w:val="28"/>
          <w:szCs w:val="28"/>
          <w:lang w:eastAsia="en-US"/>
        </w:rPr>
        <w:t>Перечисление субсидии Получателю субсидии осуществляется ежеквартально в сумме, определенной Соглашением, не позднее десятого рабочего дня после принятия Уполномоченным органом как получателем бюджетных средств по результатам рассмотрения и проверки им документов, указанных в пункте 2.17. настоящего Порядка, в сроки, установленные в пункте 2.17. настоящего Порядка, решения о предоставлении субсидии.</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2.14.</w:t>
      </w:r>
      <w:r w:rsidRPr="00430312">
        <w:rPr>
          <w:rFonts w:eastAsia="Calibri"/>
          <w:bCs/>
          <w:sz w:val="28"/>
          <w:szCs w:val="28"/>
          <w:lang w:eastAsia="en-US"/>
        </w:rPr>
        <w:t xml:space="preserve"> </w:t>
      </w:r>
      <w:r w:rsidRPr="00430312">
        <w:rPr>
          <w:rFonts w:eastAsiaTheme="minorHAnsi"/>
          <w:bCs/>
          <w:sz w:val="28"/>
          <w:szCs w:val="28"/>
          <w:lang w:eastAsia="en-US"/>
        </w:rPr>
        <w:t>Перечисление субсидии осуществляется Уполномоченным органом на расчетный счет, открытый Получателю субсидии в учреждениях Центрального банка Российской Федерации или кредитных организациях.</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2.15.</w:t>
      </w:r>
      <w:r w:rsidRPr="00430312">
        <w:rPr>
          <w:rFonts w:eastAsiaTheme="minorHAnsi"/>
          <w:sz w:val="28"/>
          <w:szCs w:val="28"/>
          <w:lang w:eastAsia="en-US"/>
        </w:rPr>
        <w:t xml:space="preserve"> </w:t>
      </w:r>
      <w:r w:rsidRPr="00430312">
        <w:rPr>
          <w:rFonts w:eastAsiaTheme="minorHAnsi"/>
          <w:bCs/>
          <w:sz w:val="28"/>
          <w:szCs w:val="28"/>
          <w:lang w:eastAsia="en-US"/>
        </w:rPr>
        <w:t>Получатель субсидии не имеет права за счет средств субсидии приобретать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2.16. В случаях подлежащих казначейскому сопровождению, в соглашение включаются положения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2.17.</w:t>
      </w:r>
      <w:r w:rsidRPr="00430312">
        <w:rPr>
          <w:bCs/>
          <w:sz w:val="28"/>
          <w:szCs w:val="28"/>
        </w:rPr>
        <w:t xml:space="preserve"> </w:t>
      </w:r>
      <w:r w:rsidRPr="00430312">
        <w:rPr>
          <w:rFonts w:eastAsiaTheme="minorHAnsi"/>
          <w:bCs/>
          <w:sz w:val="28"/>
          <w:szCs w:val="28"/>
          <w:lang w:eastAsia="en-US"/>
        </w:rPr>
        <w:t>Перечень документов, подтверждающих фактически произведенные затраты.</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 xml:space="preserve">Для перечисления субсидии Получатель предоставляет в  Уполномоченный орган  ежеквартально, до 25 числа месяца, следующего за отчетным кварталом, а за </w:t>
      </w:r>
      <w:r w:rsidRPr="00430312">
        <w:rPr>
          <w:rFonts w:eastAsiaTheme="minorHAnsi"/>
          <w:bCs/>
          <w:sz w:val="28"/>
          <w:szCs w:val="28"/>
          <w:lang w:val="en-US" w:eastAsia="en-US"/>
        </w:rPr>
        <w:t>IV</w:t>
      </w:r>
      <w:r w:rsidRPr="00430312">
        <w:rPr>
          <w:rFonts w:eastAsiaTheme="minorHAnsi"/>
          <w:bCs/>
          <w:sz w:val="28"/>
          <w:szCs w:val="28"/>
          <w:lang w:eastAsia="en-US"/>
        </w:rPr>
        <w:t xml:space="preserve"> квартал - до 25 декабря текущего года (предварительный), а по итогам года - до 10 февраля года, следующего за отчетным годом итоговые документы, указанные в настоящем пункте:</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 xml:space="preserve">заявку на перечисление субсидии на финансовую поддержку производства молочной продукции по форме согласно приложению </w:t>
      </w:r>
      <w:r w:rsidR="008B0FCA" w:rsidRPr="00430312">
        <w:rPr>
          <w:rFonts w:eastAsiaTheme="minorHAnsi"/>
          <w:bCs/>
          <w:sz w:val="28"/>
          <w:szCs w:val="28"/>
          <w:lang w:eastAsia="en-US"/>
        </w:rPr>
        <w:t>8</w:t>
      </w:r>
      <w:r w:rsidRPr="00430312">
        <w:rPr>
          <w:rFonts w:eastAsiaTheme="minorHAnsi"/>
          <w:bCs/>
          <w:sz w:val="28"/>
          <w:szCs w:val="28"/>
          <w:lang w:eastAsia="en-US"/>
        </w:rPr>
        <w:t xml:space="preserve"> к настоящему Порядку;</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 xml:space="preserve">расчет размера субсидии на возмещение части затрат на приобретение услуги холодного и горячего водоснабжения, отопления (теплоснабжения) </w:t>
      </w:r>
      <w:r w:rsidR="008B0FCA" w:rsidRPr="00430312">
        <w:rPr>
          <w:rFonts w:eastAsiaTheme="minorHAnsi"/>
          <w:bCs/>
          <w:sz w:val="28"/>
          <w:szCs w:val="28"/>
          <w:lang w:eastAsia="en-US"/>
        </w:rPr>
        <w:t>по форме согласно приложению 9 к настоящему Порядку</w:t>
      </w:r>
      <w:r w:rsidRPr="00430312">
        <w:rPr>
          <w:rFonts w:eastAsiaTheme="minorHAnsi"/>
          <w:bCs/>
          <w:sz w:val="28"/>
          <w:szCs w:val="28"/>
          <w:lang w:eastAsia="en-US"/>
        </w:rPr>
        <w:t>;</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копии документов ресурсоснабжающих организаций, подтверждающих количество потребленных коммунальных ресурсов (актов, счётов-фактур), заверенные подписью руководителя и печатью (при наличии печати);</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 xml:space="preserve">расчет размера субсидии на возмещение части затрат </w:t>
      </w:r>
      <w:proofErr w:type="gramStart"/>
      <w:r w:rsidRPr="00430312">
        <w:rPr>
          <w:rFonts w:eastAsiaTheme="minorHAnsi"/>
          <w:bCs/>
          <w:sz w:val="28"/>
          <w:szCs w:val="28"/>
          <w:lang w:eastAsia="en-US"/>
        </w:rPr>
        <w:t>на</w:t>
      </w:r>
      <w:proofErr w:type="gramEnd"/>
      <w:r w:rsidRPr="00430312">
        <w:rPr>
          <w:rFonts w:eastAsiaTheme="minorHAnsi"/>
          <w:bCs/>
          <w:sz w:val="28"/>
          <w:szCs w:val="28"/>
          <w:lang w:eastAsia="en-US"/>
        </w:rPr>
        <w:t xml:space="preserve"> </w:t>
      </w:r>
      <w:proofErr w:type="gramStart"/>
      <w:r w:rsidRPr="00430312">
        <w:rPr>
          <w:rFonts w:eastAsiaTheme="minorHAnsi"/>
          <w:bCs/>
          <w:sz w:val="28"/>
          <w:szCs w:val="28"/>
          <w:lang w:eastAsia="en-US"/>
        </w:rPr>
        <w:t>приобретением</w:t>
      </w:r>
      <w:proofErr w:type="gramEnd"/>
      <w:r w:rsidRPr="00430312">
        <w:rPr>
          <w:rFonts w:eastAsiaTheme="minorHAnsi"/>
          <w:bCs/>
          <w:sz w:val="28"/>
          <w:szCs w:val="28"/>
          <w:lang w:eastAsia="en-US"/>
        </w:rPr>
        <w:t xml:space="preserve"> сырья для производства молочной продукции </w:t>
      </w:r>
      <w:r w:rsidR="008B0FCA" w:rsidRPr="00430312">
        <w:rPr>
          <w:rFonts w:eastAsiaTheme="minorHAnsi"/>
          <w:bCs/>
          <w:sz w:val="28"/>
          <w:szCs w:val="28"/>
          <w:lang w:eastAsia="en-US"/>
        </w:rPr>
        <w:t>по форме согласно приложению 10 к настоящему Порядку</w:t>
      </w:r>
      <w:r w:rsidRPr="00430312">
        <w:rPr>
          <w:rFonts w:eastAsiaTheme="minorHAnsi"/>
          <w:bCs/>
          <w:sz w:val="28"/>
          <w:szCs w:val="28"/>
          <w:lang w:eastAsia="en-US"/>
        </w:rPr>
        <w:t>;</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proofErr w:type="gramStart"/>
      <w:r w:rsidRPr="00430312">
        <w:rPr>
          <w:rFonts w:eastAsiaTheme="minorHAnsi"/>
          <w:bCs/>
          <w:sz w:val="28"/>
          <w:szCs w:val="28"/>
          <w:lang w:eastAsia="en-US"/>
        </w:rPr>
        <w:t>документы</w:t>
      </w:r>
      <w:proofErr w:type="gramEnd"/>
      <w:r w:rsidRPr="00430312">
        <w:rPr>
          <w:rFonts w:eastAsiaTheme="minorHAnsi"/>
          <w:bCs/>
          <w:sz w:val="28"/>
          <w:szCs w:val="28"/>
          <w:lang w:eastAsia="en-US"/>
        </w:rPr>
        <w:t xml:space="preserve"> подтверждающие приобретение сырья, оборудования для производства молочной продукции (договора, акты, счёта-фактуры).</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 xml:space="preserve">расчет размера субсидии на возмещение части затрат связанных с приобретением оборудования для производства молочной продукции </w:t>
      </w:r>
      <w:r w:rsidR="008B0FCA" w:rsidRPr="00430312">
        <w:rPr>
          <w:rFonts w:eastAsiaTheme="minorHAnsi"/>
          <w:bCs/>
          <w:sz w:val="28"/>
          <w:szCs w:val="28"/>
          <w:lang w:eastAsia="en-US"/>
        </w:rPr>
        <w:t>по форме согласно приложению 11 к настоящему Порядку</w:t>
      </w:r>
      <w:r w:rsidRPr="00430312">
        <w:rPr>
          <w:rFonts w:eastAsiaTheme="minorHAnsi"/>
          <w:bCs/>
          <w:sz w:val="28"/>
          <w:szCs w:val="28"/>
          <w:lang w:eastAsia="en-US"/>
        </w:rPr>
        <w:t>;</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lastRenderedPageBreak/>
        <w:t>документы, подтверждающие выполнение работ по монтажу оборудования;</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расчет размера субсидии на возмещение части затрат, связанных с выполнение</w:t>
      </w:r>
      <w:r w:rsidR="008B0FCA" w:rsidRPr="00430312">
        <w:rPr>
          <w:rFonts w:eastAsiaTheme="minorHAnsi"/>
          <w:bCs/>
          <w:sz w:val="28"/>
          <w:szCs w:val="28"/>
          <w:lang w:eastAsia="en-US"/>
        </w:rPr>
        <w:t>м работ по монтажу оборудования по форме согласно приложению 12 к настоящему Порядку.</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Уполномоченный орган  имеет право запрашивать иные сведения, необходимые для предоставления Бюджетной субсидии.</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Уполномоченный орган  осуществляет проверку документов, указанных в пункте 2.17. раздела 2 настоящего Порядка и, в случае отсутствия замечаний, осуществляет перечисление денежных средств из бюджета муниципального образования Чукотский муниципальный район на счет Получателя субсидии, указанный в соглашении.</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2.18.</w:t>
      </w:r>
      <w:r w:rsidRPr="00430312">
        <w:rPr>
          <w:sz w:val="28"/>
          <w:szCs w:val="28"/>
        </w:rPr>
        <w:t xml:space="preserve"> </w:t>
      </w:r>
      <w:r w:rsidRPr="00430312">
        <w:rPr>
          <w:rFonts w:eastAsiaTheme="minorHAnsi"/>
          <w:bCs/>
          <w:sz w:val="28"/>
          <w:szCs w:val="28"/>
          <w:lang w:eastAsia="en-US"/>
        </w:rPr>
        <w:t>В случае нарушения Пол</w:t>
      </w:r>
      <w:r w:rsidR="00935ECC" w:rsidRPr="00430312">
        <w:rPr>
          <w:rFonts w:eastAsiaTheme="minorHAnsi"/>
          <w:bCs/>
          <w:sz w:val="28"/>
          <w:szCs w:val="28"/>
          <w:lang w:eastAsia="en-US"/>
        </w:rPr>
        <w:t>учателем субсидии условий</w:t>
      </w:r>
      <w:r w:rsidRPr="00430312">
        <w:rPr>
          <w:rFonts w:eastAsiaTheme="minorHAnsi"/>
          <w:bCs/>
          <w:sz w:val="28"/>
          <w:szCs w:val="28"/>
          <w:lang w:eastAsia="en-US"/>
        </w:rPr>
        <w:t xml:space="preserve"> и порядка предоставления субсидии, полученные средства подлежат возврату в бюджет Чукотского муниципального района в </w:t>
      </w:r>
      <w:proofErr w:type="gramStart"/>
      <w:r w:rsidRPr="00430312">
        <w:rPr>
          <w:rFonts w:eastAsiaTheme="minorHAnsi"/>
          <w:bCs/>
          <w:sz w:val="28"/>
          <w:szCs w:val="28"/>
          <w:lang w:eastAsia="en-US"/>
        </w:rPr>
        <w:t>порядке</w:t>
      </w:r>
      <w:proofErr w:type="gramEnd"/>
      <w:r w:rsidRPr="00430312">
        <w:rPr>
          <w:rFonts w:eastAsiaTheme="minorHAnsi"/>
          <w:bCs/>
          <w:sz w:val="28"/>
          <w:szCs w:val="28"/>
          <w:lang w:eastAsia="en-US"/>
        </w:rPr>
        <w:t xml:space="preserve"> установленном пунктом 5.5. раздела 5 настоящего Порядка.</w:t>
      </w:r>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2.19.</w:t>
      </w:r>
      <w:r w:rsidRPr="00430312">
        <w:rPr>
          <w:rFonts w:eastAsiaTheme="minorHAnsi"/>
          <w:sz w:val="28"/>
          <w:szCs w:val="28"/>
          <w:lang w:eastAsia="en-US"/>
        </w:rPr>
        <w:t xml:space="preserve"> </w:t>
      </w:r>
      <w:proofErr w:type="gramStart"/>
      <w:r w:rsidRPr="00430312">
        <w:rPr>
          <w:rFonts w:eastAsiaTheme="minorHAnsi"/>
          <w:bCs/>
          <w:sz w:val="28"/>
          <w:szCs w:val="28"/>
          <w:lang w:eastAsia="en-US"/>
        </w:rPr>
        <w:t xml:space="preserve">В целях недопущения образования задолженности прошлых лет Уполномоченный орган, в пределах бюджетных ассигнований, предусмотренных в бюджете муниципального образования Чукотский муниципальный район на текущий год на цели, определенные настоящим порядком, может производить перечисление субсидии на основании заявки на перечисление субсидии </w:t>
      </w:r>
      <w:r w:rsidR="008B0FCA" w:rsidRPr="00430312">
        <w:rPr>
          <w:rFonts w:eastAsiaTheme="minorHAnsi"/>
          <w:bCs/>
          <w:sz w:val="28"/>
          <w:szCs w:val="28"/>
          <w:lang w:eastAsia="en-US"/>
        </w:rPr>
        <w:t xml:space="preserve">и расчетов </w:t>
      </w:r>
      <w:r w:rsidRPr="00430312">
        <w:rPr>
          <w:rFonts w:eastAsiaTheme="minorHAnsi"/>
          <w:bCs/>
          <w:sz w:val="28"/>
          <w:szCs w:val="28"/>
          <w:lang w:eastAsia="en-US"/>
        </w:rPr>
        <w:t>по форм</w:t>
      </w:r>
      <w:r w:rsidR="008B0FCA" w:rsidRPr="00430312">
        <w:rPr>
          <w:rFonts w:eastAsiaTheme="minorHAnsi"/>
          <w:bCs/>
          <w:sz w:val="28"/>
          <w:szCs w:val="28"/>
          <w:lang w:eastAsia="en-US"/>
        </w:rPr>
        <w:t>ам</w:t>
      </w:r>
      <w:r w:rsidRPr="00430312">
        <w:rPr>
          <w:rFonts w:eastAsiaTheme="minorHAnsi"/>
          <w:bCs/>
          <w:sz w:val="28"/>
          <w:szCs w:val="28"/>
          <w:lang w:eastAsia="en-US"/>
        </w:rPr>
        <w:t xml:space="preserve"> согласно приложени</w:t>
      </w:r>
      <w:r w:rsidR="008B0FCA" w:rsidRPr="00430312">
        <w:rPr>
          <w:rFonts w:eastAsiaTheme="minorHAnsi"/>
          <w:bCs/>
          <w:sz w:val="28"/>
          <w:szCs w:val="28"/>
          <w:lang w:eastAsia="en-US"/>
        </w:rPr>
        <w:t>й</w:t>
      </w:r>
      <w:r w:rsidRPr="00430312">
        <w:rPr>
          <w:rFonts w:eastAsiaTheme="minorHAnsi"/>
          <w:bCs/>
          <w:sz w:val="28"/>
          <w:szCs w:val="28"/>
          <w:lang w:eastAsia="en-US"/>
        </w:rPr>
        <w:t xml:space="preserve"> </w:t>
      </w:r>
      <w:r w:rsidR="008B0FCA" w:rsidRPr="00430312">
        <w:rPr>
          <w:rFonts w:eastAsiaTheme="minorHAnsi"/>
          <w:bCs/>
          <w:sz w:val="28"/>
          <w:szCs w:val="28"/>
          <w:lang w:eastAsia="en-US"/>
        </w:rPr>
        <w:t xml:space="preserve">8,9,10,11 и 12 к настоящему Порядку, а также </w:t>
      </w:r>
      <w:r w:rsidRPr="00430312">
        <w:rPr>
          <w:rFonts w:eastAsiaTheme="minorHAnsi"/>
          <w:bCs/>
          <w:sz w:val="28"/>
          <w:szCs w:val="28"/>
          <w:lang w:eastAsia="en-US"/>
        </w:rPr>
        <w:t>ходатайства Получателя субсидии.</w:t>
      </w:r>
      <w:proofErr w:type="gramEnd"/>
    </w:p>
    <w:p w:rsidR="008B0FCA" w:rsidRPr="00430312" w:rsidRDefault="00B82F80" w:rsidP="00430312">
      <w:pPr>
        <w:autoSpaceDE w:val="0"/>
        <w:autoSpaceDN w:val="0"/>
        <w:adjustRightInd w:val="0"/>
        <w:ind w:firstLine="709"/>
        <w:contextualSpacing/>
        <w:jc w:val="both"/>
        <w:rPr>
          <w:rFonts w:eastAsiaTheme="minorHAnsi"/>
          <w:bCs/>
          <w:sz w:val="28"/>
          <w:szCs w:val="28"/>
          <w:lang w:eastAsia="en-US"/>
        </w:rPr>
      </w:pPr>
      <w:r w:rsidRPr="00430312">
        <w:rPr>
          <w:rFonts w:eastAsiaTheme="minorHAnsi"/>
          <w:bCs/>
          <w:sz w:val="28"/>
          <w:szCs w:val="28"/>
          <w:lang w:eastAsia="en-US"/>
        </w:rPr>
        <w:t>2.20.</w:t>
      </w:r>
      <w:r w:rsidRPr="00430312">
        <w:rPr>
          <w:rFonts w:eastAsiaTheme="minorHAnsi"/>
          <w:sz w:val="28"/>
          <w:szCs w:val="28"/>
          <w:lang w:eastAsia="en-US"/>
        </w:rPr>
        <w:t xml:space="preserve"> </w:t>
      </w:r>
      <w:proofErr w:type="gramStart"/>
      <w:r w:rsidRPr="00430312">
        <w:rPr>
          <w:rFonts w:eastAsiaTheme="minorHAnsi"/>
          <w:bCs/>
          <w:sz w:val="28"/>
          <w:szCs w:val="28"/>
          <w:lang w:eastAsia="en-US"/>
        </w:rPr>
        <w:t xml:space="preserve">В целях недопущения образования кредиторской задолженности на конец текущего года Уполномоченный орган,  в пределах бюджетных ассигнований, предусмотренных в бюджете муниципального образования Чукотский муниципальный район на текущий год на цели, определенные настоящим Порядком, может производить авансовый платеж на основании предварительной заявки на перечисление субсидии </w:t>
      </w:r>
      <w:r w:rsidR="008B0FCA" w:rsidRPr="00430312">
        <w:rPr>
          <w:rFonts w:eastAsiaTheme="minorHAnsi"/>
          <w:bCs/>
          <w:sz w:val="28"/>
          <w:szCs w:val="28"/>
          <w:lang w:eastAsia="en-US"/>
        </w:rPr>
        <w:t>и расчетов</w:t>
      </w:r>
      <w:r w:rsidRPr="00430312">
        <w:rPr>
          <w:rFonts w:eastAsiaTheme="minorHAnsi"/>
          <w:bCs/>
          <w:sz w:val="28"/>
          <w:szCs w:val="28"/>
          <w:lang w:eastAsia="en-US"/>
        </w:rPr>
        <w:t xml:space="preserve"> по форм</w:t>
      </w:r>
      <w:r w:rsidR="008B0FCA" w:rsidRPr="00430312">
        <w:rPr>
          <w:rFonts w:eastAsiaTheme="minorHAnsi"/>
          <w:bCs/>
          <w:sz w:val="28"/>
          <w:szCs w:val="28"/>
          <w:lang w:eastAsia="en-US"/>
        </w:rPr>
        <w:t>ам</w:t>
      </w:r>
      <w:r w:rsidRPr="00430312">
        <w:rPr>
          <w:rFonts w:eastAsiaTheme="minorHAnsi"/>
          <w:bCs/>
          <w:sz w:val="28"/>
          <w:szCs w:val="28"/>
          <w:lang w:eastAsia="en-US"/>
        </w:rPr>
        <w:t xml:space="preserve"> согласно приложени</w:t>
      </w:r>
      <w:r w:rsidR="008B0FCA" w:rsidRPr="00430312">
        <w:rPr>
          <w:rFonts w:eastAsiaTheme="minorHAnsi"/>
          <w:bCs/>
          <w:sz w:val="28"/>
          <w:szCs w:val="28"/>
          <w:lang w:eastAsia="en-US"/>
        </w:rPr>
        <w:t>й</w:t>
      </w:r>
      <w:r w:rsidRPr="00430312">
        <w:rPr>
          <w:rFonts w:eastAsiaTheme="minorHAnsi"/>
          <w:bCs/>
          <w:sz w:val="28"/>
          <w:szCs w:val="28"/>
          <w:lang w:eastAsia="en-US"/>
        </w:rPr>
        <w:t xml:space="preserve"> </w:t>
      </w:r>
      <w:r w:rsidR="008B0FCA" w:rsidRPr="00430312">
        <w:rPr>
          <w:rFonts w:eastAsiaTheme="minorHAnsi"/>
          <w:bCs/>
          <w:sz w:val="28"/>
          <w:szCs w:val="28"/>
          <w:lang w:eastAsia="en-US"/>
        </w:rPr>
        <w:t>8,9,10,11 и 12 к настоящему Порядку, а также ходатайства Получателя субсидии.</w:t>
      </w:r>
      <w:proofErr w:type="gramEnd"/>
    </w:p>
    <w:p w:rsidR="00B82F80" w:rsidRPr="00430312" w:rsidRDefault="00B82F80" w:rsidP="00430312">
      <w:pPr>
        <w:autoSpaceDE w:val="0"/>
        <w:autoSpaceDN w:val="0"/>
        <w:adjustRightInd w:val="0"/>
        <w:ind w:firstLine="709"/>
        <w:contextualSpacing/>
        <w:jc w:val="both"/>
        <w:rPr>
          <w:rFonts w:eastAsiaTheme="minorHAnsi"/>
          <w:bCs/>
          <w:sz w:val="28"/>
          <w:szCs w:val="28"/>
          <w:lang w:eastAsia="en-US"/>
        </w:rPr>
      </w:pPr>
    </w:p>
    <w:p w:rsidR="00B82F80" w:rsidRPr="00430312" w:rsidRDefault="00B82F80" w:rsidP="00430312">
      <w:pPr>
        <w:autoSpaceDE w:val="0"/>
        <w:autoSpaceDN w:val="0"/>
        <w:adjustRightInd w:val="0"/>
        <w:jc w:val="center"/>
        <w:rPr>
          <w:rFonts w:eastAsiaTheme="minorHAnsi"/>
          <w:sz w:val="28"/>
          <w:szCs w:val="28"/>
          <w:lang w:eastAsia="en-US"/>
        </w:rPr>
      </w:pPr>
      <w:r w:rsidRPr="00430312">
        <w:rPr>
          <w:rFonts w:eastAsiaTheme="minorHAnsi"/>
          <w:sz w:val="28"/>
          <w:szCs w:val="28"/>
          <w:lang w:eastAsia="en-US"/>
        </w:rPr>
        <w:t>3.ТРЕБОВАНИЯ К ПРЕДОСТАВЛЕНИЮ ОТЧЕТНОСТИ</w:t>
      </w:r>
    </w:p>
    <w:p w:rsidR="00B82F80" w:rsidRPr="00430312" w:rsidRDefault="00B82F80" w:rsidP="00430312">
      <w:pPr>
        <w:autoSpaceDE w:val="0"/>
        <w:autoSpaceDN w:val="0"/>
        <w:adjustRightInd w:val="0"/>
        <w:jc w:val="both"/>
        <w:rPr>
          <w:rFonts w:eastAsiaTheme="minorHAnsi"/>
          <w:sz w:val="28"/>
          <w:szCs w:val="28"/>
          <w:lang w:eastAsia="en-US"/>
        </w:rPr>
      </w:pPr>
    </w:p>
    <w:p w:rsidR="00B82F80" w:rsidRPr="00430312" w:rsidRDefault="00B82F80" w:rsidP="00430312">
      <w:pPr>
        <w:ind w:firstLine="709"/>
        <w:jc w:val="both"/>
        <w:rPr>
          <w:sz w:val="28"/>
          <w:szCs w:val="28"/>
        </w:rPr>
      </w:pPr>
      <w:r w:rsidRPr="00430312">
        <w:rPr>
          <w:rFonts w:eastAsia="Calibri"/>
          <w:sz w:val="28"/>
          <w:szCs w:val="28"/>
        </w:rPr>
        <w:t xml:space="preserve">3.1. </w:t>
      </w:r>
      <w:proofErr w:type="gramStart"/>
      <w:r w:rsidRPr="00430312">
        <w:rPr>
          <w:sz w:val="28"/>
          <w:szCs w:val="28"/>
        </w:rPr>
        <w:t>Порядок и сроки представления получателем субсидии по формам, определенным типовыми формами соглашений (договоров) о предоставлении из  бюджета муниципального образования Чукотский муниципальный район и бюджетов сельских поселений, входящих в состав Чукотского муниципального района  субсидии юридическим лицам (за исключением государственных учреждений), индивидуальным предпринимателям, физическим лицам - производителям товаров, работ, услуг, утвержденными Управлением финансов, экономики   и   имущественных  отношений  муниципального образования  Чукотский муниципальный район:</w:t>
      </w:r>
      <w:proofErr w:type="gramEnd"/>
    </w:p>
    <w:p w:rsidR="00B82F80" w:rsidRPr="00430312" w:rsidRDefault="00935ECC" w:rsidP="00430312">
      <w:pPr>
        <w:ind w:firstLine="709"/>
        <w:jc w:val="both"/>
        <w:rPr>
          <w:rFonts w:eastAsia="Calibri"/>
          <w:sz w:val="28"/>
          <w:szCs w:val="28"/>
        </w:rPr>
      </w:pPr>
      <w:r w:rsidRPr="00430312">
        <w:rPr>
          <w:rFonts w:eastAsia="Calibri"/>
          <w:sz w:val="28"/>
          <w:szCs w:val="28"/>
        </w:rPr>
        <w:lastRenderedPageBreak/>
        <w:t>ежеквартально не позднее 10-го рабочего дня месяца, следующего за отчетным кварталом</w:t>
      </w:r>
      <w:r w:rsidR="00B82F80" w:rsidRPr="00430312">
        <w:rPr>
          <w:rFonts w:eastAsia="Calibri"/>
          <w:sz w:val="28"/>
          <w:szCs w:val="28"/>
        </w:rPr>
        <w:t>:</w:t>
      </w:r>
    </w:p>
    <w:p w:rsidR="00B82F80" w:rsidRPr="00430312" w:rsidRDefault="00B82F80" w:rsidP="00430312">
      <w:pPr>
        <w:ind w:firstLine="709"/>
        <w:jc w:val="both"/>
        <w:rPr>
          <w:rFonts w:eastAsia="Calibri"/>
          <w:sz w:val="28"/>
          <w:szCs w:val="28"/>
        </w:rPr>
      </w:pPr>
      <w:r w:rsidRPr="00430312">
        <w:rPr>
          <w:rFonts w:eastAsia="Calibri"/>
          <w:sz w:val="28"/>
          <w:szCs w:val="28"/>
        </w:rPr>
        <w:t xml:space="preserve"> - отчет о расходах, источником финансового обеспечения которых является Субсидия. </w:t>
      </w:r>
    </w:p>
    <w:p w:rsidR="00B82F80" w:rsidRPr="00430312" w:rsidRDefault="00B82F80" w:rsidP="00430312">
      <w:pPr>
        <w:ind w:firstLine="709"/>
        <w:jc w:val="both"/>
        <w:rPr>
          <w:rFonts w:eastAsia="Calibri"/>
          <w:sz w:val="28"/>
          <w:szCs w:val="28"/>
        </w:rPr>
      </w:pPr>
      <w:r w:rsidRPr="00430312">
        <w:rPr>
          <w:rFonts w:eastAsia="Calibri"/>
          <w:sz w:val="28"/>
          <w:szCs w:val="28"/>
        </w:rPr>
        <w:t>- отчет о достижении значений результатов предоставления субсидии указанных в пункте 2.11 раздела 2 настоящего Порядка.</w:t>
      </w:r>
    </w:p>
    <w:p w:rsidR="00B82F80" w:rsidRPr="00430312" w:rsidRDefault="00B82F80" w:rsidP="00430312">
      <w:pPr>
        <w:ind w:firstLine="709"/>
        <w:jc w:val="both"/>
        <w:rPr>
          <w:rFonts w:eastAsia="Calibri"/>
          <w:sz w:val="28"/>
          <w:szCs w:val="28"/>
        </w:rPr>
      </w:pPr>
      <w:r w:rsidRPr="00430312">
        <w:rPr>
          <w:rFonts w:eastAsia="Calibri"/>
          <w:sz w:val="28"/>
          <w:szCs w:val="28"/>
        </w:rPr>
        <w:t>3.2.Сроки и формы предоставления получателем субсидии дополнительной отчетности, устанавливаются Уполномоченным органом в Соглашении.</w:t>
      </w:r>
    </w:p>
    <w:p w:rsidR="00B82F80" w:rsidRPr="00430312" w:rsidRDefault="00B82F80" w:rsidP="00430312">
      <w:pPr>
        <w:ind w:firstLine="709"/>
        <w:jc w:val="both"/>
        <w:rPr>
          <w:rFonts w:eastAsia="Calibri"/>
          <w:sz w:val="28"/>
          <w:szCs w:val="28"/>
        </w:rPr>
      </w:pPr>
      <w:r w:rsidRPr="00430312">
        <w:rPr>
          <w:rFonts w:eastAsia="Calibri"/>
          <w:sz w:val="28"/>
          <w:szCs w:val="28"/>
        </w:rPr>
        <w:t>Получатель субсидии представляет отчетность, указанную в настоящем разделе, в Уполномоченный орган на адрес электронной почты Уполномоченного органа, почтовым отправлением либо нарочным способом.</w:t>
      </w:r>
    </w:p>
    <w:p w:rsidR="00B82F80" w:rsidRPr="00430312" w:rsidRDefault="00B82F80" w:rsidP="00430312">
      <w:pPr>
        <w:ind w:firstLine="709"/>
        <w:jc w:val="both"/>
        <w:rPr>
          <w:rFonts w:eastAsia="Calibri"/>
          <w:sz w:val="28"/>
          <w:szCs w:val="28"/>
        </w:rPr>
      </w:pPr>
      <w:r w:rsidRPr="00430312">
        <w:rPr>
          <w:rFonts w:eastAsia="Calibri"/>
          <w:sz w:val="28"/>
          <w:szCs w:val="28"/>
        </w:rPr>
        <w:t>3.3. Порядок и сроки проверки и принятия Уполномоченным органом отчетности, представленной получателем субсидии:</w:t>
      </w:r>
    </w:p>
    <w:p w:rsidR="00935ECC" w:rsidRPr="00430312" w:rsidRDefault="00935ECC" w:rsidP="00430312">
      <w:pPr>
        <w:ind w:firstLine="709"/>
        <w:jc w:val="both"/>
        <w:rPr>
          <w:rFonts w:eastAsia="Calibri"/>
          <w:sz w:val="28"/>
          <w:szCs w:val="28"/>
        </w:rPr>
      </w:pPr>
      <w:r w:rsidRPr="00430312">
        <w:rPr>
          <w:rFonts w:eastAsia="Calibri"/>
          <w:sz w:val="28"/>
          <w:szCs w:val="28"/>
        </w:rPr>
        <w:t>Уполномоченный орган осуществляет проверку и принятие отчетов, указанных в пункте 3.1. настоящего Порядка, в срок, не превышающий 20 рабочих дней со дня предоставления отчетности. Уполномоченный орган рассматривает представленные Получателем субсидии документы и принимает решение об их принятии путем направления официального письма с положительным решением или об отказе в их принятии Уполномоченным органом путем направления официального письма с указанием причин отказа.</w:t>
      </w:r>
    </w:p>
    <w:p w:rsidR="00B82F80" w:rsidRPr="00430312" w:rsidRDefault="00B82F80" w:rsidP="00430312">
      <w:pPr>
        <w:ind w:firstLine="709"/>
        <w:jc w:val="both"/>
        <w:rPr>
          <w:rFonts w:eastAsia="Calibri"/>
          <w:sz w:val="28"/>
          <w:szCs w:val="28"/>
        </w:rPr>
      </w:pPr>
    </w:p>
    <w:p w:rsidR="00B82F80" w:rsidRPr="00430312" w:rsidRDefault="00B82F80" w:rsidP="00430312">
      <w:pPr>
        <w:tabs>
          <w:tab w:val="left" w:pos="720"/>
        </w:tabs>
        <w:overflowPunct w:val="0"/>
        <w:autoSpaceDE w:val="0"/>
        <w:autoSpaceDN w:val="0"/>
        <w:adjustRightInd w:val="0"/>
        <w:jc w:val="center"/>
        <w:rPr>
          <w:sz w:val="28"/>
          <w:szCs w:val="28"/>
        </w:rPr>
      </w:pPr>
      <w:r w:rsidRPr="00430312">
        <w:rPr>
          <w:sz w:val="28"/>
          <w:szCs w:val="28"/>
        </w:rPr>
        <w:t xml:space="preserve">4.ТРЕБОВАНИЯ К ПРОВЕДЕНИЮ </w:t>
      </w:r>
      <w:proofErr w:type="gramStart"/>
      <w:r w:rsidRPr="00430312">
        <w:rPr>
          <w:sz w:val="28"/>
          <w:szCs w:val="28"/>
        </w:rPr>
        <w:t>МОНИТОРИНГА ДОСТИЖЕНИЯ РЕЗУЛЬТАТОВ ПРЕДОСТАВЛЕНИЯ СУБСИДИИ</w:t>
      </w:r>
      <w:proofErr w:type="gramEnd"/>
    </w:p>
    <w:p w:rsidR="00B82F80" w:rsidRPr="00430312" w:rsidRDefault="00B82F80" w:rsidP="00430312">
      <w:pPr>
        <w:tabs>
          <w:tab w:val="left" w:pos="720"/>
        </w:tabs>
        <w:overflowPunct w:val="0"/>
        <w:autoSpaceDE w:val="0"/>
        <w:autoSpaceDN w:val="0"/>
        <w:adjustRightInd w:val="0"/>
        <w:ind w:firstLine="709"/>
        <w:contextualSpacing/>
        <w:jc w:val="both"/>
        <w:rPr>
          <w:sz w:val="28"/>
          <w:szCs w:val="28"/>
        </w:rPr>
      </w:pPr>
    </w:p>
    <w:p w:rsidR="00B82F80" w:rsidRPr="00430312" w:rsidRDefault="00B82F80" w:rsidP="00430312">
      <w:pPr>
        <w:tabs>
          <w:tab w:val="left" w:pos="720"/>
        </w:tabs>
        <w:overflowPunct w:val="0"/>
        <w:autoSpaceDE w:val="0"/>
        <w:autoSpaceDN w:val="0"/>
        <w:adjustRightInd w:val="0"/>
        <w:ind w:firstLine="709"/>
        <w:contextualSpacing/>
        <w:jc w:val="both"/>
        <w:rPr>
          <w:sz w:val="28"/>
          <w:szCs w:val="28"/>
        </w:rPr>
      </w:pPr>
      <w:r w:rsidRPr="00430312">
        <w:rPr>
          <w:sz w:val="28"/>
          <w:szCs w:val="28"/>
        </w:rPr>
        <w:t>Мониторинг достижения результатов предоставления субсидии осуществляется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Уполномоченным органом в порядке и по формам, которые установлены порядком проведения мониторинга достижения результатов.</w:t>
      </w:r>
    </w:p>
    <w:p w:rsidR="00B82F80" w:rsidRPr="00430312" w:rsidRDefault="00B82F80" w:rsidP="00430312">
      <w:pPr>
        <w:tabs>
          <w:tab w:val="left" w:pos="720"/>
        </w:tabs>
        <w:overflowPunct w:val="0"/>
        <w:autoSpaceDE w:val="0"/>
        <w:autoSpaceDN w:val="0"/>
        <w:adjustRightInd w:val="0"/>
        <w:jc w:val="center"/>
        <w:rPr>
          <w:sz w:val="28"/>
          <w:szCs w:val="28"/>
        </w:rPr>
      </w:pPr>
    </w:p>
    <w:p w:rsidR="00B82F80" w:rsidRPr="00430312" w:rsidRDefault="00B82F80" w:rsidP="00430312">
      <w:pPr>
        <w:tabs>
          <w:tab w:val="left" w:pos="720"/>
        </w:tabs>
        <w:overflowPunct w:val="0"/>
        <w:autoSpaceDE w:val="0"/>
        <w:autoSpaceDN w:val="0"/>
        <w:adjustRightInd w:val="0"/>
        <w:jc w:val="center"/>
        <w:rPr>
          <w:sz w:val="28"/>
          <w:szCs w:val="28"/>
        </w:rPr>
      </w:pPr>
      <w:r w:rsidRPr="00430312">
        <w:rPr>
          <w:sz w:val="28"/>
          <w:szCs w:val="28"/>
        </w:rPr>
        <w:t>5.ТРЕБОВАНИЯ ОБ ОСУЩЕСТВЛЕНИИ КОНТРОЛЯ И МОНИТОРИНГА ЗА СОБЛЮДЕНИЕМ УСЛОВИЙ И ПОРЯДКА ПРЕДОСТАВЛЕНИЯ СУБСИДИИ И ОТВЕТСТВЕННОСТЬ ЗА ИХ НАРУШЕНИЕ</w:t>
      </w:r>
    </w:p>
    <w:p w:rsidR="00B82F80" w:rsidRPr="00430312" w:rsidRDefault="00B82F80" w:rsidP="00430312">
      <w:pPr>
        <w:pStyle w:val="ac"/>
        <w:tabs>
          <w:tab w:val="left" w:pos="720"/>
        </w:tabs>
        <w:overflowPunct w:val="0"/>
        <w:autoSpaceDE w:val="0"/>
        <w:autoSpaceDN w:val="0"/>
        <w:adjustRightInd w:val="0"/>
        <w:jc w:val="both"/>
        <w:rPr>
          <w:sz w:val="28"/>
          <w:szCs w:val="28"/>
        </w:rPr>
      </w:pPr>
      <w:r w:rsidRPr="00430312">
        <w:rPr>
          <w:sz w:val="28"/>
          <w:szCs w:val="28"/>
        </w:rPr>
        <w:tab/>
        <w:t xml:space="preserve"> </w:t>
      </w:r>
    </w:p>
    <w:p w:rsidR="00B82F80" w:rsidRPr="00430312" w:rsidRDefault="00B82F80" w:rsidP="00430312">
      <w:pPr>
        <w:autoSpaceDE w:val="0"/>
        <w:autoSpaceDN w:val="0"/>
        <w:adjustRightInd w:val="0"/>
        <w:ind w:firstLine="709"/>
        <w:jc w:val="both"/>
        <w:rPr>
          <w:rFonts w:eastAsiaTheme="minorHAnsi"/>
          <w:sz w:val="28"/>
          <w:szCs w:val="28"/>
          <w:lang w:eastAsia="en-US"/>
        </w:rPr>
      </w:pPr>
      <w:r w:rsidRPr="00430312">
        <w:rPr>
          <w:rFonts w:eastAsiaTheme="minorHAnsi"/>
          <w:sz w:val="28"/>
          <w:szCs w:val="28"/>
          <w:lang w:eastAsia="en-US"/>
        </w:rPr>
        <w:t xml:space="preserve">5.1. </w:t>
      </w:r>
      <w:proofErr w:type="gramStart"/>
      <w:r w:rsidRPr="00430312">
        <w:rPr>
          <w:rFonts w:eastAsiaTheme="minorHAnsi"/>
          <w:sz w:val="28"/>
          <w:szCs w:val="28"/>
          <w:lang w:eastAsia="en-US"/>
        </w:rPr>
        <w:t>Контроль за</w:t>
      </w:r>
      <w:proofErr w:type="gramEnd"/>
      <w:r w:rsidRPr="00430312">
        <w:rPr>
          <w:rFonts w:eastAsiaTheme="minorHAnsi"/>
          <w:sz w:val="28"/>
          <w:szCs w:val="28"/>
          <w:lang w:eastAsia="en-US"/>
        </w:rPr>
        <w:t xml:space="preserve"> соблюдением порядка и условий предоставления субсидий, в том числе в части достижения результатов предоставления субсидии осуществляется Уполномоченным органом.</w:t>
      </w:r>
    </w:p>
    <w:p w:rsidR="00B82F80" w:rsidRPr="00430312" w:rsidRDefault="00B82F80" w:rsidP="00430312">
      <w:pPr>
        <w:autoSpaceDE w:val="0"/>
        <w:autoSpaceDN w:val="0"/>
        <w:adjustRightInd w:val="0"/>
        <w:ind w:firstLine="709"/>
        <w:jc w:val="both"/>
        <w:rPr>
          <w:rFonts w:eastAsiaTheme="minorHAnsi"/>
          <w:sz w:val="28"/>
          <w:szCs w:val="28"/>
          <w:lang w:eastAsia="en-US"/>
        </w:rPr>
      </w:pPr>
      <w:r w:rsidRPr="00430312">
        <w:rPr>
          <w:rFonts w:eastAsiaTheme="minorHAnsi"/>
          <w:sz w:val="28"/>
          <w:szCs w:val="28"/>
          <w:lang w:eastAsia="en-US"/>
        </w:rPr>
        <w:t xml:space="preserve">5.2. </w:t>
      </w:r>
      <w:proofErr w:type="gramStart"/>
      <w:r w:rsidRPr="00430312">
        <w:rPr>
          <w:rFonts w:eastAsiaTheme="minorHAnsi"/>
          <w:sz w:val="28"/>
          <w:szCs w:val="28"/>
          <w:lang w:eastAsia="en-US"/>
        </w:rPr>
        <w:t xml:space="preserve">Проверка соблюдения условий и порядка предоставления субсидии, в том числе в части достижения результатов предоставления субсидии проводится главным распорядителем как получателем бюджетных средств, органами муниципального финансового контроля, органами </w:t>
      </w:r>
      <w:r w:rsidRPr="00430312">
        <w:rPr>
          <w:rFonts w:eastAsiaTheme="minorHAnsi"/>
          <w:sz w:val="28"/>
          <w:szCs w:val="28"/>
          <w:lang w:eastAsia="en-US"/>
        </w:rPr>
        <w:lastRenderedPageBreak/>
        <w:t>государственного финансового контроля на основании Соглашения о сотрудничестве и взаимодействии между Счетной палатой Чукотского автономного округа и Контрольно-Счетной палатой муниципального образования Чукотский муниципальный район в соответствии со статьями 268.1 и 269.2 Бюджетного</w:t>
      </w:r>
      <w:proofErr w:type="gramEnd"/>
      <w:r w:rsidRPr="00430312">
        <w:rPr>
          <w:rFonts w:eastAsiaTheme="minorHAnsi"/>
          <w:sz w:val="28"/>
          <w:szCs w:val="28"/>
          <w:lang w:eastAsia="en-US"/>
        </w:rPr>
        <w:t xml:space="preserve"> кодекса Российской Федерации.</w:t>
      </w:r>
    </w:p>
    <w:p w:rsidR="00B82F80" w:rsidRPr="00430312" w:rsidRDefault="00B82F80" w:rsidP="00430312">
      <w:pPr>
        <w:ind w:firstLine="851"/>
        <w:jc w:val="both"/>
        <w:rPr>
          <w:sz w:val="28"/>
          <w:szCs w:val="28"/>
        </w:rPr>
      </w:pPr>
      <w:r w:rsidRPr="00430312">
        <w:rPr>
          <w:sz w:val="28"/>
          <w:szCs w:val="28"/>
        </w:rPr>
        <w:t>5.3.</w:t>
      </w:r>
      <w:r w:rsidRPr="00430312">
        <w:rPr>
          <w:rFonts w:eastAsia="Calibri"/>
          <w:sz w:val="28"/>
          <w:szCs w:val="28"/>
          <w:lang w:eastAsia="en-US"/>
        </w:rPr>
        <w:t xml:space="preserve"> </w:t>
      </w:r>
      <w:r w:rsidRPr="00430312">
        <w:rPr>
          <w:sz w:val="28"/>
          <w:szCs w:val="28"/>
        </w:rPr>
        <w:t xml:space="preserve">В случае нарушения Получателем субсидии условий и порядка предоставления субсидии, в том числе  </w:t>
      </w:r>
      <w:proofErr w:type="gramStart"/>
      <w:r w:rsidRPr="00430312">
        <w:rPr>
          <w:sz w:val="28"/>
          <w:szCs w:val="28"/>
        </w:rPr>
        <w:t>не достижение</w:t>
      </w:r>
      <w:proofErr w:type="gramEnd"/>
      <w:r w:rsidRPr="00430312">
        <w:rPr>
          <w:sz w:val="28"/>
          <w:szCs w:val="28"/>
        </w:rPr>
        <w:t xml:space="preserve"> результатов предоставления субсидии, устанавливаются следующие меры ответственности:</w:t>
      </w:r>
    </w:p>
    <w:p w:rsidR="00B82F80" w:rsidRPr="00430312" w:rsidRDefault="00B82F80" w:rsidP="00430312">
      <w:pPr>
        <w:ind w:firstLine="851"/>
        <w:jc w:val="both"/>
        <w:rPr>
          <w:sz w:val="28"/>
          <w:szCs w:val="28"/>
        </w:rPr>
      </w:pPr>
      <w:r w:rsidRPr="00430312">
        <w:rPr>
          <w:sz w:val="28"/>
          <w:szCs w:val="28"/>
        </w:rPr>
        <w:t xml:space="preserve">полученные средства подлежат возврату в бюджет Чукотского муниципального района, в случае нарушения получателем субсидии условий, установленных при предоставлении субсидии, </w:t>
      </w:r>
      <w:proofErr w:type="gramStart"/>
      <w:r w:rsidRPr="00430312">
        <w:rPr>
          <w:sz w:val="28"/>
          <w:szCs w:val="28"/>
        </w:rPr>
        <w:t>выявленного</w:t>
      </w:r>
      <w:proofErr w:type="gramEnd"/>
      <w:r w:rsidRPr="00430312">
        <w:rPr>
          <w:sz w:val="28"/>
          <w:szCs w:val="28"/>
        </w:rPr>
        <w:t xml:space="preserve">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а также в случае недостижения значений результатов предоставления субсидии указанных в</w:t>
      </w:r>
      <w:r w:rsidRPr="00430312">
        <w:rPr>
          <w:rFonts w:eastAsia="Calibri"/>
          <w:sz w:val="28"/>
          <w:szCs w:val="28"/>
        </w:rPr>
        <w:t xml:space="preserve"> </w:t>
      </w:r>
      <w:r w:rsidRPr="00430312">
        <w:rPr>
          <w:sz w:val="28"/>
          <w:szCs w:val="28"/>
        </w:rPr>
        <w:t>пункте 2.11 раздела 2 настоящего Порядка.</w:t>
      </w:r>
    </w:p>
    <w:p w:rsidR="00B82F80" w:rsidRPr="00430312" w:rsidRDefault="00B82F80" w:rsidP="00430312">
      <w:pPr>
        <w:ind w:firstLine="851"/>
        <w:jc w:val="both"/>
        <w:rPr>
          <w:sz w:val="28"/>
          <w:szCs w:val="28"/>
        </w:rPr>
      </w:pPr>
      <w:r w:rsidRPr="00430312">
        <w:rPr>
          <w:sz w:val="28"/>
          <w:szCs w:val="28"/>
        </w:rPr>
        <w:t>5.4. Получатель субсидии обязан вернуть в бюджет муниципального образования Чукотский муниципальный район полученные в форме субсидии бюджетные средства:</w:t>
      </w:r>
    </w:p>
    <w:p w:rsidR="00B82F80" w:rsidRPr="00430312" w:rsidRDefault="00B82F80" w:rsidP="00430312">
      <w:pPr>
        <w:ind w:firstLine="851"/>
        <w:jc w:val="both"/>
        <w:rPr>
          <w:sz w:val="28"/>
          <w:szCs w:val="28"/>
        </w:rPr>
      </w:pPr>
      <w:r w:rsidRPr="00430312">
        <w:rPr>
          <w:sz w:val="28"/>
          <w:szCs w:val="28"/>
        </w:rPr>
        <w:t>1) в случае не достижения показателей результативности предоставления субсидии указанных в пункте 2.11. раздела 2 настоящего Порядка;</w:t>
      </w:r>
    </w:p>
    <w:p w:rsidR="00B82F80" w:rsidRPr="00430312" w:rsidRDefault="00B82F80" w:rsidP="00430312">
      <w:pPr>
        <w:ind w:firstLine="851"/>
        <w:jc w:val="both"/>
        <w:rPr>
          <w:sz w:val="28"/>
          <w:szCs w:val="28"/>
        </w:rPr>
      </w:pPr>
      <w:r w:rsidRPr="00430312">
        <w:rPr>
          <w:sz w:val="28"/>
          <w:szCs w:val="28"/>
        </w:rPr>
        <w:t>2) в случае нарушения Получателем суб</w:t>
      </w:r>
      <w:r w:rsidR="00530926" w:rsidRPr="00430312">
        <w:rPr>
          <w:sz w:val="28"/>
          <w:szCs w:val="28"/>
        </w:rPr>
        <w:t>сидии требований, условий</w:t>
      </w:r>
      <w:r w:rsidRPr="00430312">
        <w:rPr>
          <w:sz w:val="28"/>
          <w:szCs w:val="28"/>
        </w:rPr>
        <w:t xml:space="preserve"> и порядка предоставления </w:t>
      </w:r>
      <w:proofErr w:type="gramStart"/>
      <w:r w:rsidRPr="00430312">
        <w:rPr>
          <w:sz w:val="28"/>
          <w:szCs w:val="28"/>
        </w:rPr>
        <w:t>субсидии</w:t>
      </w:r>
      <w:proofErr w:type="gramEnd"/>
      <w:r w:rsidRPr="00430312">
        <w:rPr>
          <w:sz w:val="28"/>
          <w:szCs w:val="28"/>
        </w:rPr>
        <w:t xml:space="preserve"> установленных настоящем порядком и  соглашением, а также выявления фактов предоставления субсидии в документах, содержащих недостоверную информацию;</w:t>
      </w:r>
    </w:p>
    <w:p w:rsidR="00B82F80" w:rsidRPr="00430312" w:rsidRDefault="00B82F80" w:rsidP="00430312">
      <w:pPr>
        <w:ind w:firstLine="851"/>
        <w:jc w:val="both"/>
        <w:rPr>
          <w:sz w:val="28"/>
          <w:szCs w:val="28"/>
        </w:rPr>
      </w:pPr>
      <w:r w:rsidRPr="00430312">
        <w:rPr>
          <w:sz w:val="28"/>
          <w:szCs w:val="28"/>
        </w:rPr>
        <w:t>3) в случае нарушения Получателем  суб</w:t>
      </w:r>
      <w:r w:rsidR="00530926" w:rsidRPr="00430312">
        <w:rPr>
          <w:sz w:val="28"/>
          <w:szCs w:val="28"/>
        </w:rPr>
        <w:t>сидии требований, условий</w:t>
      </w:r>
      <w:r w:rsidRPr="00430312">
        <w:rPr>
          <w:sz w:val="28"/>
          <w:szCs w:val="28"/>
        </w:rPr>
        <w:t xml:space="preserve"> и порядка предоставления субсидии, установленных при предоставлении субсидии, выявленного по фактам проверок, проведенных уполномоченным органом и органом государственного (муниципального) финансового контроля;</w:t>
      </w:r>
    </w:p>
    <w:p w:rsidR="00B82F80" w:rsidRPr="00430312" w:rsidRDefault="00B82F80" w:rsidP="00430312">
      <w:pPr>
        <w:ind w:firstLine="851"/>
        <w:jc w:val="both"/>
        <w:rPr>
          <w:sz w:val="28"/>
          <w:szCs w:val="28"/>
        </w:rPr>
      </w:pPr>
      <w:r w:rsidRPr="00430312">
        <w:rPr>
          <w:sz w:val="28"/>
          <w:szCs w:val="28"/>
        </w:rPr>
        <w:t>4) в случае нарушения Получателем субсидии требований, установленных в соглашении, а также выявления фактов предоставления в Уполномоченный орган документов, содержащих недостоверную информацию,  и (или) нецелевого использования субсидии.</w:t>
      </w:r>
    </w:p>
    <w:p w:rsidR="00B82F80" w:rsidRPr="00430312" w:rsidRDefault="00B82F80" w:rsidP="00430312">
      <w:pPr>
        <w:ind w:firstLine="851"/>
        <w:jc w:val="both"/>
        <w:rPr>
          <w:sz w:val="28"/>
          <w:szCs w:val="28"/>
        </w:rPr>
      </w:pPr>
      <w:r w:rsidRPr="00430312">
        <w:rPr>
          <w:sz w:val="28"/>
          <w:szCs w:val="28"/>
        </w:rPr>
        <w:t>5.5.Возврат субсидии осуществляется в следующем порядке:</w:t>
      </w:r>
    </w:p>
    <w:p w:rsidR="00B82F80" w:rsidRPr="00430312" w:rsidRDefault="00B82F80" w:rsidP="00430312">
      <w:pPr>
        <w:ind w:firstLine="851"/>
        <w:jc w:val="both"/>
        <w:rPr>
          <w:sz w:val="28"/>
          <w:szCs w:val="28"/>
        </w:rPr>
      </w:pPr>
      <w:bookmarkStart w:id="1" w:name="sub_631"/>
      <w:r w:rsidRPr="00430312">
        <w:rPr>
          <w:sz w:val="28"/>
          <w:szCs w:val="28"/>
        </w:rPr>
        <w:t>1) Уполномоченный орган в течение 10 рабочих дней со дня выявления фактов, определённых пунктом 5.4. раздела 5, направляет Получателям субсидии письменное уведомление об обнаруженных нарушениях;</w:t>
      </w:r>
    </w:p>
    <w:p w:rsidR="00B82F80" w:rsidRPr="00430312" w:rsidRDefault="00B82F80" w:rsidP="00430312">
      <w:pPr>
        <w:ind w:firstLine="851"/>
        <w:jc w:val="both"/>
        <w:rPr>
          <w:sz w:val="28"/>
          <w:szCs w:val="28"/>
        </w:rPr>
      </w:pPr>
      <w:bookmarkStart w:id="2" w:name="sub_632"/>
      <w:bookmarkEnd w:id="1"/>
      <w:r w:rsidRPr="00430312">
        <w:rPr>
          <w:sz w:val="28"/>
          <w:szCs w:val="28"/>
        </w:rPr>
        <w:t>2) Получатель</w:t>
      </w:r>
      <w:r w:rsidR="00530926" w:rsidRPr="00430312">
        <w:rPr>
          <w:sz w:val="28"/>
          <w:szCs w:val="28"/>
        </w:rPr>
        <w:t xml:space="preserve"> субсидии в течение 1</w:t>
      </w:r>
      <w:r w:rsidRPr="00430312">
        <w:rPr>
          <w:sz w:val="28"/>
          <w:szCs w:val="28"/>
        </w:rPr>
        <w:t>0 рабочих дней со дня получения письменного уведомления обязан перечислить на лицевой счёт Уполномоченного органа, открытый в Управлении Федерального казначейства по Чукотскому автономному округу, субсидию в объёме средств, указанных в уведомлении;</w:t>
      </w:r>
    </w:p>
    <w:bookmarkEnd w:id="2"/>
    <w:p w:rsidR="00B82F80" w:rsidRPr="00430312" w:rsidRDefault="00B82F80" w:rsidP="00430312">
      <w:pPr>
        <w:ind w:firstLine="851"/>
        <w:jc w:val="both"/>
        <w:rPr>
          <w:sz w:val="28"/>
          <w:szCs w:val="28"/>
        </w:rPr>
      </w:pPr>
      <w:r w:rsidRPr="00430312">
        <w:rPr>
          <w:sz w:val="28"/>
          <w:szCs w:val="28"/>
        </w:rPr>
        <w:lastRenderedPageBreak/>
        <w:t xml:space="preserve">3) в случае если Получатель субсидии не исполнили </w:t>
      </w:r>
      <w:proofErr w:type="gramStart"/>
      <w:r w:rsidRPr="00430312">
        <w:rPr>
          <w:sz w:val="28"/>
          <w:szCs w:val="28"/>
        </w:rPr>
        <w:t>установленное</w:t>
      </w:r>
      <w:proofErr w:type="gramEnd"/>
      <w:r w:rsidRPr="00430312">
        <w:rPr>
          <w:sz w:val="28"/>
          <w:szCs w:val="28"/>
        </w:rPr>
        <w:t xml:space="preserve"> подпунктом 2 настоящего пункта требования, Уполномоченный орган взыскивает с Получателя субсидии денежные средства в судебном порядке в соответствии с законодательством Российской Федерации.</w:t>
      </w:r>
    </w:p>
    <w:p w:rsidR="00B82F80" w:rsidRPr="00430312" w:rsidRDefault="00B82F80" w:rsidP="00430312">
      <w:pPr>
        <w:ind w:firstLine="851"/>
        <w:jc w:val="both"/>
        <w:rPr>
          <w:sz w:val="28"/>
          <w:szCs w:val="28"/>
        </w:rPr>
      </w:pPr>
      <w:r w:rsidRPr="00430312">
        <w:rPr>
          <w:sz w:val="28"/>
          <w:szCs w:val="28"/>
        </w:rPr>
        <w:t xml:space="preserve">5.6. Оценка результативности предоставления субсидии осуществляется по итогам календарного года. </w:t>
      </w:r>
    </w:p>
    <w:p w:rsidR="00B82F80" w:rsidRPr="00430312" w:rsidRDefault="00B82F80" w:rsidP="00430312">
      <w:pPr>
        <w:ind w:firstLine="851"/>
        <w:jc w:val="both"/>
        <w:rPr>
          <w:sz w:val="28"/>
          <w:szCs w:val="28"/>
        </w:rPr>
      </w:pPr>
      <w:r w:rsidRPr="00430312">
        <w:rPr>
          <w:sz w:val="28"/>
          <w:szCs w:val="28"/>
        </w:rPr>
        <w:t>Использование субсидии считается эффективным в случае, если показатель предоставления субсидии достигает установленного значения.</w:t>
      </w:r>
    </w:p>
    <w:p w:rsidR="00530926" w:rsidRPr="00430312" w:rsidRDefault="00B82F80" w:rsidP="00430312">
      <w:pPr>
        <w:ind w:firstLine="851"/>
        <w:jc w:val="both"/>
        <w:rPr>
          <w:sz w:val="28"/>
          <w:szCs w:val="28"/>
        </w:rPr>
      </w:pPr>
      <w:r w:rsidRPr="00430312">
        <w:rPr>
          <w:sz w:val="28"/>
          <w:szCs w:val="28"/>
        </w:rPr>
        <w:t xml:space="preserve">5.7. </w:t>
      </w:r>
      <w:r w:rsidR="00530926" w:rsidRPr="00430312">
        <w:rPr>
          <w:sz w:val="28"/>
          <w:szCs w:val="28"/>
        </w:rPr>
        <w:t xml:space="preserve">.  В случае </w:t>
      </w:r>
      <w:proofErr w:type="spellStart"/>
      <w:r w:rsidR="00530926" w:rsidRPr="00430312">
        <w:rPr>
          <w:sz w:val="28"/>
          <w:szCs w:val="28"/>
        </w:rPr>
        <w:t>недостижения</w:t>
      </w:r>
      <w:proofErr w:type="spellEnd"/>
      <w:r w:rsidR="00530926" w:rsidRPr="00430312">
        <w:rPr>
          <w:sz w:val="28"/>
          <w:szCs w:val="28"/>
        </w:rPr>
        <w:t xml:space="preserve"> значений результатов предоставления субсидии, </w:t>
      </w:r>
      <w:proofErr w:type="gramStart"/>
      <w:r w:rsidR="00530926" w:rsidRPr="00430312">
        <w:rPr>
          <w:sz w:val="28"/>
          <w:szCs w:val="28"/>
        </w:rPr>
        <w:t>выявленного</w:t>
      </w:r>
      <w:proofErr w:type="gramEnd"/>
      <w:r w:rsidR="00530926" w:rsidRPr="00430312">
        <w:rPr>
          <w:sz w:val="28"/>
          <w:szCs w:val="28"/>
        </w:rPr>
        <w:t xml:space="preserve"> в том числе по фактам проверок, проведенных Уполномоченным органом и (или) органом (муниципального) финансового контроля, Получател</w:t>
      </w:r>
      <w:r w:rsidR="006738FA" w:rsidRPr="00430312">
        <w:rPr>
          <w:sz w:val="28"/>
          <w:szCs w:val="28"/>
        </w:rPr>
        <w:t>ь</w:t>
      </w:r>
      <w:r w:rsidR="00530926" w:rsidRPr="00430312">
        <w:rPr>
          <w:sz w:val="28"/>
          <w:szCs w:val="28"/>
        </w:rPr>
        <w:t xml:space="preserve"> субсидии осуществляется возврат средств субсидий в бюджет, из которого предоставлена субсидия, в размере средств (</w:t>
      </w:r>
      <w:r w:rsidR="00530926" w:rsidRPr="00430312">
        <w:rPr>
          <w:i/>
          <w:iCs/>
          <w:sz w:val="28"/>
          <w:szCs w:val="28"/>
        </w:rPr>
        <w:t>V</w:t>
      </w:r>
      <w:r w:rsidR="00530926" w:rsidRPr="00430312">
        <w:rPr>
          <w:sz w:val="28"/>
          <w:szCs w:val="28"/>
          <w:vertAlign w:val="subscript"/>
        </w:rPr>
        <w:t> возврата</w:t>
      </w:r>
      <w:r w:rsidR="00530926" w:rsidRPr="00430312">
        <w:rPr>
          <w:sz w:val="28"/>
          <w:szCs w:val="28"/>
        </w:rPr>
        <w:t>), рассчитываемом по формуле:</w:t>
      </w:r>
    </w:p>
    <w:p w:rsidR="00530926" w:rsidRPr="00430312" w:rsidRDefault="00530926" w:rsidP="00430312">
      <w:pPr>
        <w:ind w:firstLine="851"/>
        <w:jc w:val="both"/>
        <w:rPr>
          <w:sz w:val="28"/>
          <w:szCs w:val="28"/>
        </w:rPr>
      </w:pPr>
      <w:r w:rsidRPr="00430312">
        <w:rPr>
          <w:i/>
          <w:iCs/>
          <w:sz w:val="28"/>
          <w:szCs w:val="28"/>
        </w:rPr>
        <w:t>V</w:t>
      </w:r>
      <w:r w:rsidRPr="00430312">
        <w:rPr>
          <w:sz w:val="28"/>
          <w:szCs w:val="28"/>
          <w:vertAlign w:val="subscript"/>
        </w:rPr>
        <w:t> возврата</w:t>
      </w:r>
      <w:r w:rsidRPr="00430312">
        <w:rPr>
          <w:sz w:val="28"/>
          <w:szCs w:val="28"/>
        </w:rPr>
        <w:t>=</w:t>
      </w:r>
      <w:r w:rsidRPr="00430312">
        <w:rPr>
          <w:i/>
          <w:iCs/>
          <w:sz w:val="28"/>
          <w:szCs w:val="28"/>
        </w:rPr>
        <w:t>V</w:t>
      </w:r>
      <w:r w:rsidRPr="00430312">
        <w:rPr>
          <w:sz w:val="28"/>
          <w:szCs w:val="28"/>
          <w:vertAlign w:val="subscript"/>
        </w:rPr>
        <w:t> субсидии</w:t>
      </w:r>
      <w:r w:rsidRPr="00430312">
        <w:rPr>
          <w:noProof/>
          <w:sz w:val="28"/>
          <w:szCs w:val="28"/>
        </w:rPr>
        <mc:AlternateContent>
          <mc:Choice Requires="wps">
            <w:drawing>
              <wp:inline distT="0" distB="0" distL="0" distR="0" wp14:anchorId="53A2FDB9" wp14:editId="2EEC77C7">
                <wp:extent cx="95250" cy="178435"/>
                <wp:effectExtent l="0" t="0" r="0" b="0"/>
                <wp:docPr id="4" name="Прямоугольник 4" descr="formula?revision=91202500&amp;text=U3RyaW5nKCNAMjE1KQ==&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писание: formula?revision=91202500&amp;text=U3RyaW5nKCNAMjE1KQ==&amp;fmt=png" style="width:7.5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" filled="f" stroked="f">
                <o:lock v:ext="edit" aspectratio="t"/>
                <w10:anchorlock/>
              </v:rect>
            </w:pict>
          </mc:Fallback>
        </mc:AlternateContent>
      </w:r>
      <w:r w:rsidRPr="00430312">
        <w:rPr>
          <w:i/>
          <w:iCs/>
          <w:sz w:val="28"/>
          <w:szCs w:val="28"/>
        </w:rPr>
        <w:t>k</w:t>
      </w:r>
      <w:r w:rsidRPr="00430312">
        <w:rPr>
          <w:sz w:val="28"/>
          <w:szCs w:val="28"/>
        </w:rPr>
        <w:t>,</w:t>
      </w:r>
    </w:p>
    <w:p w:rsidR="00530926" w:rsidRPr="00430312" w:rsidRDefault="00530926" w:rsidP="00430312">
      <w:pPr>
        <w:ind w:firstLine="851"/>
        <w:jc w:val="both"/>
        <w:rPr>
          <w:sz w:val="28"/>
          <w:szCs w:val="28"/>
        </w:rPr>
      </w:pPr>
      <w:r w:rsidRPr="00430312">
        <w:rPr>
          <w:sz w:val="28"/>
          <w:szCs w:val="28"/>
        </w:rPr>
        <w:t>где:</w:t>
      </w:r>
    </w:p>
    <w:p w:rsidR="00530926" w:rsidRPr="00430312" w:rsidRDefault="00530926" w:rsidP="00430312">
      <w:pPr>
        <w:ind w:firstLine="851"/>
        <w:jc w:val="both"/>
        <w:rPr>
          <w:sz w:val="28"/>
          <w:szCs w:val="28"/>
        </w:rPr>
      </w:pPr>
      <w:r w:rsidRPr="00430312">
        <w:rPr>
          <w:i/>
          <w:iCs/>
          <w:sz w:val="28"/>
          <w:szCs w:val="28"/>
        </w:rPr>
        <w:t>V</w:t>
      </w:r>
      <w:r w:rsidRPr="00430312">
        <w:rPr>
          <w:sz w:val="28"/>
          <w:szCs w:val="28"/>
          <w:vertAlign w:val="subscript"/>
        </w:rPr>
        <w:t> субсидии</w:t>
      </w:r>
      <w:r w:rsidRPr="00430312">
        <w:rPr>
          <w:sz w:val="28"/>
          <w:szCs w:val="28"/>
        </w:rPr>
        <w:t> - размер субсидии, предоставленной Получател</w:t>
      </w:r>
      <w:r w:rsidR="006738FA" w:rsidRPr="00430312">
        <w:rPr>
          <w:sz w:val="28"/>
          <w:szCs w:val="28"/>
        </w:rPr>
        <w:t>ем</w:t>
      </w:r>
      <w:r w:rsidRPr="00430312">
        <w:rPr>
          <w:sz w:val="28"/>
          <w:szCs w:val="28"/>
        </w:rPr>
        <w:t xml:space="preserve"> субсидии в отчетном финансовом году;</w:t>
      </w:r>
    </w:p>
    <w:p w:rsidR="00530926" w:rsidRPr="00430312" w:rsidRDefault="00530926" w:rsidP="00430312">
      <w:pPr>
        <w:ind w:firstLine="851"/>
        <w:jc w:val="both"/>
        <w:rPr>
          <w:sz w:val="28"/>
          <w:szCs w:val="28"/>
        </w:rPr>
      </w:pPr>
      <w:r w:rsidRPr="00430312">
        <w:rPr>
          <w:sz w:val="28"/>
          <w:szCs w:val="28"/>
        </w:rPr>
        <w:t>k - коэффициент возврата субсидии.</w:t>
      </w:r>
    </w:p>
    <w:p w:rsidR="00530926" w:rsidRPr="00430312" w:rsidRDefault="00530926" w:rsidP="00430312">
      <w:pPr>
        <w:ind w:firstLine="851"/>
        <w:jc w:val="both"/>
        <w:rPr>
          <w:sz w:val="28"/>
          <w:szCs w:val="28"/>
        </w:rPr>
      </w:pPr>
      <w:r w:rsidRPr="00430312">
        <w:rPr>
          <w:sz w:val="28"/>
          <w:szCs w:val="28"/>
        </w:rPr>
        <w:t xml:space="preserve"> Коэффициент возврата субсидии (если большее значение результата предоставления субсидии отражает большую эффективность использования субсидии) (k) определяется по формуле:</w:t>
      </w:r>
    </w:p>
    <w:p w:rsidR="00530926" w:rsidRPr="00430312" w:rsidRDefault="00530926" w:rsidP="00430312">
      <w:pPr>
        <w:ind w:firstLine="851"/>
        <w:jc w:val="both"/>
        <w:rPr>
          <w:sz w:val="28"/>
          <w:szCs w:val="28"/>
        </w:rPr>
      </w:pPr>
      <w:r w:rsidRPr="00430312">
        <w:rPr>
          <w:sz w:val="28"/>
          <w:szCs w:val="28"/>
        </w:rPr>
        <w:t xml:space="preserve">                                                       </w:t>
      </w:r>
      <w:r w:rsidRPr="00430312">
        <w:rPr>
          <w:noProof/>
          <w:sz w:val="28"/>
          <w:szCs w:val="28"/>
        </w:rPr>
        <w:drawing>
          <wp:inline distT="0" distB="0" distL="0" distR="0" wp14:anchorId="40BBD167" wp14:editId="005D3A88">
            <wp:extent cx="676910" cy="4273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910" cy="427355"/>
                    </a:xfrm>
                    <a:prstGeom prst="rect">
                      <a:avLst/>
                    </a:prstGeom>
                    <a:noFill/>
                    <a:ln>
                      <a:noFill/>
                    </a:ln>
                  </pic:spPr>
                </pic:pic>
              </a:graphicData>
            </a:graphic>
          </wp:inline>
        </w:drawing>
      </w:r>
      <w:r w:rsidRPr="00430312">
        <w:rPr>
          <w:sz w:val="28"/>
          <w:szCs w:val="28"/>
        </w:rPr>
        <w:t>,</w:t>
      </w:r>
    </w:p>
    <w:p w:rsidR="00530926" w:rsidRPr="00430312" w:rsidRDefault="00530926" w:rsidP="00430312">
      <w:pPr>
        <w:ind w:firstLine="851"/>
        <w:jc w:val="both"/>
        <w:rPr>
          <w:sz w:val="28"/>
          <w:szCs w:val="28"/>
        </w:rPr>
      </w:pPr>
      <w:r w:rsidRPr="00430312">
        <w:rPr>
          <w:sz w:val="28"/>
          <w:szCs w:val="28"/>
        </w:rPr>
        <w:t>где:</w:t>
      </w:r>
    </w:p>
    <w:p w:rsidR="00530926" w:rsidRPr="00430312" w:rsidRDefault="00530926" w:rsidP="00430312">
      <w:pPr>
        <w:ind w:firstLine="851"/>
        <w:jc w:val="both"/>
        <w:rPr>
          <w:sz w:val="28"/>
          <w:szCs w:val="28"/>
        </w:rPr>
      </w:pPr>
      <w:r w:rsidRPr="00430312">
        <w:rPr>
          <w:sz w:val="28"/>
          <w:szCs w:val="28"/>
        </w:rPr>
        <w:t>Т - фактически достигнутое значение результата предоставления субсидии на отчетную дату;</w:t>
      </w:r>
    </w:p>
    <w:p w:rsidR="00530926" w:rsidRPr="00430312" w:rsidRDefault="00530926" w:rsidP="00430312">
      <w:pPr>
        <w:ind w:firstLine="851"/>
        <w:jc w:val="both"/>
        <w:rPr>
          <w:sz w:val="28"/>
          <w:szCs w:val="28"/>
        </w:rPr>
      </w:pPr>
      <w:r w:rsidRPr="00430312">
        <w:rPr>
          <w:sz w:val="28"/>
          <w:szCs w:val="28"/>
        </w:rPr>
        <w:t>S - плановое значение результата предоставления субсидии, установленное соглашением.</w:t>
      </w:r>
    </w:p>
    <w:p w:rsidR="00530926" w:rsidRPr="00430312" w:rsidRDefault="00530926" w:rsidP="00430312">
      <w:pPr>
        <w:ind w:firstLine="851"/>
        <w:jc w:val="both"/>
        <w:rPr>
          <w:sz w:val="28"/>
          <w:szCs w:val="28"/>
        </w:rPr>
      </w:pPr>
      <w:r w:rsidRPr="00430312">
        <w:rPr>
          <w:sz w:val="28"/>
          <w:szCs w:val="28"/>
        </w:rPr>
        <w:t>Коэффициент возврата субсидии (если большее значение результата предоставления субсидии отражает меньшую эффективность использования субсидии) определяется по формуле:</w:t>
      </w:r>
    </w:p>
    <w:p w:rsidR="00530926" w:rsidRPr="00430312" w:rsidRDefault="00530926" w:rsidP="00430312">
      <w:pPr>
        <w:ind w:firstLine="851"/>
        <w:jc w:val="both"/>
        <w:rPr>
          <w:sz w:val="28"/>
          <w:szCs w:val="28"/>
        </w:rPr>
      </w:pPr>
      <w:r w:rsidRPr="00430312">
        <w:rPr>
          <w:sz w:val="28"/>
          <w:szCs w:val="28"/>
        </w:rPr>
        <w:t xml:space="preserve">                                          </w:t>
      </w:r>
      <w:r w:rsidRPr="00430312">
        <w:rPr>
          <w:noProof/>
          <w:sz w:val="28"/>
          <w:szCs w:val="28"/>
        </w:rPr>
        <w:drawing>
          <wp:inline distT="0" distB="0" distL="0" distR="0" wp14:anchorId="139B2C48" wp14:editId="42FE7477">
            <wp:extent cx="676910" cy="4273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910" cy="427355"/>
                    </a:xfrm>
                    <a:prstGeom prst="rect">
                      <a:avLst/>
                    </a:prstGeom>
                    <a:noFill/>
                    <a:ln>
                      <a:noFill/>
                    </a:ln>
                  </pic:spPr>
                </pic:pic>
              </a:graphicData>
            </a:graphic>
          </wp:inline>
        </w:drawing>
      </w:r>
    </w:p>
    <w:p w:rsidR="00530926" w:rsidRPr="00430312" w:rsidRDefault="00530926" w:rsidP="00430312">
      <w:pPr>
        <w:ind w:firstLine="851"/>
        <w:jc w:val="both"/>
        <w:rPr>
          <w:sz w:val="28"/>
          <w:szCs w:val="28"/>
        </w:rPr>
      </w:pPr>
      <w:r w:rsidRPr="00430312">
        <w:rPr>
          <w:sz w:val="28"/>
          <w:szCs w:val="28"/>
        </w:rPr>
        <w:t>Возврат не может превышать сумму субсидии, предоставленную Получателю.</w:t>
      </w:r>
    </w:p>
    <w:p w:rsidR="00530926" w:rsidRPr="00430312" w:rsidRDefault="00530926" w:rsidP="00430312">
      <w:pPr>
        <w:ind w:firstLine="851"/>
        <w:jc w:val="both"/>
        <w:rPr>
          <w:sz w:val="28"/>
          <w:szCs w:val="28"/>
        </w:rPr>
      </w:pPr>
      <w:r w:rsidRPr="00430312">
        <w:rPr>
          <w:sz w:val="28"/>
          <w:szCs w:val="28"/>
        </w:rPr>
        <w:t xml:space="preserve">5.8. В случае </w:t>
      </w:r>
      <w:proofErr w:type="spellStart"/>
      <w:r w:rsidRPr="00430312">
        <w:rPr>
          <w:sz w:val="28"/>
          <w:szCs w:val="28"/>
        </w:rPr>
        <w:t>недостижения</w:t>
      </w:r>
      <w:proofErr w:type="spellEnd"/>
      <w:r w:rsidRPr="00430312">
        <w:rPr>
          <w:sz w:val="28"/>
          <w:szCs w:val="28"/>
        </w:rPr>
        <w:t xml:space="preserve"> значений результатов предоставления субсидии, </w:t>
      </w:r>
      <w:proofErr w:type="gramStart"/>
      <w:r w:rsidRPr="00430312">
        <w:rPr>
          <w:sz w:val="28"/>
          <w:szCs w:val="28"/>
        </w:rPr>
        <w:t>выявленного</w:t>
      </w:r>
      <w:proofErr w:type="gramEnd"/>
      <w:r w:rsidRPr="00430312">
        <w:rPr>
          <w:sz w:val="28"/>
          <w:szCs w:val="28"/>
        </w:rPr>
        <w:t xml:space="preserve"> в том числе по фактам проверок, проведенных Уполномоченным органом и (или) органом (муниципального) финансового контроля средства субсидии подлежат возврату в доход бюджета, из которого предоставлена субсидия, на основании:</w:t>
      </w:r>
    </w:p>
    <w:p w:rsidR="00530926" w:rsidRPr="00430312" w:rsidRDefault="00530926" w:rsidP="00430312">
      <w:pPr>
        <w:ind w:firstLine="851"/>
        <w:jc w:val="both"/>
        <w:rPr>
          <w:sz w:val="28"/>
          <w:szCs w:val="28"/>
        </w:rPr>
      </w:pPr>
      <w:r w:rsidRPr="00430312">
        <w:rPr>
          <w:sz w:val="28"/>
          <w:szCs w:val="28"/>
        </w:rPr>
        <w:t>требования Уполномоченного органа не позднее 10-го рабочего дня со дня получения получателем субсидии указанного требования;</w:t>
      </w:r>
    </w:p>
    <w:p w:rsidR="00530926" w:rsidRPr="00430312" w:rsidRDefault="00530926" w:rsidP="00430312">
      <w:pPr>
        <w:ind w:firstLine="851"/>
        <w:jc w:val="both"/>
        <w:rPr>
          <w:sz w:val="28"/>
          <w:szCs w:val="28"/>
        </w:rPr>
      </w:pPr>
      <w:r w:rsidRPr="00430312">
        <w:rPr>
          <w:sz w:val="28"/>
          <w:szCs w:val="28"/>
        </w:rPr>
        <w:lastRenderedPageBreak/>
        <w:t>представления и (или) предписания органа государственного (муниципального) финансового контроля - в сроки, установленные в соответствии с </w:t>
      </w:r>
      <w:hyperlink r:id="rId16" w:anchor="/document/12112604/entry/2" w:history="1">
        <w:r w:rsidRPr="00430312">
          <w:rPr>
            <w:rStyle w:val="af"/>
            <w:color w:val="auto"/>
            <w:sz w:val="28"/>
            <w:szCs w:val="28"/>
            <w:u w:val="none"/>
          </w:rPr>
          <w:t>бюджетным законодательством</w:t>
        </w:r>
      </w:hyperlink>
      <w:r w:rsidRPr="00430312">
        <w:rPr>
          <w:sz w:val="28"/>
          <w:szCs w:val="28"/>
        </w:rPr>
        <w:t> Российской Федерации.</w:t>
      </w:r>
    </w:p>
    <w:p w:rsidR="006738FA" w:rsidRPr="00430312" w:rsidRDefault="00530926" w:rsidP="00430312">
      <w:pPr>
        <w:ind w:firstLine="851"/>
        <w:jc w:val="both"/>
        <w:rPr>
          <w:sz w:val="28"/>
          <w:szCs w:val="28"/>
        </w:rPr>
      </w:pPr>
      <w:r w:rsidRPr="00430312">
        <w:rPr>
          <w:sz w:val="28"/>
          <w:szCs w:val="28"/>
        </w:rPr>
        <w:t xml:space="preserve">5.9. </w:t>
      </w:r>
      <w:r w:rsidR="006738FA" w:rsidRPr="00430312">
        <w:rPr>
          <w:sz w:val="28"/>
          <w:szCs w:val="28"/>
        </w:rPr>
        <w:t>Субсидия подлежит возврату в бюджет муниципального образования Чукотский муниципальный район в полном объёме в случаях определенных подпунктами 2,3,4 пункта 5.4. раздела 5 настоящего Порядка.</w:t>
      </w:r>
    </w:p>
    <w:p w:rsidR="006738FA" w:rsidRPr="00430312" w:rsidRDefault="006738FA" w:rsidP="00430312">
      <w:pPr>
        <w:ind w:firstLine="851"/>
        <w:jc w:val="both"/>
        <w:rPr>
          <w:sz w:val="28"/>
          <w:szCs w:val="28"/>
        </w:rPr>
      </w:pPr>
      <w:proofErr w:type="gramStart"/>
      <w:r w:rsidRPr="00430312">
        <w:rPr>
          <w:sz w:val="28"/>
          <w:szCs w:val="28"/>
        </w:rPr>
        <w:t>Возврат в текущем финансовом году Получателем субсидии остатков субсидии, не использованных в отчётном финансовом году, в случаях, предусмотренных подпунктами 2,3,4 пункта 5.4. раздела 5 настоящего Порядка, осуществляется до 20 января текущего финансового года путём перечисления денежных средств на лицевой счёт Уполномоченного органа, открытый в Управлении финансов, экономики и имущественных отношений муниципального образования Чукотский муниципальный район.</w:t>
      </w:r>
      <w:proofErr w:type="gramEnd"/>
    </w:p>
    <w:p w:rsidR="00B82F80" w:rsidRPr="00430312" w:rsidRDefault="006738FA" w:rsidP="00430312">
      <w:pPr>
        <w:ind w:firstLine="709"/>
        <w:jc w:val="both"/>
        <w:rPr>
          <w:sz w:val="28"/>
          <w:szCs w:val="28"/>
        </w:rPr>
      </w:pPr>
      <w:r w:rsidRPr="00430312">
        <w:rPr>
          <w:sz w:val="28"/>
          <w:szCs w:val="28"/>
        </w:rPr>
        <w:t>5.10</w:t>
      </w:r>
      <w:r w:rsidR="00B82F80" w:rsidRPr="00430312">
        <w:rPr>
          <w:sz w:val="28"/>
          <w:szCs w:val="28"/>
        </w:rPr>
        <w:t>. Получатель субсидии обязан устранить выявленные Уполномоченным органом и органами муниципального финансового контроля нарушения порядка, целей и условий предоставления субсидии.</w:t>
      </w:r>
    </w:p>
    <w:p w:rsidR="00B82F80" w:rsidRPr="00430312" w:rsidRDefault="006738FA" w:rsidP="00430312">
      <w:pPr>
        <w:ind w:firstLine="709"/>
        <w:jc w:val="both"/>
        <w:rPr>
          <w:sz w:val="28"/>
          <w:szCs w:val="28"/>
        </w:rPr>
      </w:pPr>
      <w:r w:rsidRPr="00430312">
        <w:rPr>
          <w:sz w:val="28"/>
          <w:szCs w:val="28"/>
        </w:rPr>
        <w:t>5.11</w:t>
      </w:r>
      <w:r w:rsidR="00B82F80" w:rsidRPr="00430312">
        <w:rPr>
          <w:sz w:val="28"/>
          <w:szCs w:val="28"/>
        </w:rPr>
        <w:t>. Ответственность за соблюдение настоящего Порядка, а также за достоверность представляемых сведений несет Получатель субсидии.</w:t>
      </w:r>
    </w:p>
    <w:p w:rsidR="00B82F80" w:rsidRPr="00430312" w:rsidRDefault="006738FA" w:rsidP="00430312">
      <w:pPr>
        <w:ind w:firstLine="709"/>
        <w:jc w:val="both"/>
        <w:rPr>
          <w:sz w:val="28"/>
          <w:szCs w:val="28"/>
        </w:rPr>
      </w:pPr>
      <w:r w:rsidRPr="00430312">
        <w:rPr>
          <w:sz w:val="28"/>
          <w:szCs w:val="28"/>
        </w:rPr>
        <w:t>5.12</w:t>
      </w:r>
      <w:r w:rsidR="00B82F80" w:rsidRPr="00430312">
        <w:rPr>
          <w:sz w:val="28"/>
          <w:szCs w:val="28"/>
        </w:rPr>
        <w:t xml:space="preserve">.Споры, возникающие между Получателем субсидии и Уполномоченным органом в связи с исполнением своих обязательств, решаются ими, по возможности, путем проведения переговоров с оформлением соответствующих протоколов или иных документов. При </w:t>
      </w:r>
      <w:proofErr w:type="gramStart"/>
      <w:r w:rsidR="00B82F80" w:rsidRPr="00430312">
        <w:rPr>
          <w:sz w:val="28"/>
          <w:szCs w:val="28"/>
        </w:rPr>
        <w:t>не достижении</w:t>
      </w:r>
      <w:proofErr w:type="gramEnd"/>
      <w:r w:rsidR="00B82F80" w:rsidRPr="00430312">
        <w:rPr>
          <w:sz w:val="28"/>
          <w:szCs w:val="28"/>
        </w:rPr>
        <w:t xml:space="preserve"> согласия споры между Сторонами решаются в судебном порядке.</w:t>
      </w:r>
    </w:p>
    <w:p w:rsidR="008C2BFC" w:rsidRPr="00430312" w:rsidRDefault="008C2BFC" w:rsidP="00430312">
      <w:pPr>
        <w:rPr>
          <w:rFonts w:eastAsiaTheme="minorHAnsi"/>
          <w:sz w:val="28"/>
          <w:szCs w:val="28"/>
          <w:lang w:eastAsia="en-US"/>
        </w:rPr>
      </w:pPr>
    </w:p>
    <w:p w:rsidR="008C2BFC" w:rsidRPr="00430312" w:rsidRDefault="008C2BFC" w:rsidP="00430312">
      <w:pPr>
        <w:autoSpaceDE w:val="0"/>
        <w:autoSpaceDN w:val="0"/>
        <w:adjustRightInd w:val="0"/>
        <w:spacing w:before="280"/>
        <w:contextualSpacing/>
        <w:jc w:val="both"/>
        <w:rPr>
          <w:rFonts w:eastAsiaTheme="minorHAnsi"/>
          <w:sz w:val="28"/>
          <w:szCs w:val="28"/>
          <w:lang w:eastAsia="en-US"/>
        </w:rPr>
      </w:pPr>
    </w:p>
    <w:p w:rsidR="008C2BFC" w:rsidRPr="00430312" w:rsidRDefault="008C2BFC" w:rsidP="00430312">
      <w:pPr>
        <w:autoSpaceDE w:val="0"/>
        <w:autoSpaceDN w:val="0"/>
        <w:adjustRightInd w:val="0"/>
        <w:spacing w:before="280"/>
        <w:contextualSpacing/>
        <w:jc w:val="both"/>
        <w:rPr>
          <w:rFonts w:eastAsiaTheme="minorHAnsi"/>
          <w:sz w:val="28"/>
          <w:szCs w:val="28"/>
          <w:lang w:eastAsia="en-US"/>
        </w:rPr>
      </w:pPr>
    </w:p>
    <w:p w:rsidR="008C2BFC" w:rsidRPr="00430312" w:rsidRDefault="008C2BFC" w:rsidP="00430312">
      <w:pPr>
        <w:spacing w:after="200"/>
        <w:rPr>
          <w:rFonts w:eastAsiaTheme="minorHAnsi"/>
          <w:sz w:val="28"/>
          <w:szCs w:val="28"/>
          <w:lang w:eastAsia="en-US"/>
        </w:rPr>
        <w:sectPr w:rsidR="008C2BFC" w:rsidRPr="00430312" w:rsidSect="00430312">
          <w:pgSz w:w="11906" w:h="16838"/>
          <w:pgMar w:top="1134" w:right="851" w:bottom="1134" w:left="1701" w:header="708" w:footer="708" w:gutter="0"/>
          <w:pgNumType w:start="1"/>
          <w:cols w:space="708"/>
          <w:titlePg/>
          <w:docGrid w:linePitch="360"/>
        </w:sectPr>
      </w:pPr>
      <w:r w:rsidRPr="00430312">
        <w:rPr>
          <w:rFonts w:eastAsiaTheme="minorHAnsi"/>
          <w:sz w:val="28"/>
          <w:szCs w:val="28"/>
          <w:lang w:eastAsia="en-US"/>
        </w:rPr>
        <w:br w:type="page"/>
      </w:r>
    </w:p>
    <w:p w:rsidR="008C2BFC" w:rsidRPr="00430312" w:rsidRDefault="008C2BFC" w:rsidP="00755DEE">
      <w:pPr>
        <w:widowControl w:val="0"/>
        <w:tabs>
          <w:tab w:val="left" w:pos="4820"/>
        </w:tabs>
        <w:autoSpaceDE w:val="0"/>
        <w:autoSpaceDN w:val="0"/>
        <w:adjustRightInd w:val="0"/>
        <w:ind w:left="4820"/>
        <w:rPr>
          <w:sz w:val="26"/>
          <w:szCs w:val="26"/>
          <w:lang w:eastAsia="zh-CN"/>
        </w:rPr>
      </w:pPr>
      <w:r w:rsidRPr="00430312">
        <w:rPr>
          <w:sz w:val="26"/>
          <w:szCs w:val="26"/>
          <w:lang w:eastAsia="zh-CN"/>
        </w:rPr>
        <w:t xml:space="preserve">Приложение 1 </w:t>
      </w:r>
    </w:p>
    <w:p w:rsidR="009356E3" w:rsidRPr="00430312" w:rsidRDefault="008C2BFC" w:rsidP="00755DEE">
      <w:pPr>
        <w:widowControl w:val="0"/>
        <w:tabs>
          <w:tab w:val="left" w:pos="4820"/>
        </w:tabs>
        <w:autoSpaceDE w:val="0"/>
        <w:autoSpaceDN w:val="0"/>
        <w:adjustRightInd w:val="0"/>
        <w:ind w:left="4820"/>
        <w:jc w:val="both"/>
        <w:rPr>
          <w:sz w:val="26"/>
          <w:szCs w:val="26"/>
          <w:lang w:eastAsia="zh-CN"/>
        </w:rPr>
      </w:pPr>
      <w:r w:rsidRPr="00430312">
        <w:rPr>
          <w:sz w:val="26"/>
          <w:szCs w:val="26"/>
          <w:lang w:eastAsia="zh-CN"/>
        </w:rPr>
        <w:t xml:space="preserve">к Порядку </w:t>
      </w:r>
      <w:r w:rsidR="005C5DD8" w:rsidRPr="00430312">
        <w:rPr>
          <w:sz w:val="26"/>
          <w:szCs w:val="26"/>
          <w:lang w:eastAsia="zh-CN"/>
        </w:rPr>
        <w:t xml:space="preserve">предоставления и </w:t>
      </w:r>
      <w:r w:rsidR="009356E3" w:rsidRPr="00430312">
        <w:rPr>
          <w:sz w:val="26"/>
          <w:szCs w:val="26"/>
          <w:lang w:eastAsia="zh-CN"/>
        </w:rPr>
        <w:t xml:space="preserve">определения размера субсидии Обществу с ограниченной ответственностью «Лаврентьевское» </w:t>
      </w:r>
    </w:p>
    <w:p w:rsidR="008C2BFC" w:rsidRPr="00430312" w:rsidRDefault="009356E3" w:rsidP="00755DEE">
      <w:pPr>
        <w:widowControl w:val="0"/>
        <w:tabs>
          <w:tab w:val="left" w:pos="4820"/>
        </w:tabs>
        <w:autoSpaceDE w:val="0"/>
        <w:autoSpaceDN w:val="0"/>
        <w:adjustRightInd w:val="0"/>
        <w:ind w:left="4820"/>
        <w:jc w:val="both"/>
        <w:rPr>
          <w:sz w:val="26"/>
          <w:szCs w:val="26"/>
          <w:lang w:eastAsia="zh-CN"/>
        </w:rPr>
      </w:pPr>
      <w:r w:rsidRPr="00430312">
        <w:rPr>
          <w:sz w:val="26"/>
          <w:szCs w:val="26"/>
          <w:lang w:eastAsia="zh-CN"/>
        </w:rPr>
        <w:t>на создание благоприятных условий для устойчивого производства молочной продукции за счет средств бюджета Чукотского муниципального района</w:t>
      </w:r>
      <w:r w:rsidR="005C5DD8" w:rsidRPr="00430312">
        <w:rPr>
          <w:sz w:val="26"/>
          <w:szCs w:val="26"/>
          <w:lang w:eastAsia="zh-CN"/>
        </w:rPr>
        <w:t xml:space="preserve"> </w:t>
      </w:r>
    </w:p>
    <w:p w:rsidR="008C2BFC" w:rsidRPr="00430312" w:rsidRDefault="008C2BFC" w:rsidP="00755DEE">
      <w:pPr>
        <w:widowControl w:val="0"/>
        <w:tabs>
          <w:tab w:val="left" w:pos="4820"/>
        </w:tabs>
        <w:autoSpaceDE w:val="0"/>
        <w:autoSpaceDN w:val="0"/>
        <w:adjustRightInd w:val="0"/>
        <w:ind w:left="4820"/>
        <w:jc w:val="center"/>
        <w:rPr>
          <w:sz w:val="24"/>
          <w:szCs w:val="24"/>
          <w:lang w:eastAsia="zh-CN"/>
        </w:rPr>
      </w:pPr>
      <w:r w:rsidRPr="00430312">
        <w:rPr>
          <w:sz w:val="24"/>
          <w:szCs w:val="24"/>
          <w:lang w:eastAsia="zh-CN"/>
        </w:rPr>
        <w:t>Наименование уполномоченного органа</w:t>
      </w:r>
    </w:p>
    <w:p w:rsidR="008C2BFC" w:rsidRPr="00430312" w:rsidRDefault="008C2BFC" w:rsidP="00755DEE">
      <w:pPr>
        <w:widowControl w:val="0"/>
        <w:tabs>
          <w:tab w:val="left" w:pos="4820"/>
        </w:tabs>
        <w:autoSpaceDE w:val="0"/>
        <w:autoSpaceDN w:val="0"/>
        <w:adjustRightInd w:val="0"/>
        <w:ind w:left="4820"/>
        <w:jc w:val="center"/>
        <w:rPr>
          <w:sz w:val="24"/>
          <w:szCs w:val="24"/>
          <w:lang w:eastAsia="zh-CN"/>
        </w:rPr>
      </w:pPr>
      <w:r w:rsidRPr="00430312">
        <w:rPr>
          <w:sz w:val="24"/>
          <w:szCs w:val="24"/>
          <w:lang w:eastAsia="zh-CN"/>
        </w:rPr>
        <w:t>(адресат заявления)</w:t>
      </w:r>
    </w:p>
    <w:p w:rsidR="00F74028" w:rsidRPr="00430312" w:rsidRDefault="00F74028" w:rsidP="00430312">
      <w:pPr>
        <w:widowControl w:val="0"/>
        <w:autoSpaceDE w:val="0"/>
        <w:autoSpaceDN w:val="0"/>
        <w:adjustRightInd w:val="0"/>
        <w:ind w:left="4500"/>
        <w:jc w:val="center"/>
        <w:rPr>
          <w:sz w:val="24"/>
          <w:szCs w:val="24"/>
          <w:lang w:eastAsia="zh-CN"/>
        </w:rPr>
      </w:pPr>
    </w:p>
    <w:p w:rsidR="00D87F03" w:rsidRPr="00430312" w:rsidRDefault="00D87F03" w:rsidP="00430312">
      <w:pPr>
        <w:widowControl w:val="0"/>
        <w:autoSpaceDE w:val="0"/>
        <w:autoSpaceDN w:val="0"/>
        <w:adjustRightInd w:val="0"/>
        <w:jc w:val="center"/>
        <w:rPr>
          <w:sz w:val="26"/>
          <w:szCs w:val="26"/>
          <w:lang w:eastAsia="zh-CN"/>
        </w:rPr>
      </w:pPr>
      <w:r w:rsidRPr="00430312">
        <w:rPr>
          <w:b/>
          <w:bCs/>
          <w:color w:val="26282F"/>
          <w:sz w:val="26"/>
          <w:szCs w:val="26"/>
          <w:lang w:eastAsia="zh-CN"/>
        </w:rPr>
        <w:t>ЗАЯВ</w:t>
      </w:r>
      <w:r w:rsidR="00C27C3D" w:rsidRPr="00430312">
        <w:rPr>
          <w:b/>
          <w:bCs/>
          <w:color w:val="26282F"/>
          <w:sz w:val="26"/>
          <w:szCs w:val="26"/>
          <w:lang w:eastAsia="zh-CN"/>
        </w:rPr>
        <w:t>КА</w:t>
      </w:r>
    </w:p>
    <w:p w:rsidR="008F751C" w:rsidRPr="00430312" w:rsidRDefault="008F751C" w:rsidP="00430312">
      <w:pPr>
        <w:widowControl w:val="0"/>
        <w:autoSpaceDE w:val="0"/>
        <w:autoSpaceDN w:val="0"/>
        <w:adjustRightInd w:val="0"/>
        <w:jc w:val="center"/>
        <w:rPr>
          <w:b/>
          <w:sz w:val="26"/>
          <w:szCs w:val="26"/>
          <w:lang w:eastAsia="zh-CN"/>
        </w:rPr>
      </w:pPr>
      <w:r w:rsidRPr="00430312">
        <w:rPr>
          <w:b/>
          <w:bCs/>
          <w:color w:val="26282F"/>
          <w:sz w:val="26"/>
          <w:szCs w:val="26"/>
          <w:lang w:eastAsia="zh-CN"/>
        </w:rPr>
        <w:t>на получение финансовой поддержки</w:t>
      </w:r>
      <w:r w:rsidRPr="00430312">
        <w:rPr>
          <w:sz w:val="26"/>
          <w:szCs w:val="26"/>
          <w:lang w:eastAsia="zh-CN"/>
        </w:rPr>
        <w:t xml:space="preserve"> </w:t>
      </w:r>
      <w:r w:rsidRPr="00430312">
        <w:rPr>
          <w:b/>
          <w:sz w:val="26"/>
          <w:szCs w:val="26"/>
          <w:lang w:eastAsia="zh-CN"/>
        </w:rPr>
        <w:t>производства молочной продукции</w:t>
      </w:r>
    </w:p>
    <w:p w:rsidR="00C27C3D" w:rsidRPr="00430312" w:rsidRDefault="00C27C3D" w:rsidP="00430312">
      <w:pPr>
        <w:widowControl w:val="0"/>
        <w:autoSpaceDE w:val="0"/>
        <w:autoSpaceDN w:val="0"/>
        <w:adjustRightInd w:val="0"/>
        <w:jc w:val="center"/>
        <w:rPr>
          <w:b/>
          <w:sz w:val="26"/>
          <w:szCs w:val="26"/>
          <w:lang w:eastAsia="zh-CN"/>
        </w:rPr>
      </w:pPr>
    </w:p>
    <w:p w:rsidR="008F751C" w:rsidRPr="00430312" w:rsidRDefault="008F751C" w:rsidP="00430312">
      <w:pPr>
        <w:widowControl w:val="0"/>
        <w:autoSpaceDE w:val="0"/>
        <w:autoSpaceDN w:val="0"/>
        <w:adjustRightInd w:val="0"/>
        <w:rPr>
          <w:sz w:val="26"/>
          <w:szCs w:val="26"/>
          <w:lang w:eastAsia="zh-CN"/>
        </w:rPr>
      </w:pPr>
      <w:r w:rsidRPr="00430312">
        <w:rPr>
          <w:sz w:val="26"/>
          <w:szCs w:val="26"/>
          <w:lang w:eastAsia="zh-CN"/>
        </w:rPr>
        <w:t>от__________________________________________________________________,</w:t>
      </w:r>
    </w:p>
    <w:p w:rsidR="008F751C" w:rsidRPr="00430312" w:rsidRDefault="008F751C" w:rsidP="00430312">
      <w:pPr>
        <w:widowControl w:val="0"/>
        <w:autoSpaceDE w:val="0"/>
        <w:autoSpaceDN w:val="0"/>
        <w:adjustRightInd w:val="0"/>
        <w:jc w:val="center"/>
        <w:rPr>
          <w:sz w:val="26"/>
          <w:szCs w:val="26"/>
          <w:vertAlign w:val="superscript"/>
          <w:lang w:eastAsia="zh-CN"/>
        </w:rPr>
      </w:pPr>
      <w:r w:rsidRPr="00430312">
        <w:rPr>
          <w:sz w:val="26"/>
          <w:szCs w:val="26"/>
          <w:vertAlign w:val="superscript"/>
          <w:lang w:eastAsia="zh-CN"/>
        </w:rPr>
        <w:t>(наименование и организационно-правовая форма юридического лица, Ф.И.О. индивидуального предпринимателя)</w:t>
      </w:r>
    </w:p>
    <w:p w:rsidR="008F751C" w:rsidRPr="00430312" w:rsidRDefault="008F751C" w:rsidP="00430312">
      <w:pPr>
        <w:widowControl w:val="0"/>
        <w:autoSpaceDE w:val="0"/>
        <w:autoSpaceDN w:val="0"/>
        <w:adjustRightInd w:val="0"/>
        <w:rPr>
          <w:sz w:val="26"/>
          <w:szCs w:val="26"/>
          <w:lang w:eastAsia="zh-CN"/>
        </w:rPr>
      </w:pPr>
      <w:proofErr w:type="gramStart"/>
      <w:r w:rsidRPr="00430312">
        <w:rPr>
          <w:sz w:val="26"/>
          <w:szCs w:val="26"/>
          <w:lang w:eastAsia="zh-CN"/>
        </w:rPr>
        <w:t>осуществляющего</w:t>
      </w:r>
      <w:proofErr w:type="gramEnd"/>
      <w:r w:rsidRPr="00430312">
        <w:rPr>
          <w:sz w:val="26"/>
          <w:szCs w:val="26"/>
          <w:lang w:eastAsia="zh-CN"/>
        </w:rPr>
        <w:t xml:space="preserve"> производство кисломолочной продукции  в ______________________________________________________________________</w:t>
      </w:r>
    </w:p>
    <w:p w:rsidR="008F751C" w:rsidRPr="00430312" w:rsidRDefault="008F751C" w:rsidP="00430312">
      <w:pPr>
        <w:widowControl w:val="0"/>
        <w:autoSpaceDE w:val="0"/>
        <w:autoSpaceDN w:val="0"/>
        <w:adjustRightInd w:val="0"/>
        <w:rPr>
          <w:sz w:val="26"/>
          <w:szCs w:val="26"/>
          <w:vertAlign w:val="superscript"/>
          <w:lang w:eastAsia="zh-CN"/>
        </w:rPr>
      </w:pPr>
      <w:r w:rsidRPr="00430312">
        <w:rPr>
          <w:sz w:val="26"/>
          <w:szCs w:val="26"/>
          <w:vertAlign w:val="superscript"/>
          <w:lang w:eastAsia="zh-CN"/>
        </w:rPr>
        <w:t xml:space="preserve">                                                                            (наименование населенных пунктов)</w:t>
      </w:r>
    </w:p>
    <w:p w:rsidR="008F751C" w:rsidRPr="00430312" w:rsidRDefault="008F751C" w:rsidP="00430312">
      <w:pPr>
        <w:widowControl w:val="0"/>
        <w:autoSpaceDE w:val="0"/>
        <w:autoSpaceDN w:val="0"/>
        <w:adjustRightInd w:val="0"/>
        <w:rPr>
          <w:sz w:val="28"/>
          <w:szCs w:val="28"/>
          <w:vertAlign w:val="superscript"/>
        </w:rPr>
      </w:pPr>
      <w:r w:rsidRPr="00430312">
        <w:rPr>
          <w:sz w:val="26"/>
          <w:szCs w:val="26"/>
          <w:lang w:eastAsia="zh-CN"/>
        </w:rPr>
        <w:t>для  целей  обеспечения  населения кисломолочной продукцией  следующих населенных пунктов:</w:t>
      </w:r>
    </w:p>
    <w:p w:rsidR="008F751C" w:rsidRPr="00430312" w:rsidRDefault="008F751C" w:rsidP="00430312">
      <w:pPr>
        <w:widowControl w:val="0"/>
        <w:autoSpaceDE w:val="0"/>
        <w:autoSpaceDN w:val="0"/>
        <w:adjustRightInd w:val="0"/>
        <w:rPr>
          <w:sz w:val="28"/>
          <w:szCs w:val="28"/>
        </w:rPr>
      </w:pPr>
      <w:r w:rsidRPr="00430312">
        <w:rPr>
          <w:sz w:val="28"/>
          <w:szCs w:val="28"/>
        </w:rPr>
        <w:t>____________________________________________________________________</w:t>
      </w:r>
    </w:p>
    <w:p w:rsidR="008F751C" w:rsidRPr="00430312" w:rsidRDefault="008F751C" w:rsidP="00430312">
      <w:pPr>
        <w:widowControl w:val="0"/>
        <w:autoSpaceDE w:val="0"/>
        <w:autoSpaceDN w:val="0"/>
        <w:adjustRightInd w:val="0"/>
        <w:rPr>
          <w:sz w:val="28"/>
          <w:szCs w:val="28"/>
        </w:rPr>
      </w:pPr>
      <w:r w:rsidRPr="00430312">
        <w:rPr>
          <w:sz w:val="26"/>
          <w:szCs w:val="26"/>
        </w:rPr>
        <w:t>ИНН</w:t>
      </w:r>
      <w:r w:rsidRPr="00430312">
        <w:rPr>
          <w:sz w:val="28"/>
          <w:szCs w:val="28"/>
        </w:rPr>
        <w:t xml:space="preserve"> _________________________   </w:t>
      </w:r>
      <w:r w:rsidRPr="00430312">
        <w:rPr>
          <w:sz w:val="26"/>
          <w:szCs w:val="26"/>
        </w:rPr>
        <w:t>КПП</w:t>
      </w:r>
      <w:r w:rsidRPr="00430312">
        <w:rPr>
          <w:sz w:val="28"/>
          <w:szCs w:val="28"/>
        </w:rPr>
        <w:t xml:space="preserve"> ________________________________</w:t>
      </w:r>
    </w:p>
    <w:p w:rsidR="008F751C" w:rsidRPr="00430312" w:rsidRDefault="008F751C" w:rsidP="00430312">
      <w:pPr>
        <w:widowControl w:val="0"/>
        <w:autoSpaceDE w:val="0"/>
        <w:autoSpaceDN w:val="0"/>
        <w:adjustRightInd w:val="0"/>
        <w:jc w:val="both"/>
        <w:rPr>
          <w:sz w:val="26"/>
          <w:szCs w:val="26"/>
        </w:rPr>
      </w:pPr>
      <w:r w:rsidRPr="00430312">
        <w:rPr>
          <w:sz w:val="26"/>
          <w:szCs w:val="26"/>
        </w:rPr>
        <w:t>Дата  государственной  регистрации  в качестве юридического лица _____________________________________</w:t>
      </w:r>
    </w:p>
    <w:p w:rsidR="008F751C" w:rsidRPr="00430312" w:rsidRDefault="008F751C" w:rsidP="00430312">
      <w:pPr>
        <w:widowControl w:val="0"/>
        <w:autoSpaceDE w:val="0"/>
        <w:autoSpaceDN w:val="0"/>
        <w:adjustRightInd w:val="0"/>
        <w:jc w:val="both"/>
        <w:rPr>
          <w:sz w:val="26"/>
          <w:szCs w:val="26"/>
        </w:rPr>
      </w:pPr>
      <w:r w:rsidRPr="00430312">
        <w:rPr>
          <w:sz w:val="26"/>
          <w:szCs w:val="26"/>
        </w:rPr>
        <w:t>Основной государственный  регистрационный номер   (ОГРН) ____________________________________________________________________</w:t>
      </w:r>
    </w:p>
    <w:p w:rsidR="008F751C" w:rsidRPr="00430312" w:rsidRDefault="008F751C" w:rsidP="00430312">
      <w:pPr>
        <w:widowControl w:val="0"/>
        <w:autoSpaceDE w:val="0"/>
        <w:autoSpaceDN w:val="0"/>
        <w:adjustRightInd w:val="0"/>
        <w:jc w:val="both"/>
        <w:rPr>
          <w:sz w:val="26"/>
          <w:szCs w:val="26"/>
        </w:rPr>
      </w:pPr>
      <w:r w:rsidRPr="00430312">
        <w:rPr>
          <w:sz w:val="26"/>
          <w:szCs w:val="26"/>
        </w:rPr>
        <w:t>Наименование   органа,   выдавшего   свидетельство   о государственной регистрации: _________________________________________________________</w:t>
      </w:r>
    </w:p>
    <w:p w:rsidR="008F751C" w:rsidRPr="00430312" w:rsidRDefault="008F751C" w:rsidP="00430312">
      <w:pPr>
        <w:widowControl w:val="0"/>
        <w:autoSpaceDE w:val="0"/>
        <w:autoSpaceDN w:val="0"/>
        <w:adjustRightInd w:val="0"/>
        <w:jc w:val="both"/>
        <w:rPr>
          <w:sz w:val="28"/>
          <w:szCs w:val="28"/>
        </w:rPr>
      </w:pPr>
      <w:r w:rsidRPr="00430312">
        <w:rPr>
          <w:sz w:val="26"/>
          <w:szCs w:val="26"/>
        </w:rPr>
        <w:t xml:space="preserve">В соответствии  с категориями, установленными </w:t>
      </w:r>
      <w:hyperlink r:id="rId17" w:history="1">
        <w:r w:rsidRPr="00430312">
          <w:rPr>
            <w:sz w:val="26"/>
            <w:szCs w:val="26"/>
          </w:rPr>
          <w:t>статьей 4</w:t>
        </w:r>
      </w:hyperlink>
      <w:r w:rsidRPr="00430312">
        <w:rPr>
          <w:sz w:val="26"/>
          <w:szCs w:val="26"/>
        </w:rPr>
        <w:t xml:space="preserve"> Федерального закона  от  24 июля 2007  года № 209-ФЗ   «О  развитии  малого и среднего предпринимательства  в  Российской  Федерации»,  указать принадлежность к категории     субъектов    малого    и    среднего    предпринимательства (микропредприятие, малое или среднее предприятие)</w:t>
      </w:r>
      <w:r w:rsidRPr="00430312">
        <w:rPr>
          <w:sz w:val="28"/>
          <w:szCs w:val="28"/>
        </w:rPr>
        <w:t>______________________</w:t>
      </w:r>
    </w:p>
    <w:p w:rsidR="008F751C" w:rsidRPr="00430312" w:rsidRDefault="008F751C" w:rsidP="00430312">
      <w:pPr>
        <w:widowControl w:val="0"/>
        <w:autoSpaceDE w:val="0"/>
        <w:autoSpaceDN w:val="0"/>
        <w:adjustRightInd w:val="0"/>
        <w:rPr>
          <w:sz w:val="28"/>
          <w:szCs w:val="28"/>
        </w:rPr>
      </w:pPr>
      <w:r w:rsidRPr="00430312">
        <w:rPr>
          <w:sz w:val="28"/>
          <w:szCs w:val="28"/>
        </w:rPr>
        <w:t>____________________________________________________________________</w:t>
      </w:r>
    </w:p>
    <w:p w:rsidR="008F751C" w:rsidRPr="00430312" w:rsidRDefault="008F751C" w:rsidP="00430312">
      <w:pPr>
        <w:widowControl w:val="0"/>
        <w:autoSpaceDE w:val="0"/>
        <w:autoSpaceDN w:val="0"/>
        <w:adjustRightInd w:val="0"/>
        <w:jc w:val="both"/>
        <w:rPr>
          <w:sz w:val="26"/>
          <w:szCs w:val="26"/>
        </w:rPr>
      </w:pPr>
      <w:r w:rsidRPr="00430312">
        <w:rPr>
          <w:sz w:val="26"/>
          <w:szCs w:val="26"/>
        </w:rPr>
        <w:t xml:space="preserve">Заявитель </w:t>
      </w:r>
      <w:proofErr w:type="gramStart"/>
      <w:r w:rsidRPr="00430312">
        <w:rPr>
          <w:b/>
          <w:i/>
          <w:sz w:val="26"/>
          <w:szCs w:val="26"/>
        </w:rPr>
        <w:t>является</w:t>
      </w:r>
      <w:proofErr w:type="gramEnd"/>
      <w:r w:rsidRPr="00430312">
        <w:rPr>
          <w:b/>
          <w:i/>
          <w:sz w:val="26"/>
          <w:szCs w:val="26"/>
        </w:rPr>
        <w:t xml:space="preserve"> / не является</w:t>
      </w:r>
      <w:r w:rsidRPr="00430312">
        <w:rPr>
          <w:sz w:val="26"/>
          <w:szCs w:val="26"/>
        </w:rPr>
        <w:t xml:space="preserve"> плательщиком налога на добавленную стоимость (не нужное зачеркнуть).</w:t>
      </w:r>
    </w:p>
    <w:p w:rsidR="008F751C" w:rsidRPr="00430312" w:rsidRDefault="008F751C" w:rsidP="00430312">
      <w:pPr>
        <w:widowControl w:val="0"/>
        <w:autoSpaceDE w:val="0"/>
        <w:autoSpaceDN w:val="0"/>
        <w:adjustRightInd w:val="0"/>
        <w:rPr>
          <w:sz w:val="26"/>
          <w:szCs w:val="26"/>
        </w:rPr>
      </w:pPr>
      <w:r w:rsidRPr="00430312">
        <w:rPr>
          <w:sz w:val="26"/>
          <w:szCs w:val="26"/>
        </w:rPr>
        <w:t>Юридический адрес: ____________________________________________</w:t>
      </w:r>
    </w:p>
    <w:p w:rsidR="008F751C" w:rsidRPr="00430312" w:rsidRDefault="008F751C" w:rsidP="00430312">
      <w:pPr>
        <w:widowControl w:val="0"/>
        <w:autoSpaceDE w:val="0"/>
        <w:autoSpaceDN w:val="0"/>
        <w:adjustRightInd w:val="0"/>
        <w:rPr>
          <w:sz w:val="26"/>
          <w:szCs w:val="26"/>
        </w:rPr>
      </w:pPr>
      <w:r w:rsidRPr="00430312">
        <w:rPr>
          <w:sz w:val="26"/>
          <w:szCs w:val="26"/>
        </w:rPr>
        <w:t>Почтовый адрес: ________________________________________________</w:t>
      </w:r>
    </w:p>
    <w:p w:rsidR="008F751C" w:rsidRPr="00430312" w:rsidRDefault="008F751C" w:rsidP="00430312">
      <w:pPr>
        <w:widowControl w:val="0"/>
        <w:autoSpaceDE w:val="0"/>
        <w:autoSpaceDN w:val="0"/>
        <w:adjustRightInd w:val="0"/>
        <w:rPr>
          <w:sz w:val="28"/>
          <w:szCs w:val="28"/>
        </w:rPr>
      </w:pPr>
      <w:r w:rsidRPr="00430312">
        <w:rPr>
          <w:sz w:val="26"/>
          <w:szCs w:val="26"/>
        </w:rPr>
        <w:t>Руководитель:</w:t>
      </w:r>
      <w:r w:rsidRPr="00430312">
        <w:rPr>
          <w:sz w:val="28"/>
          <w:szCs w:val="28"/>
        </w:rPr>
        <w:t xml:space="preserve"> __________________________________________________</w:t>
      </w:r>
    </w:p>
    <w:p w:rsidR="008F751C" w:rsidRPr="00430312" w:rsidRDefault="008F751C" w:rsidP="00430312">
      <w:pPr>
        <w:widowControl w:val="0"/>
        <w:autoSpaceDE w:val="0"/>
        <w:autoSpaceDN w:val="0"/>
        <w:adjustRightInd w:val="0"/>
        <w:rPr>
          <w:sz w:val="28"/>
          <w:szCs w:val="28"/>
          <w:vertAlign w:val="superscript"/>
        </w:rPr>
      </w:pPr>
      <w:r w:rsidRPr="00430312">
        <w:rPr>
          <w:sz w:val="28"/>
          <w:szCs w:val="28"/>
          <w:vertAlign w:val="superscript"/>
        </w:rPr>
        <w:t xml:space="preserve"> (фамилия, имя, отчество  полностью) </w:t>
      </w:r>
    </w:p>
    <w:p w:rsidR="008F751C" w:rsidRPr="00430312" w:rsidRDefault="008F751C" w:rsidP="00430312">
      <w:pPr>
        <w:widowControl w:val="0"/>
        <w:autoSpaceDE w:val="0"/>
        <w:autoSpaceDN w:val="0"/>
        <w:adjustRightInd w:val="0"/>
        <w:rPr>
          <w:sz w:val="28"/>
          <w:szCs w:val="28"/>
        </w:rPr>
      </w:pPr>
      <w:r w:rsidRPr="00430312">
        <w:rPr>
          <w:sz w:val="28"/>
          <w:szCs w:val="28"/>
        </w:rPr>
        <w:t>____________________________________________________________________</w:t>
      </w:r>
    </w:p>
    <w:p w:rsidR="008F751C" w:rsidRPr="00430312" w:rsidRDefault="008F751C" w:rsidP="00430312">
      <w:pPr>
        <w:widowControl w:val="0"/>
        <w:autoSpaceDE w:val="0"/>
        <w:autoSpaceDN w:val="0"/>
        <w:adjustRightInd w:val="0"/>
        <w:jc w:val="center"/>
        <w:rPr>
          <w:sz w:val="28"/>
          <w:szCs w:val="28"/>
          <w:vertAlign w:val="superscript"/>
        </w:rPr>
      </w:pPr>
      <w:r w:rsidRPr="00430312">
        <w:rPr>
          <w:sz w:val="28"/>
          <w:szCs w:val="28"/>
          <w:vertAlign w:val="superscript"/>
        </w:rPr>
        <w:t>(номер контактного телефона/факса, адрес электронной почты при наличии)</w:t>
      </w:r>
    </w:p>
    <w:p w:rsidR="008F751C" w:rsidRPr="00430312" w:rsidRDefault="008F751C" w:rsidP="00430312">
      <w:pPr>
        <w:widowControl w:val="0"/>
        <w:autoSpaceDE w:val="0"/>
        <w:autoSpaceDN w:val="0"/>
        <w:adjustRightInd w:val="0"/>
        <w:rPr>
          <w:sz w:val="28"/>
          <w:szCs w:val="28"/>
        </w:rPr>
      </w:pPr>
      <w:r w:rsidRPr="00430312">
        <w:rPr>
          <w:sz w:val="26"/>
          <w:szCs w:val="26"/>
        </w:rPr>
        <w:t>Главный  бухгалтер</w:t>
      </w:r>
      <w:r w:rsidRPr="00430312">
        <w:rPr>
          <w:sz w:val="28"/>
          <w:szCs w:val="28"/>
        </w:rPr>
        <w:t xml:space="preserve"> ______________________________________________</w:t>
      </w:r>
    </w:p>
    <w:p w:rsidR="008F751C" w:rsidRPr="00430312" w:rsidRDefault="008F751C" w:rsidP="00430312">
      <w:pPr>
        <w:widowControl w:val="0"/>
        <w:autoSpaceDE w:val="0"/>
        <w:autoSpaceDN w:val="0"/>
        <w:adjustRightInd w:val="0"/>
        <w:rPr>
          <w:sz w:val="28"/>
          <w:szCs w:val="28"/>
          <w:vertAlign w:val="superscript"/>
        </w:rPr>
      </w:pPr>
      <w:r w:rsidRPr="00430312">
        <w:rPr>
          <w:sz w:val="28"/>
          <w:szCs w:val="28"/>
          <w:vertAlign w:val="superscript"/>
        </w:rPr>
        <w:t xml:space="preserve">(фамилия, имя, отчество  полностью) </w:t>
      </w:r>
    </w:p>
    <w:p w:rsidR="008F751C" w:rsidRPr="00430312" w:rsidRDefault="008F751C" w:rsidP="00430312">
      <w:pPr>
        <w:widowControl w:val="0"/>
        <w:autoSpaceDE w:val="0"/>
        <w:autoSpaceDN w:val="0"/>
        <w:adjustRightInd w:val="0"/>
        <w:rPr>
          <w:sz w:val="28"/>
          <w:szCs w:val="28"/>
        </w:rPr>
      </w:pPr>
      <w:r w:rsidRPr="00430312">
        <w:rPr>
          <w:sz w:val="28"/>
          <w:szCs w:val="28"/>
        </w:rPr>
        <w:t>____________________________________________________________________</w:t>
      </w:r>
    </w:p>
    <w:p w:rsidR="008F751C" w:rsidRPr="00430312" w:rsidRDefault="008F751C" w:rsidP="00430312">
      <w:pPr>
        <w:widowControl w:val="0"/>
        <w:autoSpaceDE w:val="0"/>
        <w:autoSpaceDN w:val="0"/>
        <w:adjustRightInd w:val="0"/>
        <w:jc w:val="center"/>
        <w:rPr>
          <w:sz w:val="28"/>
          <w:szCs w:val="28"/>
          <w:vertAlign w:val="superscript"/>
        </w:rPr>
      </w:pPr>
      <w:r w:rsidRPr="00430312">
        <w:rPr>
          <w:sz w:val="28"/>
          <w:szCs w:val="28"/>
          <w:vertAlign w:val="superscript"/>
        </w:rPr>
        <w:t>(номер контактного телефона/факса, адрес электронной почты при наличии)</w:t>
      </w:r>
    </w:p>
    <w:p w:rsidR="008F751C" w:rsidRPr="00430312" w:rsidRDefault="008F751C" w:rsidP="00430312">
      <w:pPr>
        <w:widowControl w:val="0"/>
        <w:autoSpaceDE w:val="0"/>
        <w:autoSpaceDN w:val="0"/>
        <w:adjustRightInd w:val="0"/>
        <w:jc w:val="both"/>
        <w:rPr>
          <w:sz w:val="26"/>
          <w:szCs w:val="26"/>
          <w:lang w:eastAsia="zh-CN"/>
        </w:rPr>
      </w:pPr>
      <w:r w:rsidRPr="00430312">
        <w:rPr>
          <w:sz w:val="26"/>
          <w:szCs w:val="26"/>
          <w:lang w:eastAsia="zh-CN"/>
        </w:rPr>
        <w:t xml:space="preserve">Прошу   включить   </w:t>
      </w:r>
      <w:proofErr w:type="gramStart"/>
      <w:r w:rsidRPr="00430312">
        <w:rPr>
          <w:sz w:val="26"/>
          <w:szCs w:val="26"/>
          <w:lang w:eastAsia="zh-CN"/>
        </w:rPr>
        <w:t>в   перечень производителей молочной продукции на ______год по муниципальному образованию Чукотский муниципальный район на получение финансовой поддержки в форме</w:t>
      </w:r>
      <w:proofErr w:type="gramEnd"/>
      <w:r w:rsidRPr="00430312">
        <w:rPr>
          <w:sz w:val="26"/>
          <w:szCs w:val="26"/>
          <w:lang w:eastAsia="zh-CN"/>
        </w:rPr>
        <w:t xml:space="preserve"> субсидирования на возмещение части затрат, связанных с производством молочной продукции.</w:t>
      </w:r>
    </w:p>
    <w:p w:rsidR="008F751C" w:rsidRPr="00430312" w:rsidRDefault="008F751C" w:rsidP="00430312">
      <w:pPr>
        <w:widowControl w:val="0"/>
        <w:autoSpaceDE w:val="0"/>
        <w:autoSpaceDN w:val="0"/>
        <w:adjustRightInd w:val="0"/>
        <w:jc w:val="both"/>
        <w:rPr>
          <w:sz w:val="26"/>
          <w:szCs w:val="26"/>
        </w:rPr>
      </w:pPr>
      <w:r w:rsidRPr="00430312">
        <w:rPr>
          <w:sz w:val="26"/>
          <w:szCs w:val="26"/>
        </w:rPr>
        <w:t xml:space="preserve">Настоящим  подтверждаю что:  </w:t>
      </w:r>
    </w:p>
    <w:p w:rsidR="008F751C" w:rsidRPr="00430312" w:rsidRDefault="008F751C" w:rsidP="00430312">
      <w:pPr>
        <w:ind w:firstLine="709"/>
        <w:jc w:val="both"/>
        <w:rPr>
          <w:sz w:val="26"/>
          <w:szCs w:val="26"/>
        </w:rPr>
      </w:pPr>
      <w:r w:rsidRPr="00430312">
        <w:rPr>
          <w:sz w:val="26"/>
          <w:szCs w:val="26"/>
        </w:rPr>
        <w:t xml:space="preserve"> государственная регистрация осуществлена на территории Чукотского автономного округа;</w:t>
      </w:r>
    </w:p>
    <w:p w:rsidR="008F751C" w:rsidRPr="00430312" w:rsidRDefault="008F751C" w:rsidP="00430312">
      <w:pPr>
        <w:ind w:firstLine="709"/>
        <w:jc w:val="both"/>
        <w:rPr>
          <w:sz w:val="26"/>
          <w:szCs w:val="26"/>
        </w:rPr>
      </w:pPr>
      <w:r w:rsidRPr="00430312">
        <w:rPr>
          <w:sz w:val="26"/>
          <w:szCs w:val="26"/>
        </w:rPr>
        <w:t xml:space="preserve"> осуществление деятельности производится  на территории  Чукотского  муниципального района;</w:t>
      </w:r>
    </w:p>
    <w:p w:rsidR="008F751C" w:rsidRPr="00430312" w:rsidRDefault="008F751C" w:rsidP="00430312">
      <w:pPr>
        <w:ind w:firstLine="709"/>
        <w:jc w:val="both"/>
        <w:rPr>
          <w:sz w:val="26"/>
          <w:szCs w:val="26"/>
        </w:rPr>
      </w:pPr>
      <w:r w:rsidRPr="00430312">
        <w:rPr>
          <w:sz w:val="26"/>
          <w:szCs w:val="26"/>
        </w:rPr>
        <w:t xml:space="preserve"> </w:t>
      </w:r>
      <w:proofErr w:type="gramStart"/>
      <w:r w:rsidRPr="00430312">
        <w:rPr>
          <w:sz w:val="26"/>
          <w:szCs w:val="26"/>
        </w:rPr>
        <w:t>не являюсь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430312">
        <w:rPr>
          <w:sz w:val="26"/>
          <w:szCs w:val="26"/>
        </w:rPr>
        <w:t xml:space="preserve"> превышает 25 процентов (если иное не предусмотрено законодательством Российской Федерации). </w:t>
      </w:r>
      <w:proofErr w:type="gramStart"/>
      <w:r w:rsidRPr="00430312">
        <w:rPr>
          <w:sz w:val="26"/>
          <w:szCs w:val="26"/>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430312">
        <w:rPr>
          <w:sz w:val="26"/>
          <w:szCs w:val="26"/>
        </w:rPr>
        <w:t xml:space="preserve"> акционерных обществ;</w:t>
      </w:r>
    </w:p>
    <w:p w:rsidR="008F751C" w:rsidRPr="00430312" w:rsidRDefault="008F751C" w:rsidP="00430312">
      <w:pPr>
        <w:ind w:firstLine="709"/>
        <w:jc w:val="both"/>
        <w:rPr>
          <w:sz w:val="26"/>
          <w:szCs w:val="26"/>
        </w:rPr>
      </w:pPr>
      <w:r w:rsidRPr="00430312">
        <w:rPr>
          <w:sz w:val="26"/>
          <w:szCs w:val="26"/>
        </w:rPr>
        <w:t xml:space="preserve">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F751C" w:rsidRPr="00430312" w:rsidRDefault="008F751C" w:rsidP="00430312">
      <w:pPr>
        <w:ind w:firstLine="709"/>
        <w:jc w:val="both"/>
        <w:rPr>
          <w:sz w:val="26"/>
          <w:szCs w:val="26"/>
        </w:rPr>
      </w:pPr>
      <w:r w:rsidRPr="00430312">
        <w:rPr>
          <w:sz w:val="26"/>
          <w:szCs w:val="26"/>
        </w:rPr>
        <w:t xml:space="preserve"> </w:t>
      </w:r>
      <w:proofErr w:type="gramStart"/>
      <w:r w:rsidRPr="00430312">
        <w:rPr>
          <w:sz w:val="26"/>
          <w:szCs w:val="26"/>
        </w:rPr>
        <w:t>не нахожусь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8F751C" w:rsidRPr="00430312" w:rsidRDefault="008F751C" w:rsidP="00430312">
      <w:pPr>
        <w:ind w:firstLine="709"/>
        <w:jc w:val="both"/>
        <w:rPr>
          <w:sz w:val="26"/>
          <w:szCs w:val="26"/>
        </w:rPr>
      </w:pPr>
      <w:r w:rsidRPr="00430312">
        <w:rPr>
          <w:sz w:val="26"/>
          <w:szCs w:val="26"/>
        </w:rPr>
        <w:t xml:space="preserve"> не получаю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8F751C" w:rsidRPr="00430312" w:rsidRDefault="008F751C" w:rsidP="00430312">
      <w:pPr>
        <w:ind w:firstLine="709"/>
        <w:jc w:val="both"/>
        <w:rPr>
          <w:sz w:val="26"/>
          <w:szCs w:val="26"/>
        </w:rPr>
      </w:pPr>
      <w:r w:rsidRPr="00430312">
        <w:rPr>
          <w:sz w:val="26"/>
          <w:szCs w:val="26"/>
        </w:rPr>
        <w:t xml:space="preserve"> не являюсь иностранным агентом в соответствии с Федеральным законом «О </w:t>
      </w:r>
      <w:proofErr w:type="gramStart"/>
      <w:r w:rsidRPr="00430312">
        <w:rPr>
          <w:sz w:val="26"/>
          <w:szCs w:val="26"/>
        </w:rPr>
        <w:t>контроле за</w:t>
      </w:r>
      <w:proofErr w:type="gramEnd"/>
      <w:r w:rsidRPr="00430312">
        <w:rPr>
          <w:sz w:val="26"/>
          <w:szCs w:val="26"/>
        </w:rPr>
        <w:t xml:space="preserve"> деятельностью лиц, находящихся под иностранным влиянием»;</w:t>
      </w:r>
    </w:p>
    <w:p w:rsidR="008F751C" w:rsidRPr="00430312" w:rsidRDefault="008F751C" w:rsidP="00430312">
      <w:pPr>
        <w:ind w:firstLine="709"/>
        <w:jc w:val="both"/>
        <w:rPr>
          <w:sz w:val="26"/>
          <w:szCs w:val="26"/>
        </w:rPr>
      </w:pPr>
      <w:r w:rsidRPr="00430312">
        <w:rPr>
          <w:sz w:val="26"/>
          <w:szCs w:val="26"/>
        </w:rPr>
        <w:t xml:space="preserve">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F751C" w:rsidRPr="00430312" w:rsidRDefault="008F751C" w:rsidP="00430312">
      <w:pPr>
        <w:ind w:firstLine="709"/>
        <w:jc w:val="both"/>
        <w:rPr>
          <w:sz w:val="26"/>
          <w:szCs w:val="26"/>
        </w:rPr>
      </w:pPr>
      <w:r w:rsidRPr="00430312">
        <w:rPr>
          <w:sz w:val="26"/>
          <w:szCs w:val="26"/>
        </w:rPr>
        <w:t xml:space="preserve"> </w:t>
      </w:r>
      <w:proofErr w:type="gramStart"/>
      <w:r w:rsidRPr="00430312">
        <w:rPr>
          <w:sz w:val="26"/>
          <w:szCs w:val="26"/>
        </w:rPr>
        <w:t>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w:t>
      </w:r>
      <w:proofErr w:type="gramEnd"/>
      <w:r w:rsidRPr="00430312">
        <w:rPr>
          <w:sz w:val="26"/>
          <w:szCs w:val="26"/>
        </w:rPr>
        <w:t xml:space="preserve"> (местной администрацией);</w:t>
      </w:r>
    </w:p>
    <w:p w:rsidR="008F751C" w:rsidRPr="00430312" w:rsidRDefault="008F751C" w:rsidP="00430312">
      <w:pPr>
        <w:ind w:firstLine="709"/>
        <w:jc w:val="both"/>
        <w:rPr>
          <w:sz w:val="26"/>
          <w:szCs w:val="26"/>
        </w:rPr>
      </w:pPr>
      <w:r w:rsidRPr="00430312">
        <w:rPr>
          <w:sz w:val="26"/>
          <w:szCs w:val="26"/>
        </w:rPr>
        <w:t xml:space="preserve"> не нахожусь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p>
    <w:p w:rsidR="008F751C" w:rsidRPr="00430312" w:rsidRDefault="008F751C" w:rsidP="00430312">
      <w:pPr>
        <w:ind w:firstLine="709"/>
        <w:jc w:val="both"/>
        <w:rPr>
          <w:sz w:val="26"/>
          <w:szCs w:val="26"/>
        </w:rPr>
      </w:pPr>
      <w:r w:rsidRPr="00430312">
        <w:rPr>
          <w:sz w:val="26"/>
          <w:szCs w:val="26"/>
        </w:rPr>
        <w:t xml:space="preserve"> </w:t>
      </w:r>
      <w:proofErr w:type="gramStart"/>
      <w:r w:rsidRPr="00430312">
        <w:rPr>
          <w:sz w:val="26"/>
          <w:szCs w:val="26"/>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w:t>
      </w:r>
      <w:proofErr w:type="gramEnd"/>
    </w:p>
    <w:p w:rsidR="008F751C" w:rsidRPr="00430312" w:rsidRDefault="008F751C" w:rsidP="00430312">
      <w:pPr>
        <w:ind w:firstLine="709"/>
        <w:jc w:val="both"/>
        <w:rPr>
          <w:sz w:val="26"/>
          <w:szCs w:val="26"/>
        </w:rPr>
      </w:pPr>
      <w:r w:rsidRPr="00430312">
        <w:rPr>
          <w:sz w:val="26"/>
          <w:szCs w:val="26"/>
        </w:rPr>
        <w:t>Также подтверждаю, что:</w:t>
      </w:r>
    </w:p>
    <w:p w:rsidR="008F751C" w:rsidRPr="00430312" w:rsidRDefault="008F751C" w:rsidP="00430312">
      <w:pPr>
        <w:ind w:firstLine="709"/>
        <w:jc w:val="both"/>
        <w:rPr>
          <w:sz w:val="26"/>
          <w:szCs w:val="26"/>
        </w:rPr>
      </w:pPr>
      <w:r w:rsidRPr="00430312">
        <w:rPr>
          <w:sz w:val="26"/>
          <w:szCs w:val="26"/>
        </w:rPr>
        <w:t xml:space="preserve"> вся информация, содержащаяся в представленных документах или их копиях, является подлинной.</w:t>
      </w:r>
    </w:p>
    <w:p w:rsidR="008F751C" w:rsidRPr="00430312" w:rsidRDefault="008F751C" w:rsidP="00430312">
      <w:pPr>
        <w:widowControl w:val="0"/>
        <w:autoSpaceDE w:val="0"/>
        <w:autoSpaceDN w:val="0"/>
        <w:adjustRightInd w:val="0"/>
        <w:ind w:firstLine="709"/>
        <w:jc w:val="both"/>
        <w:rPr>
          <w:sz w:val="26"/>
          <w:szCs w:val="26"/>
        </w:rPr>
      </w:pPr>
      <w:r w:rsidRPr="00430312">
        <w:rPr>
          <w:sz w:val="26"/>
          <w:szCs w:val="26"/>
        </w:rPr>
        <w:t>Даю  свое  согласие:</w:t>
      </w:r>
    </w:p>
    <w:p w:rsidR="008F751C" w:rsidRPr="00430312" w:rsidRDefault="008F751C" w:rsidP="00430312">
      <w:pPr>
        <w:widowControl w:val="0"/>
        <w:autoSpaceDE w:val="0"/>
        <w:autoSpaceDN w:val="0"/>
        <w:adjustRightInd w:val="0"/>
        <w:ind w:firstLine="709"/>
        <w:jc w:val="both"/>
        <w:rPr>
          <w:sz w:val="26"/>
          <w:szCs w:val="26"/>
        </w:rPr>
      </w:pPr>
      <w:r w:rsidRPr="00430312">
        <w:rPr>
          <w:sz w:val="26"/>
          <w:szCs w:val="26"/>
        </w:rPr>
        <w:t>- на обработку данных, указанных в заявлении и документах, включая сбор, систематизацию, накопление и хранение.</w:t>
      </w:r>
    </w:p>
    <w:p w:rsidR="008F751C" w:rsidRPr="00430312" w:rsidRDefault="008F751C" w:rsidP="00430312">
      <w:pPr>
        <w:widowControl w:val="0"/>
        <w:autoSpaceDE w:val="0"/>
        <w:autoSpaceDN w:val="0"/>
        <w:adjustRightInd w:val="0"/>
        <w:ind w:firstLine="709"/>
        <w:jc w:val="both"/>
        <w:rPr>
          <w:sz w:val="26"/>
          <w:szCs w:val="26"/>
        </w:rPr>
      </w:pPr>
      <w:r w:rsidRPr="00430312">
        <w:rPr>
          <w:sz w:val="26"/>
          <w:szCs w:val="26"/>
        </w:rPr>
        <w:t xml:space="preserve">- на осуществление Уполномоченным органом и органом </w:t>
      </w:r>
      <w:r w:rsidR="006738FA" w:rsidRPr="00430312">
        <w:rPr>
          <w:sz w:val="26"/>
          <w:szCs w:val="26"/>
        </w:rPr>
        <w:t xml:space="preserve">(муниципального) </w:t>
      </w:r>
      <w:r w:rsidRPr="00430312">
        <w:rPr>
          <w:sz w:val="26"/>
          <w:szCs w:val="26"/>
        </w:rPr>
        <w:t>финансового контроля проверок соблюдения ими условий и порядка предоставления субсидии.</w:t>
      </w:r>
    </w:p>
    <w:p w:rsidR="008F751C" w:rsidRPr="00430312" w:rsidRDefault="008F751C" w:rsidP="00430312">
      <w:pPr>
        <w:widowControl w:val="0"/>
        <w:autoSpaceDE w:val="0"/>
        <w:autoSpaceDN w:val="0"/>
        <w:adjustRightInd w:val="0"/>
        <w:ind w:firstLine="709"/>
        <w:jc w:val="both"/>
        <w:rPr>
          <w:sz w:val="26"/>
          <w:szCs w:val="26"/>
        </w:rPr>
      </w:pPr>
      <w:proofErr w:type="gramStart"/>
      <w:r w:rsidRPr="00430312">
        <w:rPr>
          <w:sz w:val="26"/>
          <w:szCs w:val="26"/>
        </w:rPr>
        <w:t>Настоящим подтверждаю об ознакомлении с Порядком предоставления и определения размера субсидии Обществу с ограниченной ответственностью «Лаврентьевское» на создание благоприятных условий для устойчивого производства молочной продукции за счет средств бюджета Чукотского муниципального района, что в случае не достижения показателей результативности предоставления субсидии,</w:t>
      </w:r>
      <w:r w:rsidR="006738FA" w:rsidRPr="00430312">
        <w:rPr>
          <w:sz w:val="26"/>
          <w:szCs w:val="26"/>
        </w:rPr>
        <w:t xml:space="preserve"> предусмотренных Соглашением,</w:t>
      </w:r>
      <w:r w:rsidRPr="00430312">
        <w:rPr>
          <w:sz w:val="26"/>
          <w:szCs w:val="26"/>
        </w:rPr>
        <w:t xml:space="preserve"> полученные средства подлежат возврату в бюджет муниципального образования Чукотский муниципальный район.</w:t>
      </w:r>
      <w:proofErr w:type="gramEnd"/>
    </w:p>
    <w:p w:rsidR="008F751C" w:rsidRPr="00430312" w:rsidRDefault="008F751C" w:rsidP="00430312">
      <w:pPr>
        <w:widowControl w:val="0"/>
        <w:autoSpaceDE w:val="0"/>
        <w:autoSpaceDN w:val="0"/>
        <w:adjustRightInd w:val="0"/>
        <w:ind w:firstLine="709"/>
        <w:jc w:val="both"/>
        <w:rPr>
          <w:sz w:val="26"/>
          <w:szCs w:val="26"/>
        </w:rPr>
      </w:pPr>
      <w:r w:rsidRPr="00430312">
        <w:rPr>
          <w:sz w:val="26"/>
          <w:szCs w:val="26"/>
        </w:rPr>
        <w:t>К заявлению прилагаются документы в соответствии с пунктами 2.1. и 2.4. настоящего порядка.</w:t>
      </w:r>
    </w:p>
    <w:p w:rsidR="008F751C" w:rsidRPr="00430312" w:rsidRDefault="008F751C" w:rsidP="00430312">
      <w:pPr>
        <w:jc w:val="both"/>
        <w:rPr>
          <w:color w:val="FF0000"/>
          <w:sz w:val="28"/>
          <w:szCs w:val="28"/>
        </w:rPr>
      </w:pPr>
    </w:p>
    <w:p w:rsidR="008F751C" w:rsidRPr="00430312" w:rsidRDefault="008F751C" w:rsidP="00430312">
      <w:pPr>
        <w:widowControl w:val="0"/>
        <w:autoSpaceDE w:val="0"/>
        <w:autoSpaceDN w:val="0"/>
        <w:adjustRightInd w:val="0"/>
        <w:jc w:val="both"/>
        <w:rPr>
          <w:sz w:val="26"/>
          <w:szCs w:val="26"/>
        </w:rPr>
      </w:pPr>
      <w:r w:rsidRPr="00430312">
        <w:rPr>
          <w:sz w:val="26"/>
          <w:szCs w:val="26"/>
        </w:rPr>
        <w:t xml:space="preserve">Руководитель             </w:t>
      </w:r>
    </w:p>
    <w:p w:rsidR="008F751C" w:rsidRPr="00430312" w:rsidRDefault="008F751C" w:rsidP="00430312">
      <w:pPr>
        <w:widowControl w:val="0"/>
        <w:autoSpaceDE w:val="0"/>
        <w:autoSpaceDN w:val="0"/>
        <w:adjustRightInd w:val="0"/>
        <w:jc w:val="both"/>
        <w:rPr>
          <w:sz w:val="28"/>
          <w:szCs w:val="28"/>
        </w:rPr>
      </w:pPr>
      <w:r w:rsidRPr="00430312">
        <w:rPr>
          <w:sz w:val="22"/>
          <w:szCs w:val="22"/>
        </w:rPr>
        <w:t>наименование должности</w:t>
      </w:r>
      <w:r w:rsidRPr="00430312">
        <w:rPr>
          <w:sz w:val="28"/>
          <w:szCs w:val="28"/>
        </w:rPr>
        <w:t xml:space="preserve">        ________            ___________________________</w:t>
      </w:r>
    </w:p>
    <w:p w:rsidR="008F751C" w:rsidRPr="00430312" w:rsidRDefault="008F751C" w:rsidP="00430312">
      <w:pPr>
        <w:widowControl w:val="0"/>
        <w:autoSpaceDE w:val="0"/>
        <w:autoSpaceDN w:val="0"/>
        <w:adjustRightInd w:val="0"/>
        <w:jc w:val="both"/>
        <w:rPr>
          <w:sz w:val="24"/>
          <w:szCs w:val="24"/>
          <w:vertAlign w:val="superscript"/>
        </w:rPr>
      </w:pPr>
      <w:r w:rsidRPr="00430312">
        <w:rPr>
          <w:sz w:val="24"/>
          <w:szCs w:val="24"/>
          <w:vertAlign w:val="superscript"/>
        </w:rPr>
        <w:t xml:space="preserve">                                                                                                 (подпись)                                            (расшифровка подписи)</w:t>
      </w:r>
    </w:p>
    <w:p w:rsidR="008F751C" w:rsidRPr="00430312" w:rsidRDefault="008F751C" w:rsidP="00430312">
      <w:pPr>
        <w:widowControl w:val="0"/>
        <w:autoSpaceDE w:val="0"/>
        <w:autoSpaceDN w:val="0"/>
        <w:adjustRightInd w:val="0"/>
        <w:jc w:val="both"/>
        <w:rPr>
          <w:sz w:val="24"/>
          <w:szCs w:val="24"/>
        </w:rPr>
      </w:pPr>
      <w:r w:rsidRPr="00430312">
        <w:rPr>
          <w:sz w:val="28"/>
          <w:szCs w:val="28"/>
        </w:rPr>
        <w:t xml:space="preserve">                                           </w:t>
      </w:r>
      <w:r w:rsidRPr="00430312">
        <w:rPr>
          <w:sz w:val="24"/>
          <w:szCs w:val="24"/>
        </w:rPr>
        <w:t xml:space="preserve"> МП</w:t>
      </w:r>
    </w:p>
    <w:p w:rsidR="008F751C" w:rsidRPr="00430312" w:rsidRDefault="008F751C" w:rsidP="00430312">
      <w:pPr>
        <w:widowControl w:val="0"/>
        <w:autoSpaceDE w:val="0"/>
        <w:autoSpaceDN w:val="0"/>
        <w:adjustRightInd w:val="0"/>
        <w:jc w:val="both"/>
        <w:rPr>
          <w:sz w:val="24"/>
          <w:szCs w:val="24"/>
        </w:rPr>
      </w:pPr>
    </w:p>
    <w:p w:rsidR="008F751C" w:rsidRPr="00430312" w:rsidRDefault="008F751C" w:rsidP="00430312">
      <w:pPr>
        <w:widowControl w:val="0"/>
        <w:autoSpaceDE w:val="0"/>
        <w:autoSpaceDN w:val="0"/>
        <w:adjustRightInd w:val="0"/>
        <w:jc w:val="both"/>
        <w:rPr>
          <w:sz w:val="24"/>
          <w:szCs w:val="24"/>
        </w:rPr>
      </w:pPr>
    </w:p>
    <w:p w:rsidR="008C2BFC" w:rsidRPr="00430312" w:rsidRDefault="008C2BFC" w:rsidP="00430312">
      <w:pPr>
        <w:rPr>
          <w:rFonts w:eastAsia="Calibri"/>
          <w:lang w:eastAsia="zh-CN"/>
        </w:rPr>
        <w:sectPr w:rsidR="008C2BFC" w:rsidRPr="00430312" w:rsidSect="00430312">
          <w:pgSz w:w="11906" w:h="16838"/>
          <w:pgMar w:top="1134" w:right="851" w:bottom="1134" w:left="1701" w:header="709" w:footer="709" w:gutter="0"/>
          <w:cols w:space="720"/>
        </w:sectPr>
      </w:pPr>
    </w:p>
    <w:p w:rsidR="00DD632C" w:rsidRPr="00755DEE" w:rsidRDefault="00DD632C" w:rsidP="00430312">
      <w:pPr>
        <w:tabs>
          <w:tab w:val="left" w:pos="916"/>
          <w:tab w:val="left" w:pos="1832"/>
          <w:tab w:val="left" w:pos="2748"/>
          <w:tab w:val="left" w:pos="3664"/>
          <w:tab w:val="left" w:pos="4580"/>
          <w:tab w:val="left" w:pos="5496"/>
          <w:tab w:val="left" w:pos="6237"/>
          <w:tab w:val="left" w:pos="6412"/>
          <w:tab w:val="left" w:pos="7371"/>
          <w:tab w:val="left" w:pos="8244"/>
          <w:tab w:val="left" w:pos="10076"/>
          <w:tab w:val="left" w:pos="10992"/>
          <w:tab w:val="left" w:pos="11908"/>
          <w:tab w:val="left" w:pos="12824"/>
          <w:tab w:val="left" w:pos="13740"/>
          <w:tab w:val="left" w:pos="14656"/>
        </w:tabs>
        <w:ind w:left="7371" w:firstLine="1560"/>
        <w:rPr>
          <w:bCs/>
          <w:sz w:val="24"/>
          <w:szCs w:val="28"/>
        </w:rPr>
      </w:pPr>
      <w:r w:rsidRPr="00755DEE">
        <w:rPr>
          <w:bCs/>
          <w:sz w:val="24"/>
          <w:szCs w:val="28"/>
        </w:rPr>
        <w:t>Приложение № 2</w:t>
      </w:r>
    </w:p>
    <w:p w:rsidR="008F751C" w:rsidRPr="00755DEE" w:rsidRDefault="00DD632C" w:rsidP="00430312">
      <w:pPr>
        <w:widowControl w:val="0"/>
        <w:autoSpaceDE w:val="0"/>
        <w:autoSpaceDN w:val="0"/>
        <w:ind w:left="8930"/>
        <w:jc w:val="both"/>
        <w:rPr>
          <w:rFonts w:eastAsia="Calibri"/>
          <w:sz w:val="24"/>
          <w:szCs w:val="28"/>
        </w:rPr>
      </w:pPr>
      <w:r w:rsidRPr="00755DEE">
        <w:rPr>
          <w:rFonts w:eastAsia="Calibri"/>
          <w:sz w:val="24"/>
          <w:szCs w:val="28"/>
        </w:rPr>
        <w:t xml:space="preserve">к </w:t>
      </w:r>
      <w:r w:rsidR="008F751C" w:rsidRPr="00755DEE">
        <w:rPr>
          <w:rFonts w:eastAsia="Calibri"/>
          <w:sz w:val="24"/>
          <w:szCs w:val="28"/>
        </w:rPr>
        <w:t xml:space="preserve">Порядку предоставления и определения размера субсидии Обществу с ограниченной ответственностью «Лаврентьевское» </w:t>
      </w:r>
    </w:p>
    <w:p w:rsidR="00DD632C" w:rsidRPr="00755DEE" w:rsidRDefault="008F751C" w:rsidP="00430312">
      <w:pPr>
        <w:widowControl w:val="0"/>
        <w:autoSpaceDE w:val="0"/>
        <w:autoSpaceDN w:val="0"/>
        <w:ind w:left="8930"/>
        <w:jc w:val="both"/>
        <w:rPr>
          <w:rFonts w:eastAsia="Calibri"/>
          <w:sz w:val="24"/>
          <w:szCs w:val="28"/>
        </w:rPr>
      </w:pPr>
      <w:r w:rsidRPr="00755DEE">
        <w:rPr>
          <w:rFonts w:eastAsia="Calibri"/>
          <w:sz w:val="24"/>
          <w:szCs w:val="28"/>
        </w:rPr>
        <w:t>на создание благоприятных условий для устойчивого производства молочной продукции за счет средств бюджета Чукотского муниципального района</w:t>
      </w:r>
      <w:r w:rsidR="00DE22F6" w:rsidRPr="00755DEE">
        <w:rPr>
          <w:rFonts w:eastAsia="Calibri"/>
          <w:sz w:val="24"/>
          <w:szCs w:val="28"/>
        </w:rPr>
        <w:t xml:space="preserve"> </w:t>
      </w:r>
    </w:p>
    <w:p w:rsidR="00DD632C" w:rsidRPr="00430312" w:rsidRDefault="00DD632C" w:rsidP="00430312">
      <w:pPr>
        <w:widowControl w:val="0"/>
        <w:autoSpaceDE w:val="0"/>
        <w:autoSpaceDN w:val="0"/>
        <w:adjustRightInd w:val="0"/>
        <w:jc w:val="right"/>
        <w:rPr>
          <w:rFonts w:eastAsia="Calibri"/>
          <w:sz w:val="28"/>
          <w:szCs w:val="24"/>
          <w:lang w:eastAsia="en-US"/>
        </w:rPr>
      </w:pPr>
    </w:p>
    <w:p w:rsidR="008F751C" w:rsidRPr="00430312" w:rsidRDefault="00DD632C" w:rsidP="00430312">
      <w:pPr>
        <w:keepNext/>
        <w:jc w:val="center"/>
        <w:outlineLvl w:val="0"/>
        <w:rPr>
          <w:bCs/>
          <w:kern w:val="32"/>
          <w:sz w:val="28"/>
          <w:szCs w:val="28"/>
        </w:rPr>
      </w:pPr>
      <w:r w:rsidRPr="00430312">
        <w:rPr>
          <w:bCs/>
          <w:kern w:val="32"/>
          <w:sz w:val="28"/>
          <w:szCs w:val="28"/>
        </w:rPr>
        <w:t xml:space="preserve">Перечень </w:t>
      </w:r>
      <w:r w:rsidRPr="00430312">
        <w:rPr>
          <w:bCs/>
          <w:kern w:val="32"/>
          <w:sz w:val="28"/>
          <w:szCs w:val="28"/>
        </w:rPr>
        <w:br/>
        <w:t>документов, представляемых Получателем субсидии для подтверждения соответствия требованиям</w:t>
      </w:r>
      <w:r w:rsidRPr="00430312">
        <w:rPr>
          <w:b/>
          <w:bCs/>
          <w:kern w:val="32"/>
          <w:sz w:val="28"/>
          <w:szCs w:val="28"/>
        </w:rPr>
        <w:t xml:space="preserve"> </w:t>
      </w:r>
      <w:r w:rsidRPr="00430312">
        <w:rPr>
          <w:bCs/>
          <w:kern w:val="32"/>
          <w:sz w:val="28"/>
          <w:szCs w:val="28"/>
        </w:rPr>
        <w:t xml:space="preserve">Порядка </w:t>
      </w:r>
      <w:r w:rsidR="008F751C" w:rsidRPr="00430312">
        <w:rPr>
          <w:bCs/>
          <w:kern w:val="32"/>
          <w:sz w:val="28"/>
          <w:szCs w:val="28"/>
        </w:rPr>
        <w:t xml:space="preserve">предоставления и определения размера субсидии Обществу с ограниченной ответственностью «Лаврентьевское» </w:t>
      </w:r>
    </w:p>
    <w:p w:rsidR="00DD632C" w:rsidRPr="00430312" w:rsidRDefault="008F751C" w:rsidP="00430312">
      <w:pPr>
        <w:keepNext/>
        <w:jc w:val="center"/>
        <w:outlineLvl w:val="0"/>
        <w:rPr>
          <w:bCs/>
          <w:kern w:val="32"/>
          <w:sz w:val="28"/>
          <w:szCs w:val="28"/>
        </w:rPr>
      </w:pPr>
      <w:r w:rsidRPr="00430312">
        <w:rPr>
          <w:bCs/>
          <w:kern w:val="32"/>
          <w:sz w:val="28"/>
          <w:szCs w:val="28"/>
        </w:rPr>
        <w:t>на создание благоприятных условий для устойчивого производства молочной продукции за счет средств бюджета Чукотского муниципального района</w:t>
      </w:r>
    </w:p>
    <w:tbl>
      <w:tblPr>
        <w:tblW w:w="1482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2"/>
        <w:gridCol w:w="13987"/>
      </w:tblGrid>
      <w:tr w:rsidR="00DD632C" w:rsidRPr="00430312" w:rsidTr="00DD632C">
        <w:trPr>
          <w:trHeight w:val="182"/>
          <w:jc w:val="center"/>
        </w:trPr>
        <w:tc>
          <w:tcPr>
            <w:tcW w:w="842" w:type="dxa"/>
            <w:tcBorders>
              <w:top w:val="single" w:sz="4" w:space="0" w:color="auto"/>
              <w:bottom w:val="single" w:sz="4" w:space="0" w:color="auto"/>
              <w:right w:val="single" w:sz="4" w:space="0" w:color="auto"/>
            </w:tcBorders>
          </w:tcPr>
          <w:p w:rsidR="00DD632C" w:rsidRPr="00430312" w:rsidRDefault="00DD632C" w:rsidP="00430312">
            <w:pPr>
              <w:widowControl w:val="0"/>
              <w:autoSpaceDE w:val="0"/>
              <w:autoSpaceDN w:val="0"/>
              <w:adjustRightInd w:val="0"/>
              <w:jc w:val="center"/>
              <w:rPr>
                <w:sz w:val="24"/>
                <w:szCs w:val="24"/>
              </w:rPr>
            </w:pPr>
            <w:r w:rsidRPr="00430312">
              <w:rPr>
                <w:sz w:val="24"/>
                <w:szCs w:val="24"/>
              </w:rPr>
              <w:t xml:space="preserve">N </w:t>
            </w:r>
            <w:proofErr w:type="gramStart"/>
            <w:r w:rsidRPr="00430312">
              <w:rPr>
                <w:sz w:val="24"/>
                <w:szCs w:val="24"/>
              </w:rPr>
              <w:t>п</w:t>
            </w:r>
            <w:proofErr w:type="gramEnd"/>
            <w:r w:rsidRPr="00430312">
              <w:rPr>
                <w:sz w:val="24"/>
                <w:szCs w:val="24"/>
              </w:rPr>
              <w:t>/п</w:t>
            </w:r>
          </w:p>
        </w:tc>
        <w:tc>
          <w:tcPr>
            <w:tcW w:w="13987" w:type="dxa"/>
            <w:tcBorders>
              <w:top w:val="single" w:sz="4" w:space="0" w:color="auto"/>
              <w:left w:val="single" w:sz="4" w:space="0" w:color="auto"/>
              <w:bottom w:val="single" w:sz="4" w:space="0" w:color="auto"/>
            </w:tcBorders>
          </w:tcPr>
          <w:p w:rsidR="00DD632C" w:rsidRPr="00430312" w:rsidRDefault="00DD632C" w:rsidP="00430312">
            <w:pPr>
              <w:widowControl w:val="0"/>
              <w:autoSpaceDE w:val="0"/>
              <w:autoSpaceDN w:val="0"/>
              <w:adjustRightInd w:val="0"/>
              <w:jc w:val="center"/>
              <w:rPr>
                <w:sz w:val="24"/>
                <w:szCs w:val="24"/>
              </w:rPr>
            </w:pPr>
            <w:r w:rsidRPr="00430312">
              <w:rPr>
                <w:sz w:val="24"/>
                <w:szCs w:val="24"/>
              </w:rPr>
              <w:t>Наименование документа</w:t>
            </w:r>
          </w:p>
        </w:tc>
      </w:tr>
      <w:tr w:rsidR="00DD632C" w:rsidRPr="00430312" w:rsidTr="00DD632C">
        <w:trPr>
          <w:jc w:val="center"/>
        </w:trPr>
        <w:tc>
          <w:tcPr>
            <w:tcW w:w="842" w:type="dxa"/>
            <w:tcBorders>
              <w:top w:val="single" w:sz="4" w:space="0" w:color="auto"/>
              <w:bottom w:val="single" w:sz="4" w:space="0" w:color="auto"/>
              <w:right w:val="single" w:sz="4" w:space="0" w:color="auto"/>
            </w:tcBorders>
          </w:tcPr>
          <w:p w:rsidR="00DD632C" w:rsidRPr="00430312" w:rsidRDefault="00DD632C" w:rsidP="00430312">
            <w:pPr>
              <w:widowControl w:val="0"/>
              <w:autoSpaceDE w:val="0"/>
              <w:autoSpaceDN w:val="0"/>
              <w:adjustRightInd w:val="0"/>
              <w:jc w:val="center"/>
              <w:rPr>
                <w:sz w:val="24"/>
                <w:szCs w:val="24"/>
              </w:rPr>
            </w:pPr>
            <w:bookmarkStart w:id="3" w:name="sub_2297"/>
            <w:r w:rsidRPr="00430312">
              <w:rPr>
                <w:sz w:val="24"/>
                <w:szCs w:val="24"/>
              </w:rPr>
              <w:t>1</w:t>
            </w:r>
            <w:bookmarkEnd w:id="3"/>
            <w:r w:rsidRPr="00430312">
              <w:rPr>
                <w:sz w:val="24"/>
                <w:szCs w:val="24"/>
              </w:rPr>
              <w:t>.</w:t>
            </w:r>
          </w:p>
        </w:tc>
        <w:tc>
          <w:tcPr>
            <w:tcW w:w="13987" w:type="dxa"/>
            <w:tcBorders>
              <w:top w:val="single" w:sz="4" w:space="0" w:color="auto"/>
              <w:left w:val="single" w:sz="4" w:space="0" w:color="auto"/>
              <w:bottom w:val="single" w:sz="4" w:space="0" w:color="auto"/>
            </w:tcBorders>
          </w:tcPr>
          <w:p w:rsidR="00DD632C" w:rsidRPr="00430312" w:rsidRDefault="00DD632C" w:rsidP="00430312">
            <w:pPr>
              <w:widowControl w:val="0"/>
              <w:autoSpaceDE w:val="0"/>
              <w:autoSpaceDN w:val="0"/>
              <w:adjustRightInd w:val="0"/>
              <w:jc w:val="both"/>
              <w:rPr>
                <w:sz w:val="24"/>
                <w:szCs w:val="24"/>
              </w:rPr>
            </w:pPr>
            <w:r w:rsidRPr="00430312">
              <w:rPr>
                <w:sz w:val="24"/>
                <w:szCs w:val="24"/>
              </w:rPr>
              <w:t xml:space="preserve">Согласие на осуществление Уполномоченным органом и органом </w:t>
            </w:r>
            <w:r w:rsidR="006738FA" w:rsidRPr="00430312">
              <w:rPr>
                <w:sz w:val="24"/>
                <w:szCs w:val="24"/>
              </w:rPr>
              <w:t xml:space="preserve">(муниципального) </w:t>
            </w:r>
            <w:r w:rsidRPr="00430312">
              <w:rPr>
                <w:sz w:val="24"/>
                <w:szCs w:val="24"/>
              </w:rPr>
              <w:t>финансового контроля проверок соблюдения Получателем субсидии</w:t>
            </w:r>
            <w:r w:rsidR="006738FA" w:rsidRPr="00430312">
              <w:rPr>
                <w:sz w:val="24"/>
                <w:szCs w:val="24"/>
              </w:rPr>
              <w:t xml:space="preserve"> условий </w:t>
            </w:r>
            <w:r w:rsidRPr="00430312">
              <w:rPr>
                <w:sz w:val="24"/>
                <w:szCs w:val="24"/>
              </w:rPr>
              <w:t xml:space="preserve"> и порядка предоставления субсидии, оформленное на официальном бланке Получателя субсидии</w:t>
            </w:r>
          </w:p>
        </w:tc>
      </w:tr>
      <w:tr w:rsidR="00DD632C" w:rsidRPr="00430312" w:rsidTr="00DD632C">
        <w:trPr>
          <w:jc w:val="center"/>
        </w:trPr>
        <w:tc>
          <w:tcPr>
            <w:tcW w:w="842" w:type="dxa"/>
            <w:tcBorders>
              <w:top w:val="single" w:sz="4" w:space="0" w:color="auto"/>
              <w:bottom w:val="single" w:sz="4" w:space="0" w:color="auto"/>
              <w:right w:val="single" w:sz="4" w:space="0" w:color="auto"/>
            </w:tcBorders>
          </w:tcPr>
          <w:p w:rsidR="00DD632C" w:rsidRPr="00430312" w:rsidRDefault="00DD632C" w:rsidP="00430312">
            <w:pPr>
              <w:widowControl w:val="0"/>
              <w:autoSpaceDE w:val="0"/>
              <w:autoSpaceDN w:val="0"/>
              <w:adjustRightInd w:val="0"/>
              <w:jc w:val="center"/>
              <w:rPr>
                <w:sz w:val="24"/>
                <w:szCs w:val="24"/>
              </w:rPr>
            </w:pPr>
            <w:r w:rsidRPr="00430312">
              <w:rPr>
                <w:sz w:val="24"/>
                <w:szCs w:val="24"/>
              </w:rPr>
              <w:t>2.</w:t>
            </w:r>
          </w:p>
        </w:tc>
        <w:tc>
          <w:tcPr>
            <w:tcW w:w="13987" w:type="dxa"/>
            <w:tcBorders>
              <w:top w:val="single" w:sz="4" w:space="0" w:color="auto"/>
              <w:left w:val="single" w:sz="4" w:space="0" w:color="auto"/>
              <w:bottom w:val="single" w:sz="4" w:space="0" w:color="auto"/>
            </w:tcBorders>
          </w:tcPr>
          <w:p w:rsidR="00DD632C" w:rsidRPr="00430312" w:rsidRDefault="00DD632C" w:rsidP="00430312">
            <w:pPr>
              <w:widowControl w:val="0"/>
              <w:autoSpaceDE w:val="0"/>
              <w:autoSpaceDN w:val="0"/>
              <w:adjustRightInd w:val="0"/>
              <w:jc w:val="both"/>
              <w:rPr>
                <w:sz w:val="24"/>
                <w:szCs w:val="24"/>
              </w:rPr>
            </w:pPr>
            <w:r w:rsidRPr="00430312">
              <w:rPr>
                <w:sz w:val="24"/>
                <w:szCs w:val="24"/>
              </w:rPr>
              <w:t>Справка подтверждающая, что Получатель субсидии не получает средства из бюджета Чукотского муниципального района на основании иных нормативных правовых актов на цели, указанные в пункте 1.4 раздела 1 Порядка, оформленная на официальном бланке Получателя субсидии</w:t>
            </w:r>
          </w:p>
        </w:tc>
      </w:tr>
      <w:tr w:rsidR="00DD632C" w:rsidRPr="00430312" w:rsidTr="00DD632C">
        <w:trPr>
          <w:jc w:val="center"/>
        </w:trPr>
        <w:tc>
          <w:tcPr>
            <w:tcW w:w="842" w:type="dxa"/>
            <w:tcBorders>
              <w:top w:val="single" w:sz="4" w:space="0" w:color="auto"/>
              <w:bottom w:val="single" w:sz="4" w:space="0" w:color="auto"/>
              <w:right w:val="single" w:sz="4" w:space="0" w:color="auto"/>
            </w:tcBorders>
          </w:tcPr>
          <w:p w:rsidR="00DD632C" w:rsidRPr="00430312" w:rsidRDefault="00DD632C" w:rsidP="00430312">
            <w:pPr>
              <w:widowControl w:val="0"/>
              <w:autoSpaceDE w:val="0"/>
              <w:autoSpaceDN w:val="0"/>
              <w:adjustRightInd w:val="0"/>
              <w:jc w:val="center"/>
              <w:rPr>
                <w:sz w:val="24"/>
                <w:szCs w:val="24"/>
              </w:rPr>
            </w:pPr>
            <w:r w:rsidRPr="00430312">
              <w:rPr>
                <w:sz w:val="24"/>
                <w:szCs w:val="24"/>
              </w:rPr>
              <w:t>3.</w:t>
            </w:r>
          </w:p>
        </w:tc>
        <w:tc>
          <w:tcPr>
            <w:tcW w:w="13987" w:type="dxa"/>
            <w:tcBorders>
              <w:top w:val="single" w:sz="4" w:space="0" w:color="auto"/>
              <w:left w:val="single" w:sz="4" w:space="0" w:color="auto"/>
              <w:bottom w:val="single" w:sz="4" w:space="0" w:color="auto"/>
            </w:tcBorders>
          </w:tcPr>
          <w:p w:rsidR="00DD632C" w:rsidRPr="00430312" w:rsidRDefault="00DD632C" w:rsidP="00430312">
            <w:pPr>
              <w:widowControl w:val="0"/>
              <w:autoSpaceDE w:val="0"/>
              <w:autoSpaceDN w:val="0"/>
              <w:adjustRightInd w:val="0"/>
              <w:jc w:val="both"/>
              <w:rPr>
                <w:sz w:val="24"/>
                <w:szCs w:val="24"/>
              </w:rPr>
            </w:pPr>
            <w:r w:rsidRPr="00430312">
              <w:rPr>
                <w:sz w:val="24"/>
                <w:szCs w:val="24"/>
              </w:rPr>
              <w:t>Выписка из Единого государственного реестра юридических лиц</w:t>
            </w:r>
          </w:p>
        </w:tc>
      </w:tr>
      <w:tr w:rsidR="00DD632C" w:rsidRPr="00430312" w:rsidTr="00DD632C">
        <w:trPr>
          <w:jc w:val="center"/>
        </w:trPr>
        <w:tc>
          <w:tcPr>
            <w:tcW w:w="842" w:type="dxa"/>
            <w:tcBorders>
              <w:top w:val="single" w:sz="4" w:space="0" w:color="auto"/>
              <w:bottom w:val="single" w:sz="4" w:space="0" w:color="auto"/>
              <w:right w:val="single" w:sz="4" w:space="0" w:color="auto"/>
            </w:tcBorders>
          </w:tcPr>
          <w:p w:rsidR="00DD632C" w:rsidRPr="00430312" w:rsidRDefault="00DD632C" w:rsidP="00430312">
            <w:pPr>
              <w:widowControl w:val="0"/>
              <w:autoSpaceDE w:val="0"/>
              <w:autoSpaceDN w:val="0"/>
              <w:adjustRightInd w:val="0"/>
              <w:jc w:val="center"/>
              <w:rPr>
                <w:sz w:val="24"/>
                <w:szCs w:val="24"/>
              </w:rPr>
            </w:pPr>
            <w:r w:rsidRPr="00430312">
              <w:rPr>
                <w:sz w:val="24"/>
                <w:szCs w:val="24"/>
              </w:rPr>
              <w:t>4.</w:t>
            </w:r>
          </w:p>
        </w:tc>
        <w:tc>
          <w:tcPr>
            <w:tcW w:w="13987" w:type="dxa"/>
            <w:tcBorders>
              <w:top w:val="single" w:sz="4" w:space="0" w:color="auto"/>
              <w:left w:val="single" w:sz="4" w:space="0" w:color="auto"/>
              <w:bottom w:val="single" w:sz="4" w:space="0" w:color="auto"/>
            </w:tcBorders>
          </w:tcPr>
          <w:p w:rsidR="00DD632C" w:rsidRPr="00430312" w:rsidRDefault="004A675C" w:rsidP="00430312">
            <w:pPr>
              <w:widowControl w:val="0"/>
              <w:autoSpaceDE w:val="0"/>
              <w:autoSpaceDN w:val="0"/>
              <w:adjustRightInd w:val="0"/>
              <w:jc w:val="both"/>
              <w:rPr>
                <w:sz w:val="24"/>
                <w:szCs w:val="24"/>
              </w:rPr>
            </w:pPr>
            <w:r w:rsidRPr="00430312">
              <w:rPr>
                <w:sz w:val="24"/>
                <w:szCs w:val="24"/>
              </w:rPr>
              <w:t>Справка подтверждающая, что у Получателя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tc>
      </w:tr>
      <w:tr w:rsidR="00DD632C" w:rsidRPr="00430312" w:rsidTr="00DD632C">
        <w:trPr>
          <w:jc w:val="center"/>
        </w:trPr>
        <w:tc>
          <w:tcPr>
            <w:tcW w:w="842" w:type="dxa"/>
            <w:tcBorders>
              <w:top w:val="single" w:sz="4" w:space="0" w:color="auto"/>
              <w:bottom w:val="single" w:sz="4" w:space="0" w:color="auto"/>
              <w:right w:val="single" w:sz="4" w:space="0" w:color="auto"/>
            </w:tcBorders>
          </w:tcPr>
          <w:p w:rsidR="00DD632C" w:rsidRPr="00430312" w:rsidRDefault="00DD632C" w:rsidP="00430312">
            <w:pPr>
              <w:widowControl w:val="0"/>
              <w:autoSpaceDE w:val="0"/>
              <w:autoSpaceDN w:val="0"/>
              <w:adjustRightInd w:val="0"/>
              <w:jc w:val="center"/>
              <w:rPr>
                <w:sz w:val="24"/>
                <w:szCs w:val="24"/>
              </w:rPr>
            </w:pPr>
            <w:bookmarkStart w:id="4" w:name="sub_1015"/>
            <w:r w:rsidRPr="00430312">
              <w:rPr>
                <w:sz w:val="24"/>
                <w:szCs w:val="24"/>
              </w:rPr>
              <w:t>5.</w:t>
            </w:r>
            <w:bookmarkEnd w:id="4"/>
          </w:p>
        </w:tc>
        <w:tc>
          <w:tcPr>
            <w:tcW w:w="13987" w:type="dxa"/>
            <w:tcBorders>
              <w:top w:val="single" w:sz="4" w:space="0" w:color="auto"/>
              <w:left w:val="single" w:sz="4" w:space="0" w:color="auto"/>
              <w:bottom w:val="single" w:sz="4" w:space="0" w:color="auto"/>
            </w:tcBorders>
          </w:tcPr>
          <w:p w:rsidR="00DD632C" w:rsidRPr="00430312" w:rsidRDefault="00DD632C" w:rsidP="00430312">
            <w:pPr>
              <w:widowControl w:val="0"/>
              <w:autoSpaceDE w:val="0"/>
              <w:autoSpaceDN w:val="0"/>
              <w:adjustRightInd w:val="0"/>
              <w:jc w:val="both"/>
              <w:rPr>
                <w:sz w:val="24"/>
                <w:szCs w:val="24"/>
              </w:rPr>
            </w:pPr>
            <w:proofErr w:type="gramStart"/>
            <w:r w:rsidRPr="00430312">
              <w:rPr>
                <w:sz w:val="24"/>
                <w:szCs w:val="24"/>
              </w:rPr>
              <w:t>Справка, подтверждающая отсутствие просроченной задолженности Получателем субсидии по возврату в бюджет бюджетной системы Российской Федерации, из которого планируется предоставление субсидии в соответствии с настоящим Порядком, субсидий предоставленных, в том числе, в соответствии с иными правовыми актами, а так же иная просроченная (неурегулированная) задолженность по денежным обязательствам перед муниципальным образованием Чукотский муниципальный район, оформленная на официальном бланке Получателя субсидии</w:t>
            </w:r>
            <w:proofErr w:type="gramEnd"/>
          </w:p>
        </w:tc>
      </w:tr>
      <w:tr w:rsidR="00DD632C" w:rsidRPr="00430312" w:rsidTr="00DD632C">
        <w:trPr>
          <w:jc w:val="center"/>
        </w:trPr>
        <w:tc>
          <w:tcPr>
            <w:tcW w:w="842" w:type="dxa"/>
            <w:tcBorders>
              <w:top w:val="single" w:sz="4" w:space="0" w:color="auto"/>
              <w:bottom w:val="single" w:sz="4" w:space="0" w:color="auto"/>
              <w:right w:val="single" w:sz="4" w:space="0" w:color="auto"/>
            </w:tcBorders>
          </w:tcPr>
          <w:p w:rsidR="00DD632C" w:rsidRPr="00430312" w:rsidRDefault="00DD632C" w:rsidP="00430312">
            <w:pPr>
              <w:widowControl w:val="0"/>
              <w:autoSpaceDE w:val="0"/>
              <w:autoSpaceDN w:val="0"/>
              <w:adjustRightInd w:val="0"/>
              <w:jc w:val="center"/>
              <w:rPr>
                <w:sz w:val="24"/>
                <w:szCs w:val="24"/>
              </w:rPr>
            </w:pPr>
            <w:r w:rsidRPr="00430312">
              <w:rPr>
                <w:sz w:val="24"/>
                <w:szCs w:val="24"/>
              </w:rPr>
              <w:t>6.</w:t>
            </w:r>
          </w:p>
        </w:tc>
        <w:tc>
          <w:tcPr>
            <w:tcW w:w="13987" w:type="dxa"/>
            <w:tcBorders>
              <w:top w:val="single" w:sz="4" w:space="0" w:color="auto"/>
              <w:left w:val="single" w:sz="4" w:space="0" w:color="auto"/>
              <w:bottom w:val="single" w:sz="4" w:space="0" w:color="auto"/>
            </w:tcBorders>
          </w:tcPr>
          <w:p w:rsidR="00DD632C" w:rsidRPr="00430312" w:rsidRDefault="00DD632C" w:rsidP="00430312">
            <w:pPr>
              <w:widowControl w:val="0"/>
              <w:autoSpaceDE w:val="0"/>
              <w:autoSpaceDN w:val="0"/>
              <w:adjustRightInd w:val="0"/>
              <w:jc w:val="both"/>
              <w:rPr>
                <w:sz w:val="24"/>
                <w:szCs w:val="24"/>
              </w:rPr>
            </w:pPr>
            <w:proofErr w:type="gramStart"/>
            <w:r w:rsidRPr="00430312">
              <w:rPr>
                <w:sz w:val="24"/>
                <w:szCs w:val="24"/>
              </w:rPr>
              <w:t>Справка подтверждающая, что Получатель субсидии не является иностранным юридическим лицом, а также российским юридическим лицом, в уставном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не предусматривающих раскрытия и предоставления информации при проведении финансовых операций (оффшорные зоны</w:t>
            </w:r>
            <w:proofErr w:type="gramEnd"/>
            <w:r w:rsidRPr="00430312">
              <w:rPr>
                <w:sz w:val="24"/>
                <w:szCs w:val="24"/>
              </w:rPr>
              <w:t xml:space="preserve">), </w:t>
            </w:r>
            <w:proofErr w:type="gramStart"/>
            <w:r w:rsidR="004173BA" w:rsidRPr="00430312">
              <w:rPr>
                <w:sz w:val="24"/>
                <w:szCs w:val="24"/>
              </w:rPr>
              <w:t>оформленная</w:t>
            </w:r>
            <w:proofErr w:type="gramEnd"/>
            <w:r w:rsidR="004173BA" w:rsidRPr="00430312">
              <w:rPr>
                <w:sz w:val="24"/>
                <w:szCs w:val="24"/>
              </w:rPr>
              <w:t xml:space="preserve"> на официальном бланке Получателя субсидии</w:t>
            </w:r>
          </w:p>
        </w:tc>
      </w:tr>
      <w:tr w:rsidR="00DD632C" w:rsidRPr="00430312" w:rsidTr="00DD632C">
        <w:trPr>
          <w:jc w:val="center"/>
        </w:trPr>
        <w:tc>
          <w:tcPr>
            <w:tcW w:w="842" w:type="dxa"/>
            <w:tcBorders>
              <w:top w:val="single" w:sz="4" w:space="0" w:color="auto"/>
              <w:bottom w:val="single" w:sz="4" w:space="0" w:color="auto"/>
              <w:right w:val="single" w:sz="4" w:space="0" w:color="auto"/>
            </w:tcBorders>
          </w:tcPr>
          <w:p w:rsidR="00DD632C" w:rsidRPr="00430312" w:rsidRDefault="00DD632C" w:rsidP="00430312">
            <w:pPr>
              <w:widowControl w:val="0"/>
              <w:autoSpaceDE w:val="0"/>
              <w:autoSpaceDN w:val="0"/>
              <w:adjustRightInd w:val="0"/>
              <w:jc w:val="center"/>
              <w:rPr>
                <w:sz w:val="24"/>
                <w:szCs w:val="24"/>
              </w:rPr>
            </w:pPr>
            <w:r w:rsidRPr="00430312">
              <w:rPr>
                <w:sz w:val="24"/>
                <w:szCs w:val="24"/>
              </w:rPr>
              <w:t>7.</w:t>
            </w:r>
          </w:p>
        </w:tc>
        <w:tc>
          <w:tcPr>
            <w:tcW w:w="13987" w:type="dxa"/>
            <w:tcBorders>
              <w:top w:val="single" w:sz="4" w:space="0" w:color="auto"/>
              <w:left w:val="single" w:sz="4" w:space="0" w:color="auto"/>
              <w:bottom w:val="single" w:sz="4" w:space="0" w:color="auto"/>
            </w:tcBorders>
          </w:tcPr>
          <w:p w:rsidR="004173BA" w:rsidRPr="00430312" w:rsidRDefault="00DD632C" w:rsidP="00430312">
            <w:pPr>
              <w:widowControl w:val="0"/>
              <w:autoSpaceDE w:val="0"/>
              <w:autoSpaceDN w:val="0"/>
              <w:adjustRightInd w:val="0"/>
              <w:jc w:val="both"/>
              <w:rPr>
                <w:sz w:val="24"/>
                <w:szCs w:val="24"/>
              </w:rPr>
            </w:pPr>
            <w:r w:rsidRPr="00430312">
              <w:rPr>
                <w:sz w:val="24"/>
                <w:szCs w:val="24"/>
              </w:rPr>
              <w:t>Справка, подтверждающая, что в реестре дисквалифицированных лиц отсутствуют сведения о дисквалификации руководителя и главного бухгалтера Получателя субсидии, оформленная на</w:t>
            </w:r>
            <w:r w:rsidR="004173BA" w:rsidRPr="00430312">
              <w:rPr>
                <w:sz w:val="24"/>
                <w:szCs w:val="24"/>
              </w:rPr>
              <w:t xml:space="preserve"> официальном бланке Получателя</w:t>
            </w:r>
          </w:p>
        </w:tc>
      </w:tr>
      <w:tr w:rsidR="00434A8F" w:rsidRPr="00430312" w:rsidTr="00DD632C">
        <w:trPr>
          <w:jc w:val="center"/>
        </w:trPr>
        <w:tc>
          <w:tcPr>
            <w:tcW w:w="842" w:type="dxa"/>
            <w:tcBorders>
              <w:top w:val="single" w:sz="4" w:space="0" w:color="auto"/>
              <w:bottom w:val="single" w:sz="4" w:space="0" w:color="auto"/>
              <w:right w:val="single" w:sz="4" w:space="0" w:color="auto"/>
            </w:tcBorders>
          </w:tcPr>
          <w:p w:rsidR="00434A8F" w:rsidRPr="00430312" w:rsidRDefault="00434A8F" w:rsidP="00430312">
            <w:pPr>
              <w:widowControl w:val="0"/>
              <w:autoSpaceDE w:val="0"/>
              <w:autoSpaceDN w:val="0"/>
              <w:adjustRightInd w:val="0"/>
              <w:jc w:val="center"/>
              <w:rPr>
                <w:sz w:val="24"/>
                <w:szCs w:val="24"/>
              </w:rPr>
            </w:pPr>
            <w:r w:rsidRPr="00430312">
              <w:rPr>
                <w:sz w:val="24"/>
                <w:szCs w:val="24"/>
              </w:rPr>
              <w:t>8.</w:t>
            </w:r>
          </w:p>
        </w:tc>
        <w:tc>
          <w:tcPr>
            <w:tcW w:w="13987" w:type="dxa"/>
            <w:tcBorders>
              <w:top w:val="single" w:sz="4" w:space="0" w:color="auto"/>
              <w:left w:val="single" w:sz="4" w:space="0" w:color="auto"/>
              <w:bottom w:val="single" w:sz="4" w:space="0" w:color="auto"/>
            </w:tcBorders>
          </w:tcPr>
          <w:p w:rsidR="00434A8F" w:rsidRPr="00430312" w:rsidRDefault="00434A8F" w:rsidP="00430312">
            <w:pPr>
              <w:widowControl w:val="0"/>
              <w:autoSpaceDE w:val="0"/>
              <w:autoSpaceDN w:val="0"/>
              <w:adjustRightInd w:val="0"/>
              <w:jc w:val="both"/>
              <w:rPr>
                <w:sz w:val="24"/>
                <w:szCs w:val="24"/>
              </w:rPr>
            </w:pPr>
            <w:r w:rsidRPr="00430312">
              <w:rPr>
                <w:sz w:val="24"/>
                <w:szCs w:val="24"/>
              </w:rPr>
              <w:t>Справка, подтверждающая, что Получатель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434A8F" w:rsidRPr="00430312" w:rsidTr="00DD632C">
        <w:trPr>
          <w:jc w:val="center"/>
        </w:trPr>
        <w:tc>
          <w:tcPr>
            <w:tcW w:w="842" w:type="dxa"/>
            <w:tcBorders>
              <w:top w:val="single" w:sz="4" w:space="0" w:color="auto"/>
              <w:bottom w:val="single" w:sz="4" w:space="0" w:color="auto"/>
              <w:right w:val="single" w:sz="4" w:space="0" w:color="auto"/>
            </w:tcBorders>
          </w:tcPr>
          <w:p w:rsidR="00434A8F" w:rsidRPr="00430312" w:rsidRDefault="00434A8F" w:rsidP="00430312">
            <w:pPr>
              <w:widowControl w:val="0"/>
              <w:autoSpaceDE w:val="0"/>
              <w:autoSpaceDN w:val="0"/>
              <w:adjustRightInd w:val="0"/>
              <w:jc w:val="center"/>
              <w:rPr>
                <w:sz w:val="24"/>
                <w:szCs w:val="24"/>
              </w:rPr>
            </w:pPr>
            <w:r w:rsidRPr="00430312">
              <w:rPr>
                <w:sz w:val="24"/>
                <w:szCs w:val="24"/>
              </w:rPr>
              <w:t>9.</w:t>
            </w:r>
          </w:p>
        </w:tc>
        <w:tc>
          <w:tcPr>
            <w:tcW w:w="13987" w:type="dxa"/>
            <w:tcBorders>
              <w:top w:val="single" w:sz="4" w:space="0" w:color="auto"/>
              <w:left w:val="single" w:sz="4" w:space="0" w:color="auto"/>
              <w:bottom w:val="single" w:sz="4" w:space="0" w:color="auto"/>
            </w:tcBorders>
          </w:tcPr>
          <w:p w:rsidR="00434A8F" w:rsidRPr="00430312" w:rsidRDefault="00434A8F" w:rsidP="00430312">
            <w:pPr>
              <w:widowControl w:val="0"/>
              <w:autoSpaceDE w:val="0"/>
              <w:autoSpaceDN w:val="0"/>
              <w:adjustRightInd w:val="0"/>
              <w:jc w:val="both"/>
              <w:rPr>
                <w:sz w:val="24"/>
                <w:szCs w:val="24"/>
              </w:rPr>
            </w:pPr>
            <w:r w:rsidRPr="00430312">
              <w:rPr>
                <w:sz w:val="24"/>
                <w:szCs w:val="24"/>
              </w:rPr>
              <w:t>Справка, подтверждающая, что Получатель не находится в перечне организаций и физических лиц, в отношении которых имеются сведения об их причастности к распространению оружия массового уничтожения, оформленная на официальном бланке Получателя</w:t>
            </w:r>
          </w:p>
        </w:tc>
      </w:tr>
      <w:tr w:rsidR="00434A8F" w:rsidRPr="00430312" w:rsidTr="00DD632C">
        <w:trPr>
          <w:jc w:val="center"/>
        </w:trPr>
        <w:tc>
          <w:tcPr>
            <w:tcW w:w="842" w:type="dxa"/>
            <w:tcBorders>
              <w:top w:val="single" w:sz="4" w:space="0" w:color="auto"/>
              <w:bottom w:val="single" w:sz="4" w:space="0" w:color="auto"/>
              <w:right w:val="single" w:sz="4" w:space="0" w:color="auto"/>
            </w:tcBorders>
          </w:tcPr>
          <w:p w:rsidR="00434A8F" w:rsidRPr="00430312" w:rsidRDefault="00434A8F" w:rsidP="00430312">
            <w:pPr>
              <w:widowControl w:val="0"/>
              <w:autoSpaceDE w:val="0"/>
              <w:autoSpaceDN w:val="0"/>
              <w:adjustRightInd w:val="0"/>
              <w:jc w:val="center"/>
              <w:rPr>
                <w:sz w:val="24"/>
                <w:szCs w:val="24"/>
              </w:rPr>
            </w:pPr>
            <w:r w:rsidRPr="00430312">
              <w:rPr>
                <w:sz w:val="24"/>
                <w:szCs w:val="24"/>
              </w:rPr>
              <w:t>10.</w:t>
            </w:r>
          </w:p>
        </w:tc>
        <w:tc>
          <w:tcPr>
            <w:tcW w:w="13987" w:type="dxa"/>
            <w:tcBorders>
              <w:top w:val="single" w:sz="4" w:space="0" w:color="auto"/>
              <w:left w:val="single" w:sz="4" w:space="0" w:color="auto"/>
              <w:bottom w:val="single" w:sz="4" w:space="0" w:color="auto"/>
            </w:tcBorders>
          </w:tcPr>
          <w:p w:rsidR="00434A8F" w:rsidRPr="00430312" w:rsidRDefault="00434A8F" w:rsidP="00430312">
            <w:pPr>
              <w:widowControl w:val="0"/>
              <w:autoSpaceDE w:val="0"/>
              <w:autoSpaceDN w:val="0"/>
              <w:adjustRightInd w:val="0"/>
              <w:jc w:val="both"/>
              <w:rPr>
                <w:sz w:val="24"/>
                <w:szCs w:val="24"/>
              </w:rPr>
            </w:pPr>
            <w:r w:rsidRPr="00430312">
              <w:rPr>
                <w:sz w:val="24"/>
                <w:szCs w:val="24"/>
              </w:rPr>
              <w:t xml:space="preserve">Справка подтверждающая, что Получатель не является иностранным агентом в соответствии с Федеральным законом «О </w:t>
            </w:r>
            <w:proofErr w:type="gramStart"/>
            <w:r w:rsidRPr="00430312">
              <w:rPr>
                <w:sz w:val="24"/>
                <w:szCs w:val="24"/>
              </w:rPr>
              <w:t>контроле за</w:t>
            </w:r>
            <w:proofErr w:type="gramEnd"/>
            <w:r w:rsidRPr="00430312">
              <w:rPr>
                <w:sz w:val="24"/>
                <w:szCs w:val="24"/>
              </w:rPr>
              <w:t xml:space="preserve"> деятельностью лиц, находящихся под иностранным влиянием»</w:t>
            </w:r>
          </w:p>
        </w:tc>
      </w:tr>
      <w:tr w:rsidR="00434A8F" w:rsidRPr="00430312" w:rsidTr="00DD632C">
        <w:trPr>
          <w:jc w:val="center"/>
        </w:trPr>
        <w:tc>
          <w:tcPr>
            <w:tcW w:w="842" w:type="dxa"/>
            <w:tcBorders>
              <w:top w:val="single" w:sz="4" w:space="0" w:color="auto"/>
              <w:bottom w:val="single" w:sz="4" w:space="0" w:color="auto"/>
              <w:right w:val="single" w:sz="4" w:space="0" w:color="auto"/>
            </w:tcBorders>
          </w:tcPr>
          <w:p w:rsidR="00434A8F" w:rsidRPr="00430312" w:rsidRDefault="00434A8F" w:rsidP="00430312">
            <w:pPr>
              <w:widowControl w:val="0"/>
              <w:autoSpaceDE w:val="0"/>
              <w:autoSpaceDN w:val="0"/>
              <w:adjustRightInd w:val="0"/>
              <w:jc w:val="center"/>
              <w:rPr>
                <w:sz w:val="24"/>
                <w:szCs w:val="24"/>
              </w:rPr>
            </w:pPr>
            <w:r w:rsidRPr="00430312">
              <w:rPr>
                <w:sz w:val="24"/>
                <w:szCs w:val="24"/>
              </w:rPr>
              <w:t>11.</w:t>
            </w:r>
          </w:p>
        </w:tc>
        <w:tc>
          <w:tcPr>
            <w:tcW w:w="13987" w:type="dxa"/>
            <w:tcBorders>
              <w:top w:val="single" w:sz="4" w:space="0" w:color="auto"/>
              <w:left w:val="single" w:sz="4" w:space="0" w:color="auto"/>
              <w:bottom w:val="single" w:sz="4" w:space="0" w:color="auto"/>
            </w:tcBorders>
          </w:tcPr>
          <w:p w:rsidR="00434A8F" w:rsidRPr="00430312" w:rsidRDefault="00434A8F" w:rsidP="00430312">
            <w:pPr>
              <w:widowControl w:val="0"/>
              <w:autoSpaceDE w:val="0"/>
              <w:autoSpaceDN w:val="0"/>
              <w:adjustRightInd w:val="0"/>
              <w:jc w:val="both"/>
              <w:rPr>
                <w:sz w:val="24"/>
                <w:szCs w:val="24"/>
              </w:rPr>
            </w:pPr>
            <w:r w:rsidRPr="00430312">
              <w:rPr>
                <w:sz w:val="24"/>
                <w:szCs w:val="24"/>
              </w:rPr>
              <w:t>Справка подтверждающая, что Получатель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него не введена процедура банкротства, оформленная на официальном бланке Получателя</w:t>
            </w:r>
          </w:p>
        </w:tc>
      </w:tr>
      <w:tr w:rsidR="00434A8F" w:rsidRPr="00430312" w:rsidTr="00DD632C">
        <w:trPr>
          <w:jc w:val="center"/>
        </w:trPr>
        <w:tc>
          <w:tcPr>
            <w:tcW w:w="842" w:type="dxa"/>
            <w:tcBorders>
              <w:top w:val="single" w:sz="4" w:space="0" w:color="auto"/>
              <w:bottom w:val="single" w:sz="4" w:space="0" w:color="auto"/>
              <w:right w:val="single" w:sz="4" w:space="0" w:color="auto"/>
            </w:tcBorders>
          </w:tcPr>
          <w:p w:rsidR="00434A8F" w:rsidRPr="00430312" w:rsidRDefault="00434A8F" w:rsidP="00430312">
            <w:pPr>
              <w:widowControl w:val="0"/>
              <w:autoSpaceDE w:val="0"/>
              <w:autoSpaceDN w:val="0"/>
              <w:adjustRightInd w:val="0"/>
              <w:jc w:val="center"/>
              <w:rPr>
                <w:sz w:val="24"/>
                <w:szCs w:val="24"/>
              </w:rPr>
            </w:pPr>
            <w:r w:rsidRPr="00430312">
              <w:rPr>
                <w:sz w:val="24"/>
                <w:szCs w:val="24"/>
              </w:rPr>
              <w:t>12.</w:t>
            </w:r>
          </w:p>
        </w:tc>
        <w:tc>
          <w:tcPr>
            <w:tcW w:w="13987" w:type="dxa"/>
            <w:tcBorders>
              <w:top w:val="single" w:sz="4" w:space="0" w:color="auto"/>
              <w:left w:val="single" w:sz="4" w:space="0" w:color="auto"/>
              <w:bottom w:val="single" w:sz="4" w:space="0" w:color="auto"/>
            </w:tcBorders>
          </w:tcPr>
          <w:p w:rsidR="00434A8F" w:rsidRPr="00430312" w:rsidRDefault="00434A8F" w:rsidP="00430312">
            <w:pPr>
              <w:widowControl w:val="0"/>
              <w:autoSpaceDE w:val="0"/>
              <w:autoSpaceDN w:val="0"/>
              <w:adjustRightInd w:val="0"/>
              <w:jc w:val="both"/>
              <w:rPr>
                <w:sz w:val="24"/>
                <w:szCs w:val="24"/>
              </w:rPr>
            </w:pPr>
            <w:r w:rsidRPr="00430312">
              <w:rPr>
                <w:sz w:val="24"/>
                <w:szCs w:val="24"/>
              </w:rPr>
              <w:t>Банковские реквизиты Получателя субсидии</w:t>
            </w:r>
          </w:p>
        </w:tc>
      </w:tr>
    </w:tbl>
    <w:p w:rsidR="00DD632C" w:rsidRPr="00430312" w:rsidRDefault="00DD632C" w:rsidP="00430312">
      <w:pPr>
        <w:rPr>
          <w:rFonts w:eastAsia="Calibri"/>
          <w:sz w:val="28"/>
          <w:szCs w:val="28"/>
        </w:rPr>
        <w:sectPr w:rsidR="00DD632C" w:rsidRPr="00430312" w:rsidSect="00DD632C">
          <w:pgSz w:w="16838" w:h="11906" w:orient="landscape"/>
          <w:pgMar w:top="1134" w:right="567" w:bottom="1134" w:left="1701" w:header="0" w:footer="0" w:gutter="0"/>
          <w:cols w:space="720"/>
        </w:sectPr>
      </w:pPr>
      <w:r w:rsidRPr="00430312">
        <w:rPr>
          <w:rFonts w:eastAsia="Calibri"/>
          <w:sz w:val="28"/>
          <w:szCs w:val="28"/>
        </w:rPr>
        <w:t xml:space="preserve">               </w:t>
      </w:r>
    </w:p>
    <w:p w:rsidR="008F751C" w:rsidRPr="00755DEE" w:rsidRDefault="008F751C" w:rsidP="00755DEE">
      <w:pPr>
        <w:widowControl w:val="0"/>
        <w:autoSpaceDE w:val="0"/>
        <w:autoSpaceDN w:val="0"/>
        <w:adjustRightInd w:val="0"/>
        <w:ind w:left="9923"/>
        <w:rPr>
          <w:sz w:val="24"/>
          <w:szCs w:val="24"/>
          <w:lang w:eastAsia="zh-CN"/>
        </w:rPr>
      </w:pPr>
      <w:r w:rsidRPr="00755DEE">
        <w:rPr>
          <w:sz w:val="24"/>
          <w:szCs w:val="24"/>
          <w:lang w:eastAsia="zh-CN"/>
        </w:rPr>
        <w:t xml:space="preserve">Приложение 3 </w:t>
      </w:r>
    </w:p>
    <w:p w:rsidR="008F751C" w:rsidRPr="00755DEE" w:rsidRDefault="008F751C" w:rsidP="00755DEE">
      <w:pPr>
        <w:widowControl w:val="0"/>
        <w:autoSpaceDE w:val="0"/>
        <w:autoSpaceDN w:val="0"/>
        <w:adjustRightInd w:val="0"/>
        <w:ind w:left="9923"/>
        <w:jc w:val="both"/>
        <w:rPr>
          <w:sz w:val="24"/>
          <w:szCs w:val="24"/>
          <w:lang w:eastAsia="zh-CN"/>
        </w:rPr>
      </w:pPr>
      <w:r w:rsidRPr="00755DEE">
        <w:rPr>
          <w:sz w:val="24"/>
          <w:szCs w:val="24"/>
          <w:lang w:eastAsia="zh-CN"/>
        </w:rPr>
        <w:t xml:space="preserve">к Порядку предоставления и определения размера субсидии Обществу с ограниченной ответственностью «Лаврентьевское» </w:t>
      </w:r>
    </w:p>
    <w:p w:rsidR="008F751C" w:rsidRPr="00755DEE" w:rsidRDefault="008F751C" w:rsidP="00755DEE">
      <w:pPr>
        <w:widowControl w:val="0"/>
        <w:autoSpaceDE w:val="0"/>
        <w:autoSpaceDN w:val="0"/>
        <w:adjustRightInd w:val="0"/>
        <w:ind w:left="9923"/>
        <w:jc w:val="both"/>
        <w:rPr>
          <w:sz w:val="24"/>
          <w:szCs w:val="24"/>
          <w:lang w:eastAsia="zh-CN"/>
        </w:rPr>
      </w:pPr>
      <w:r w:rsidRPr="00755DEE">
        <w:rPr>
          <w:sz w:val="24"/>
          <w:szCs w:val="24"/>
          <w:lang w:eastAsia="zh-CN"/>
        </w:rPr>
        <w:t xml:space="preserve">на создание благоприятных условий для устойчивого производства молочной продукции за счет средств бюджета Чукотского муниципального района </w:t>
      </w:r>
    </w:p>
    <w:p w:rsidR="008F751C" w:rsidRPr="00430312" w:rsidRDefault="008F751C" w:rsidP="00430312">
      <w:pPr>
        <w:widowControl w:val="0"/>
        <w:autoSpaceDE w:val="0"/>
        <w:autoSpaceDN w:val="0"/>
        <w:adjustRightInd w:val="0"/>
        <w:jc w:val="center"/>
        <w:rPr>
          <w:b/>
          <w:bCs/>
          <w:spacing w:val="20"/>
          <w:sz w:val="24"/>
          <w:szCs w:val="24"/>
          <w:lang w:eastAsia="zh-CN"/>
        </w:rPr>
      </w:pPr>
      <w:r w:rsidRPr="00430312">
        <w:rPr>
          <w:b/>
          <w:bCs/>
          <w:spacing w:val="20"/>
          <w:sz w:val="24"/>
          <w:szCs w:val="24"/>
          <w:lang w:eastAsia="zh-CN"/>
        </w:rPr>
        <w:t>ЗАЯВКА</w:t>
      </w:r>
    </w:p>
    <w:p w:rsidR="008F751C" w:rsidRPr="00430312" w:rsidRDefault="008F751C" w:rsidP="00430312">
      <w:pPr>
        <w:widowControl w:val="0"/>
        <w:autoSpaceDE w:val="0"/>
        <w:autoSpaceDN w:val="0"/>
        <w:adjustRightInd w:val="0"/>
        <w:jc w:val="center"/>
        <w:rPr>
          <w:b/>
          <w:sz w:val="24"/>
          <w:szCs w:val="24"/>
          <w:lang w:eastAsia="zh-CN"/>
        </w:rPr>
      </w:pPr>
      <w:r w:rsidRPr="00430312">
        <w:rPr>
          <w:b/>
          <w:bCs/>
          <w:sz w:val="24"/>
          <w:szCs w:val="24"/>
          <w:lang w:eastAsia="zh-CN"/>
        </w:rPr>
        <w:t xml:space="preserve">на выделение Бюджетной субсидии </w:t>
      </w:r>
    </w:p>
    <w:p w:rsidR="008F751C" w:rsidRPr="00430312" w:rsidRDefault="008F751C" w:rsidP="00430312">
      <w:pPr>
        <w:widowControl w:val="0"/>
        <w:pBdr>
          <w:bottom w:val="single" w:sz="4" w:space="1" w:color="auto"/>
        </w:pBdr>
        <w:autoSpaceDE w:val="0"/>
        <w:autoSpaceDN w:val="0"/>
        <w:adjustRightInd w:val="0"/>
        <w:jc w:val="center"/>
        <w:rPr>
          <w:b/>
          <w:sz w:val="24"/>
          <w:szCs w:val="24"/>
          <w:lang w:eastAsia="zh-CN"/>
        </w:rPr>
      </w:pPr>
    </w:p>
    <w:p w:rsidR="008F751C" w:rsidRPr="00430312" w:rsidRDefault="008F751C" w:rsidP="00430312">
      <w:pPr>
        <w:widowControl w:val="0"/>
        <w:autoSpaceDE w:val="0"/>
        <w:autoSpaceDN w:val="0"/>
        <w:adjustRightInd w:val="0"/>
        <w:jc w:val="center"/>
        <w:rPr>
          <w:sz w:val="24"/>
          <w:szCs w:val="24"/>
          <w:vertAlign w:val="superscript"/>
          <w:lang w:eastAsia="zh-CN"/>
        </w:rPr>
      </w:pPr>
      <w:r w:rsidRPr="00430312">
        <w:rPr>
          <w:sz w:val="24"/>
          <w:szCs w:val="24"/>
          <w:vertAlign w:val="superscript"/>
          <w:lang w:eastAsia="zh-CN"/>
        </w:rPr>
        <w:t xml:space="preserve">(наименование получателя) </w:t>
      </w:r>
    </w:p>
    <w:p w:rsidR="008F751C" w:rsidRPr="00430312" w:rsidRDefault="008F751C" w:rsidP="00430312">
      <w:pPr>
        <w:widowControl w:val="0"/>
        <w:autoSpaceDE w:val="0"/>
        <w:autoSpaceDN w:val="0"/>
        <w:adjustRightInd w:val="0"/>
        <w:jc w:val="center"/>
        <w:rPr>
          <w:b/>
          <w:sz w:val="24"/>
          <w:szCs w:val="24"/>
          <w:lang w:eastAsia="zh-CN"/>
        </w:rPr>
      </w:pPr>
      <w:r w:rsidRPr="00430312">
        <w:rPr>
          <w:b/>
          <w:sz w:val="24"/>
          <w:szCs w:val="24"/>
          <w:lang w:eastAsia="zh-CN"/>
        </w:rPr>
        <w:t xml:space="preserve">на финансовую поддержку производства молочной продукции  на _______ год </w:t>
      </w:r>
    </w:p>
    <w:tbl>
      <w:tblPr>
        <w:tblW w:w="14401" w:type="dxa"/>
        <w:tblInd w:w="93" w:type="dxa"/>
        <w:tblLayout w:type="fixed"/>
        <w:tblLook w:val="04A0" w:firstRow="1" w:lastRow="0" w:firstColumn="1" w:lastColumn="0" w:noHBand="0" w:noVBand="1"/>
      </w:tblPr>
      <w:tblGrid>
        <w:gridCol w:w="700"/>
        <w:gridCol w:w="9521"/>
        <w:gridCol w:w="4180"/>
      </w:tblGrid>
      <w:tr w:rsidR="008F751C" w:rsidRPr="00430312" w:rsidTr="008F751C">
        <w:trPr>
          <w:trHeight w:val="375"/>
        </w:trPr>
        <w:tc>
          <w:tcPr>
            <w:tcW w:w="700"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jc w:val="center"/>
              <w:rPr>
                <w:sz w:val="24"/>
                <w:szCs w:val="24"/>
                <w:lang w:val="en-US" w:eastAsia="zh-CN"/>
              </w:rPr>
            </w:pPr>
            <w:r w:rsidRPr="00430312">
              <w:rPr>
                <w:sz w:val="24"/>
                <w:szCs w:val="24"/>
                <w:lang w:val="en-US" w:eastAsia="zh-CN"/>
              </w:rPr>
              <w:t>№ п/п</w:t>
            </w:r>
          </w:p>
        </w:tc>
        <w:tc>
          <w:tcPr>
            <w:tcW w:w="9521"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jc w:val="center"/>
              <w:rPr>
                <w:sz w:val="24"/>
                <w:szCs w:val="24"/>
                <w:lang w:val="en-US" w:eastAsia="zh-CN"/>
              </w:rPr>
            </w:pPr>
            <w:proofErr w:type="spellStart"/>
            <w:r w:rsidRPr="00430312">
              <w:rPr>
                <w:sz w:val="24"/>
                <w:szCs w:val="24"/>
                <w:lang w:val="en-US" w:eastAsia="zh-CN"/>
              </w:rPr>
              <w:t>Наименование</w:t>
            </w:r>
            <w:proofErr w:type="spellEnd"/>
            <w:r w:rsidRPr="00430312">
              <w:rPr>
                <w:sz w:val="24"/>
                <w:szCs w:val="24"/>
                <w:lang w:val="en-US" w:eastAsia="zh-CN"/>
              </w:rPr>
              <w:t xml:space="preserve"> </w:t>
            </w:r>
            <w:proofErr w:type="spellStart"/>
            <w:r w:rsidRPr="00430312">
              <w:rPr>
                <w:sz w:val="24"/>
                <w:szCs w:val="24"/>
                <w:lang w:val="en-US" w:eastAsia="zh-CN"/>
              </w:rPr>
              <w:t>мероприятия</w:t>
            </w:r>
            <w:proofErr w:type="spellEnd"/>
          </w:p>
        </w:tc>
        <w:tc>
          <w:tcPr>
            <w:tcW w:w="4180"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jc w:val="center"/>
              <w:rPr>
                <w:sz w:val="24"/>
                <w:szCs w:val="24"/>
                <w:lang w:eastAsia="zh-CN"/>
              </w:rPr>
            </w:pPr>
            <w:r w:rsidRPr="00430312">
              <w:rPr>
                <w:sz w:val="24"/>
                <w:szCs w:val="24"/>
                <w:lang w:eastAsia="zh-CN"/>
              </w:rPr>
              <w:t>Всего потребность в субсидии, рублей</w:t>
            </w:r>
          </w:p>
        </w:tc>
      </w:tr>
      <w:tr w:rsidR="008F751C" w:rsidRPr="00430312" w:rsidTr="008F751C">
        <w:trPr>
          <w:trHeight w:val="276"/>
        </w:trPr>
        <w:tc>
          <w:tcPr>
            <w:tcW w:w="700"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rPr>
                <w:sz w:val="24"/>
                <w:szCs w:val="24"/>
                <w:lang w:eastAsia="zh-CN"/>
              </w:rPr>
            </w:pPr>
          </w:p>
        </w:tc>
        <w:tc>
          <w:tcPr>
            <w:tcW w:w="9521"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rPr>
                <w:sz w:val="24"/>
                <w:szCs w:val="24"/>
                <w:lang w:eastAsia="zh-CN"/>
              </w:rPr>
            </w:pPr>
          </w:p>
        </w:tc>
        <w:tc>
          <w:tcPr>
            <w:tcW w:w="4180"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rPr>
                <w:sz w:val="24"/>
                <w:szCs w:val="24"/>
                <w:lang w:eastAsia="zh-CN"/>
              </w:rPr>
            </w:pPr>
          </w:p>
        </w:tc>
      </w:tr>
      <w:tr w:rsidR="008F751C" w:rsidRPr="00430312" w:rsidTr="008F751C">
        <w:trPr>
          <w:trHeight w:val="315"/>
        </w:trPr>
        <w:tc>
          <w:tcPr>
            <w:tcW w:w="700" w:type="dxa"/>
            <w:tcBorders>
              <w:top w:val="nil"/>
              <w:left w:val="single" w:sz="4" w:space="0" w:color="auto"/>
              <w:bottom w:val="single" w:sz="4" w:space="0" w:color="auto"/>
              <w:right w:val="single" w:sz="4" w:space="0" w:color="auto"/>
            </w:tcBorders>
            <w:vAlign w:val="center"/>
          </w:tcPr>
          <w:p w:rsidR="008F751C" w:rsidRPr="00430312" w:rsidRDefault="008F751C" w:rsidP="00430312">
            <w:pPr>
              <w:jc w:val="center"/>
              <w:rPr>
                <w:sz w:val="24"/>
                <w:szCs w:val="24"/>
                <w:lang w:val="en-US" w:eastAsia="zh-CN"/>
              </w:rPr>
            </w:pPr>
            <w:r w:rsidRPr="00430312">
              <w:rPr>
                <w:sz w:val="24"/>
                <w:szCs w:val="24"/>
                <w:lang w:val="en-US" w:eastAsia="zh-CN"/>
              </w:rPr>
              <w:t>1</w:t>
            </w:r>
          </w:p>
        </w:tc>
        <w:tc>
          <w:tcPr>
            <w:tcW w:w="9521" w:type="dxa"/>
            <w:tcBorders>
              <w:top w:val="nil"/>
              <w:left w:val="nil"/>
              <w:bottom w:val="single" w:sz="4" w:space="0" w:color="auto"/>
              <w:right w:val="single" w:sz="4" w:space="0" w:color="auto"/>
            </w:tcBorders>
            <w:vAlign w:val="center"/>
          </w:tcPr>
          <w:p w:rsidR="008F751C" w:rsidRPr="00430312" w:rsidRDefault="008F751C" w:rsidP="00430312">
            <w:pPr>
              <w:jc w:val="center"/>
              <w:rPr>
                <w:sz w:val="24"/>
                <w:szCs w:val="24"/>
                <w:lang w:val="en-US" w:eastAsia="zh-CN"/>
              </w:rPr>
            </w:pPr>
            <w:r w:rsidRPr="00430312">
              <w:rPr>
                <w:sz w:val="24"/>
                <w:szCs w:val="24"/>
                <w:lang w:val="en-US" w:eastAsia="zh-CN"/>
              </w:rPr>
              <w:t>2</w:t>
            </w:r>
          </w:p>
        </w:tc>
        <w:tc>
          <w:tcPr>
            <w:tcW w:w="4180" w:type="dxa"/>
            <w:tcBorders>
              <w:top w:val="nil"/>
              <w:left w:val="nil"/>
              <w:bottom w:val="single" w:sz="4" w:space="0" w:color="auto"/>
              <w:right w:val="single" w:sz="4" w:space="0" w:color="auto"/>
            </w:tcBorders>
            <w:vAlign w:val="center"/>
          </w:tcPr>
          <w:p w:rsidR="008F751C" w:rsidRPr="00430312" w:rsidRDefault="008F751C" w:rsidP="00430312">
            <w:pPr>
              <w:jc w:val="center"/>
              <w:rPr>
                <w:sz w:val="24"/>
                <w:szCs w:val="24"/>
                <w:lang w:val="en-US" w:eastAsia="zh-CN"/>
              </w:rPr>
            </w:pPr>
            <w:r w:rsidRPr="00430312">
              <w:rPr>
                <w:sz w:val="24"/>
                <w:szCs w:val="24"/>
                <w:lang w:val="en-US" w:eastAsia="zh-CN"/>
              </w:rPr>
              <w:t>4</w:t>
            </w:r>
          </w:p>
        </w:tc>
      </w:tr>
      <w:tr w:rsidR="008F751C" w:rsidRPr="00430312" w:rsidTr="008F751C">
        <w:trPr>
          <w:trHeight w:val="394"/>
        </w:trPr>
        <w:tc>
          <w:tcPr>
            <w:tcW w:w="700"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center"/>
              <w:rPr>
                <w:sz w:val="24"/>
                <w:szCs w:val="24"/>
                <w:lang w:val="en-US" w:eastAsia="zh-CN"/>
              </w:rPr>
            </w:pPr>
            <w:r w:rsidRPr="00430312">
              <w:rPr>
                <w:sz w:val="24"/>
                <w:szCs w:val="24"/>
                <w:lang w:val="en-US" w:eastAsia="zh-CN"/>
              </w:rPr>
              <w:t>1 </w:t>
            </w:r>
          </w:p>
        </w:tc>
        <w:tc>
          <w:tcPr>
            <w:tcW w:w="9521" w:type="dxa"/>
            <w:tcBorders>
              <w:top w:val="single" w:sz="4" w:space="0" w:color="auto"/>
              <w:left w:val="nil"/>
              <w:bottom w:val="single" w:sz="4" w:space="0" w:color="auto"/>
              <w:right w:val="single" w:sz="4" w:space="0" w:color="auto"/>
            </w:tcBorders>
            <w:vAlign w:val="center"/>
          </w:tcPr>
          <w:p w:rsidR="008F751C" w:rsidRPr="00430312" w:rsidRDefault="008F751C" w:rsidP="00430312">
            <w:pPr>
              <w:jc w:val="both"/>
              <w:rPr>
                <w:b/>
                <w:bCs/>
                <w:sz w:val="24"/>
                <w:szCs w:val="24"/>
                <w:lang w:eastAsia="zh-CN"/>
              </w:rPr>
            </w:pPr>
            <w:r w:rsidRPr="00430312">
              <w:rPr>
                <w:b/>
                <w:bCs/>
                <w:sz w:val="24"/>
                <w:szCs w:val="24"/>
                <w:lang w:eastAsia="zh-CN"/>
              </w:rPr>
              <w:t xml:space="preserve">Субсидия на финансовую поддержку производства молочной продукции, в т. ч.: </w:t>
            </w:r>
          </w:p>
        </w:tc>
        <w:tc>
          <w:tcPr>
            <w:tcW w:w="4180" w:type="dxa"/>
            <w:tcBorders>
              <w:top w:val="single" w:sz="4" w:space="0" w:color="auto"/>
              <w:left w:val="nil"/>
              <w:bottom w:val="single" w:sz="4" w:space="0" w:color="auto"/>
              <w:right w:val="single" w:sz="4" w:space="0" w:color="auto"/>
            </w:tcBorders>
            <w:vAlign w:val="center"/>
          </w:tcPr>
          <w:p w:rsidR="008F751C" w:rsidRPr="00430312" w:rsidRDefault="008F751C" w:rsidP="00430312">
            <w:pPr>
              <w:jc w:val="center"/>
              <w:rPr>
                <w:sz w:val="24"/>
                <w:szCs w:val="24"/>
                <w:lang w:eastAsia="zh-CN"/>
              </w:rPr>
            </w:pPr>
            <w:r w:rsidRPr="00430312">
              <w:rPr>
                <w:sz w:val="24"/>
                <w:szCs w:val="24"/>
                <w:lang w:val="en-US" w:eastAsia="zh-CN"/>
              </w:rPr>
              <w:t> </w:t>
            </w:r>
          </w:p>
        </w:tc>
      </w:tr>
      <w:tr w:rsidR="008F751C" w:rsidRPr="00430312" w:rsidTr="008F751C">
        <w:trPr>
          <w:trHeight w:val="555"/>
        </w:trPr>
        <w:tc>
          <w:tcPr>
            <w:tcW w:w="700"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center"/>
              <w:rPr>
                <w:sz w:val="24"/>
                <w:szCs w:val="24"/>
                <w:lang w:val="en-US" w:eastAsia="zh-CN"/>
              </w:rPr>
            </w:pPr>
            <w:r w:rsidRPr="00430312">
              <w:rPr>
                <w:sz w:val="24"/>
                <w:szCs w:val="24"/>
                <w:lang w:val="en-US" w:eastAsia="zh-CN"/>
              </w:rPr>
              <w:t>1.1</w:t>
            </w:r>
          </w:p>
        </w:tc>
        <w:tc>
          <w:tcPr>
            <w:tcW w:w="9521" w:type="dxa"/>
            <w:tcBorders>
              <w:top w:val="single" w:sz="4" w:space="0" w:color="auto"/>
              <w:left w:val="nil"/>
              <w:bottom w:val="single" w:sz="4" w:space="0" w:color="auto"/>
              <w:right w:val="single" w:sz="4" w:space="0" w:color="auto"/>
            </w:tcBorders>
            <w:vAlign w:val="center"/>
          </w:tcPr>
          <w:p w:rsidR="008F751C" w:rsidRPr="00430312" w:rsidRDefault="008F751C" w:rsidP="00430312">
            <w:pPr>
              <w:jc w:val="both"/>
              <w:rPr>
                <w:bCs/>
                <w:sz w:val="24"/>
                <w:szCs w:val="24"/>
                <w:lang w:eastAsia="zh-CN"/>
              </w:rPr>
            </w:pPr>
            <w:r w:rsidRPr="00430312">
              <w:rPr>
                <w:bCs/>
                <w:sz w:val="24"/>
                <w:szCs w:val="24"/>
                <w:lang w:eastAsia="zh-CN"/>
              </w:rPr>
              <w:t>на возмещение части затрат на приобретение услуги холодного и горячего водоснабжения, отопления (теплоснабжения)</w:t>
            </w:r>
          </w:p>
        </w:tc>
        <w:tc>
          <w:tcPr>
            <w:tcW w:w="4180" w:type="dxa"/>
            <w:tcBorders>
              <w:top w:val="single" w:sz="4" w:space="0" w:color="auto"/>
              <w:left w:val="nil"/>
              <w:bottom w:val="single" w:sz="4" w:space="0" w:color="auto"/>
              <w:right w:val="single" w:sz="4" w:space="0" w:color="auto"/>
            </w:tcBorders>
            <w:vAlign w:val="center"/>
          </w:tcPr>
          <w:p w:rsidR="008F751C" w:rsidRPr="00430312" w:rsidRDefault="008F751C" w:rsidP="00430312">
            <w:pPr>
              <w:jc w:val="center"/>
              <w:rPr>
                <w:sz w:val="24"/>
                <w:szCs w:val="24"/>
                <w:lang w:eastAsia="zh-CN"/>
              </w:rPr>
            </w:pPr>
          </w:p>
        </w:tc>
      </w:tr>
      <w:tr w:rsidR="008F751C" w:rsidRPr="00430312" w:rsidTr="008F751C">
        <w:trPr>
          <w:trHeight w:val="549"/>
        </w:trPr>
        <w:tc>
          <w:tcPr>
            <w:tcW w:w="700"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center"/>
              <w:rPr>
                <w:sz w:val="24"/>
                <w:szCs w:val="24"/>
                <w:lang w:val="en-US" w:eastAsia="zh-CN"/>
              </w:rPr>
            </w:pPr>
            <w:r w:rsidRPr="00430312">
              <w:rPr>
                <w:sz w:val="24"/>
                <w:szCs w:val="24"/>
                <w:lang w:val="en-US" w:eastAsia="zh-CN"/>
              </w:rPr>
              <w:t>1.2</w:t>
            </w:r>
          </w:p>
        </w:tc>
        <w:tc>
          <w:tcPr>
            <w:tcW w:w="9521" w:type="dxa"/>
            <w:tcBorders>
              <w:top w:val="single" w:sz="4" w:space="0" w:color="auto"/>
              <w:left w:val="nil"/>
              <w:bottom w:val="single" w:sz="4" w:space="0" w:color="auto"/>
              <w:right w:val="single" w:sz="4" w:space="0" w:color="auto"/>
            </w:tcBorders>
            <w:vAlign w:val="center"/>
          </w:tcPr>
          <w:p w:rsidR="008F751C" w:rsidRPr="00430312" w:rsidRDefault="008F751C" w:rsidP="00430312">
            <w:pPr>
              <w:jc w:val="both"/>
              <w:rPr>
                <w:bCs/>
                <w:sz w:val="24"/>
                <w:szCs w:val="24"/>
                <w:lang w:eastAsia="zh-CN"/>
              </w:rPr>
            </w:pPr>
            <w:r w:rsidRPr="00430312">
              <w:rPr>
                <w:bCs/>
                <w:sz w:val="24"/>
                <w:szCs w:val="24"/>
                <w:lang w:eastAsia="zh-CN"/>
              </w:rPr>
              <w:t>на возмещение части затрат связанных с приобретением сырья для производства молочной продукции</w:t>
            </w:r>
          </w:p>
        </w:tc>
        <w:tc>
          <w:tcPr>
            <w:tcW w:w="4180" w:type="dxa"/>
            <w:tcBorders>
              <w:top w:val="single" w:sz="4" w:space="0" w:color="auto"/>
              <w:left w:val="nil"/>
              <w:bottom w:val="single" w:sz="4" w:space="0" w:color="auto"/>
              <w:right w:val="single" w:sz="4" w:space="0" w:color="auto"/>
            </w:tcBorders>
            <w:vAlign w:val="center"/>
          </w:tcPr>
          <w:p w:rsidR="008F751C" w:rsidRPr="00430312" w:rsidRDefault="008F751C" w:rsidP="00430312">
            <w:pPr>
              <w:jc w:val="center"/>
              <w:rPr>
                <w:sz w:val="24"/>
                <w:szCs w:val="24"/>
                <w:lang w:eastAsia="zh-CN"/>
              </w:rPr>
            </w:pPr>
          </w:p>
        </w:tc>
      </w:tr>
      <w:tr w:rsidR="008F751C" w:rsidRPr="00430312" w:rsidTr="008F751C">
        <w:trPr>
          <w:trHeight w:val="571"/>
        </w:trPr>
        <w:tc>
          <w:tcPr>
            <w:tcW w:w="700"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center"/>
              <w:rPr>
                <w:sz w:val="24"/>
                <w:szCs w:val="24"/>
                <w:lang w:eastAsia="zh-CN"/>
              </w:rPr>
            </w:pPr>
            <w:r w:rsidRPr="00430312">
              <w:rPr>
                <w:sz w:val="24"/>
                <w:szCs w:val="24"/>
                <w:lang w:eastAsia="zh-CN"/>
              </w:rPr>
              <w:t>1.3</w:t>
            </w:r>
          </w:p>
        </w:tc>
        <w:tc>
          <w:tcPr>
            <w:tcW w:w="9521" w:type="dxa"/>
            <w:tcBorders>
              <w:top w:val="single" w:sz="4" w:space="0" w:color="auto"/>
              <w:left w:val="nil"/>
              <w:bottom w:val="single" w:sz="4" w:space="0" w:color="auto"/>
              <w:right w:val="single" w:sz="4" w:space="0" w:color="auto"/>
            </w:tcBorders>
            <w:vAlign w:val="center"/>
          </w:tcPr>
          <w:p w:rsidR="008F751C" w:rsidRPr="00430312" w:rsidRDefault="008F751C" w:rsidP="00430312">
            <w:pPr>
              <w:jc w:val="both"/>
              <w:rPr>
                <w:bCs/>
                <w:sz w:val="24"/>
                <w:szCs w:val="24"/>
                <w:lang w:eastAsia="zh-CN"/>
              </w:rPr>
            </w:pPr>
            <w:r w:rsidRPr="00430312">
              <w:rPr>
                <w:bCs/>
                <w:sz w:val="24"/>
                <w:szCs w:val="24"/>
                <w:lang w:eastAsia="zh-CN"/>
              </w:rPr>
              <w:t>на возмещение части затрат связанных с приобретением оборудования для производства молочной продукции</w:t>
            </w:r>
          </w:p>
        </w:tc>
        <w:tc>
          <w:tcPr>
            <w:tcW w:w="4180" w:type="dxa"/>
            <w:tcBorders>
              <w:top w:val="single" w:sz="4" w:space="0" w:color="auto"/>
              <w:left w:val="nil"/>
              <w:bottom w:val="single" w:sz="4" w:space="0" w:color="auto"/>
              <w:right w:val="single" w:sz="4" w:space="0" w:color="auto"/>
            </w:tcBorders>
            <w:vAlign w:val="center"/>
          </w:tcPr>
          <w:p w:rsidR="008F751C" w:rsidRPr="00430312" w:rsidRDefault="008F751C" w:rsidP="00430312">
            <w:pPr>
              <w:jc w:val="center"/>
              <w:rPr>
                <w:sz w:val="24"/>
                <w:szCs w:val="24"/>
                <w:lang w:eastAsia="zh-CN"/>
              </w:rPr>
            </w:pPr>
          </w:p>
        </w:tc>
      </w:tr>
      <w:tr w:rsidR="008F751C" w:rsidRPr="00430312" w:rsidTr="008F751C">
        <w:trPr>
          <w:trHeight w:val="630"/>
        </w:trPr>
        <w:tc>
          <w:tcPr>
            <w:tcW w:w="700"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center"/>
              <w:rPr>
                <w:sz w:val="24"/>
                <w:szCs w:val="24"/>
                <w:lang w:eastAsia="zh-CN"/>
              </w:rPr>
            </w:pPr>
            <w:r w:rsidRPr="00430312">
              <w:rPr>
                <w:sz w:val="24"/>
                <w:szCs w:val="24"/>
                <w:lang w:eastAsia="zh-CN"/>
              </w:rPr>
              <w:t>1.4</w:t>
            </w:r>
          </w:p>
        </w:tc>
        <w:tc>
          <w:tcPr>
            <w:tcW w:w="9521" w:type="dxa"/>
            <w:tcBorders>
              <w:top w:val="single" w:sz="4" w:space="0" w:color="auto"/>
              <w:left w:val="nil"/>
              <w:bottom w:val="single" w:sz="4" w:space="0" w:color="auto"/>
              <w:right w:val="single" w:sz="4" w:space="0" w:color="auto"/>
            </w:tcBorders>
            <w:vAlign w:val="center"/>
          </w:tcPr>
          <w:p w:rsidR="008F751C" w:rsidRPr="00430312" w:rsidRDefault="008F751C" w:rsidP="00430312">
            <w:pPr>
              <w:jc w:val="both"/>
              <w:rPr>
                <w:bCs/>
                <w:sz w:val="24"/>
                <w:szCs w:val="24"/>
                <w:lang w:eastAsia="zh-CN"/>
              </w:rPr>
            </w:pPr>
            <w:r w:rsidRPr="00430312">
              <w:rPr>
                <w:bCs/>
                <w:sz w:val="24"/>
                <w:szCs w:val="24"/>
                <w:lang w:eastAsia="zh-CN"/>
              </w:rPr>
              <w:t>на возмещение затрат, связанных с выполнением работ по монтажу оборудования</w:t>
            </w:r>
          </w:p>
        </w:tc>
        <w:tc>
          <w:tcPr>
            <w:tcW w:w="4180" w:type="dxa"/>
            <w:tcBorders>
              <w:top w:val="single" w:sz="4" w:space="0" w:color="auto"/>
              <w:left w:val="nil"/>
              <w:bottom w:val="single" w:sz="4" w:space="0" w:color="auto"/>
              <w:right w:val="single" w:sz="4" w:space="0" w:color="auto"/>
            </w:tcBorders>
            <w:vAlign w:val="center"/>
          </w:tcPr>
          <w:p w:rsidR="008F751C" w:rsidRPr="00430312" w:rsidRDefault="008F751C" w:rsidP="00430312">
            <w:pPr>
              <w:jc w:val="center"/>
              <w:rPr>
                <w:sz w:val="24"/>
                <w:szCs w:val="24"/>
                <w:lang w:eastAsia="zh-CN"/>
              </w:rPr>
            </w:pPr>
          </w:p>
        </w:tc>
      </w:tr>
    </w:tbl>
    <w:p w:rsidR="008F751C" w:rsidRPr="00430312" w:rsidRDefault="008F751C" w:rsidP="00430312">
      <w:pPr>
        <w:widowControl w:val="0"/>
        <w:autoSpaceDE w:val="0"/>
        <w:autoSpaceDN w:val="0"/>
        <w:adjustRightInd w:val="0"/>
        <w:rPr>
          <w:sz w:val="24"/>
          <w:szCs w:val="24"/>
          <w:lang w:eastAsia="zh-CN"/>
        </w:rPr>
      </w:pPr>
      <w:r w:rsidRPr="00430312">
        <w:rPr>
          <w:sz w:val="24"/>
          <w:szCs w:val="24"/>
          <w:lang w:eastAsia="zh-CN"/>
        </w:rPr>
        <w:t>Руководитель:</w:t>
      </w:r>
    </w:p>
    <w:p w:rsidR="008F751C" w:rsidRPr="00430312" w:rsidRDefault="008F751C" w:rsidP="00430312">
      <w:pPr>
        <w:widowControl w:val="0"/>
        <w:autoSpaceDE w:val="0"/>
        <w:autoSpaceDN w:val="0"/>
        <w:adjustRightInd w:val="0"/>
        <w:rPr>
          <w:sz w:val="16"/>
          <w:szCs w:val="16"/>
          <w:lang w:eastAsia="zh-CN"/>
        </w:rPr>
      </w:pPr>
      <w:r w:rsidRPr="00430312">
        <w:rPr>
          <w:sz w:val="28"/>
          <w:szCs w:val="28"/>
          <w:lang w:eastAsia="zh-CN"/>
        </w:rPr>
        <w:t>________________________         ____________     ___________________</w:t>
      </w:r>
      <w:r w:rsidRPr="00430312">
        <w:rPr>
          <w:sz w:val="16"/>
          <w:szCs w:val="16"/>
          <w:lang w:eastAsia="zh-CN"/>
        </w:rPr>
        <w:t xml:space="preserve">               </w:t>
      </w:r>
      <w:r w:rsidRPr="00430312">
        <w:rPr>
          <w:sz w:val="16"/>
          <w:szCs w:val="16"/>
          <w:lang w:eastAsia="zh-CN"/>
        </w:rPr>
        <w:tab/>
      </w:r>
      <w:r w:rsidRPr="00430312">
        <w:rPr>
          <w:sz w:val="16"/>
          <w:szCs w:val="16"/>
          <w:lang w:eastAsia="zh-CN"/>
        </w:rPr>
        <w:tab/>
      </w:r>
      <w:r w:rsidRPr="00430312">
        <w:rPr>
          <w:sz w:val="16"/>
          <w:szCs w:val="16"/>
          <w:lang w:eastAsia="zh-CN"/>
        </w:rPr>
        <w:tab/>
      </w:r>
      <w:r w:rsidRPr="00430312">
        <w:rPr>
          <w:sz w:val="16"/>
          <w:szCs w:val="16"/>
          <w:lang w:eastAsia="zh-CN"/>
        </w:rPr>
        <w:tab/>
      </w:r>
      <w:r w:rsidRPr="00430312">
        <w:rPr>
          <w:sz w:val="16"/>
          <w:szCs w:val="16"/>
          <w:lang w:eastAsia="zh-CN"/>
        </w:rPr>
        <w:tab/>
      </w:r>
      <w:r w:rsidRPr="00430312">
        <w:rPr>
          <w:sz w:val="16"/>
          <w:szCs w:val="16"/>
          <w:lang w:eastAsia="zh-CN"/>
        </w:rPr>
        <w:tab/>
      </w:r>
      <w:r w:rsidRPr="00430312">
        <w:rPr>
          <w:sz w:val="16"/>
          <w:szCs w:val="16"/>
          <w:lang w:eastAsia="zh-CN"/>
        </w:rPr>
        <w:tab/>
        <w:t xml:space="preserve"> (должность)</w:t>
      </w:r>
      <w:r w:rsidRPr="00430312">
        <w:rPr>
          <w:sz w:val="16"/>
          <w:szCs w:val="16"/>
          <w:lang w:eastAsia="zh-CN"/>
        </w:rPr>
        <w:tab/>
        <w:t xml:space="preserve">                                                                             (подпись)</w:t>
      </w:r>
      <w:r w:rsidRPr="00430312">
        <w:rPr>
          <w:sz w:val="16"/>
          <w:szCs w:val="16"/>
          <w:lang w:eastAsia="zh-CN"/>
        </w:rPr>
        <w:tab/>
        <w:t xml:space="preserve">                       (расшифровка подписи)            </w:t>
      </w:r>
    </w:p>
    <w:p w:rsidR="008F751C" w:rsidRPr="00430312" w:rsidRDefault="008F751C" w:rsidP="00430312">
      <w:pPr>
        <w:widowControl w:val="0"/>
        <w:autoSpaceDE w:val="0"/>
        <w:autoSpaceDN w:val="0"/>
        <w:adjustRightInd w:val="0"/>
        <w:rPr>
          <w:sz w:val="24"/>
          <w:szCs w:val="24"/>
          <w:lang w:eastAsia="zh-CN"/>
        </w:rPr>
      </w:pPr>
      <w:r w:rsidRPr="00430312">
        <w:rPr>
          <w:sz w:val="28"/>
          <w:szCs w:val="28"/>
          <w:lang w:eastAsia="zh-CN"/>
        </w:rPr>
        <w:tab/>
      </w:r>
      <w:r w:rsidRPr="00430312">
        <w:rPr>
          <w:sz w:val="28"/>
          <w:szCs w:val="28"/>
          <w:lang w:eastAsia="zh-CN"/>
        </w:rPr>
        <w:tab/>
      </w:r>
      <w:r w:rsidRPr="00430312">
        <w:rPr>
          <w:sz w:val="28"/>
          <w:szCs w:val="28"/>
          <w:lang w:eastAsia="zh-CN"/>
        </w:rPr>
        <w:tab/>
      </w:r>
      <w:r w:rsidRPr="00430312">
        <w:rPr>
          <w:sz w:val="28"/>
          <w:szCs w:val="28"/>
          <w:lang w:eastAsia="zh-CN"/>
        </w:rPr>
        <w:tab/>
      </w:r>
      <w:r w:rsidRPr="00430312">
        <w:rPr>
          <w:sz w:val="28"/>
          <w:szCs w:val="28"/>
          <w:lang w:eastAsia="zh-CN"/>
        </w:rPr>
        <w:tab/>
      </w:r>
      <w:r w:rsidRPr="00430312">
        <w:rPr>
          <w:sz w:val="28"/>
          <w:szCs w:val="28"/>
          <w:lang w:eastAsia="zh-CN"/>
        </w:rPr>
        <w:tab/>
      </w:r>
      <w:r w:rsidRPr="00430312">
        <w:rPr>
          <w:sz w:val="28"/>
          <w:szCs w:val="28"/>
          <w:lang w:eastAsia="zh-CN"/>
        </w:rPr>
        <w:tab/>
      </w:r>
      <w:r w:rsidRPr="00430312">
        <w:rPr>
          <w:sz w:val="28"/>
          <w:szCs w:val="28"/>
          <w:lang w:eastAsia="zh-CN"/>
        </w:rPr>
        <w:tab/>
      </w:r>
      <w:r w:rsidRPr="00430312">
        <w:rPr>
          <w:sz w:val="28"/>
          <w:szCs w:val="28"/>
          <w:lang w:eastAsia="zh-CN"/>
        </w:rPr>
        <w:tab/>
      </w:r>
      <w:r w:rsidRPr="00430312">
        <w:rPr>
          <w:sz w:val="28"/>
          <w:szCs w:val="28"/>
          <w:lang w:eastAsia="zh-CN"/>
        </w:rPr>
        <w:tab/>
      </w:r>
      <w:r w:rsidRPr="00430312">
        <w:rPr>
          <w:sz w:val="24"/>
          <w:szCs w:val="24"/>
          <w:lang w:eastAsia="zh-CN"/>
        </w:rPr>
        <w:tab/>
        <w:t>МП</w:t>
      </w:r>
    </w:p>
    <w:p w:rsidR="008F751C" w:rsidRPr="00430312" w:rsidRDefault="008F751C" w:rsidP="00430312">
      <w:pPr>
        <w:widowControl w:val="0"/>
        <w:autoSpaceDE w:val="0"/>
        <w:autoSpaceDN w:val="0"/>
        <w:adjustRightInd w:val="0"/>
        <w:rPr>
          <w:sz w:val="24"/>
          <w:szCs w:val="24"/>
          <w:lang w:eastAsia="zh-CN"/>
        </w:rPr>
      </w:pPr>
      <w:r w:rsidRPr="00430312">
        <w:rPr>
          <w:sz w:val="24"/>
          <w:szCs w:val="24"/>
          <w:lang w:eastAsia="zh-CN"/>
        </w:rPr>
        <w:t>Исполнитель:</w:t>
      </w:r>
    </w:p>
    <w:p w:rsidR="008F751C" w:rsidRPr="00430312" w:rsidRDefault="008F751C" w:rsidP="00430312">
      <w:pPr>
        <w:widowControl w:val="0"/>
        <w:autoSpaceDE w:val="0"/>
        <w:autoSpaceDN w:val="0"/>
        <w:adjustRightInd w:val="0"/>
        <w:rPr>
          <w:sz w:val="28"/>
          <w:szCs w:val="28"/>
          <w:lang w:eastAsia="zh-CN"/>
        </w:rPr>
      </w:pPr>
      <w:r w:rsidRPr="00430312">
        <w:rPr>
          <w:sz w:val="28"/>
          <w:szCs w:val="28"/>
          <w:lang w:eastAsia="zh-CN"/>
        </w:rPr>
        <w:t xml:space="preserve">________________________        ____________     ____________________    </w:t>
      </w:r>
    </w:p>
    <w:p w:rsidR="008F751C" w:rsidRPr="00430312" w:rsidRDefault="008F751C" w:rsidP="00430312">
      <w:pPr>
        <w:widowControl w:val="0"/>
        <w:autoSpaceDE w:val="0"/>
        <w:autoSpaceDN w:val="0"/>
        <w:adjustRightInd w:val="0"/>
        <w:rPr>
          <w:sz w:val="16"/>
          <w:szCs w:val="16"/>
          <w:lang w:eastAsia="zh-CN"/>
        </w:rPr>
      </w:pPr>
      <w:r w:rsidRPr="00430312">
        <w:rPr>
          <w:sz w:val="16"/>
          <w:szCs w:val="16"/>
          <w:lang w:eastAsia="zh-CN"/>
        </w:rPr>
        <w:t xml:space="preserve">               </w:t>
      </w:r>
      <w:r w:rsidRPr="00430312">
        <w:rPr>
          <w:sz w:val="16"/>
          <w:szCs w:val="16"/>
          <w:lang w:eastAsia="zh-CN"/>
        </w:rPr>
        <w:tab/>
        <w:t xml:space="preserve">             (должность)</w:t>
      </w:r>
      <w:r w:rsidRPr="00430312">
        <w:rPr>
          <w:sz w:val="16"/>
          <w:szCs w:val="16"/>
          <w:lang w:eastAsia="zh-CN"/>
        </w:rPr>
        <w:tab/>
      </w:r>
      <w:r w:rsidRPr="00430312">
        <w:rPr>
          <w:sz w:val="16"/>
          <w:szCs w:val="16"/>
          <w:lang w:eastAsia="zh-CN"/>
        </w:rPr>
        <w:tab/>
        <w:t xml:space="preserve">             </w:t>
      </w:r>
      <w:r w:rsidRPr="00430312">
        <w:rPr>
          <w:sz w:val="16"/>
          <w:szCs w:val="16"/>
          <w:lang w:eastAsia="zh-CN"/>
        </w:rPr>
        <w:tab/>
      </w:r>
      <w:r w:rsidRPr="00430312">
        <w:rPr>
          <w:sz w:val="16"/>
          <w:szCs w:val="16"/>
          <w:lang w:eastAsia="zh-CN"/>
        </w:rPr>
        <w:tab/>
        <w:t xml:space="preserve">  (подпись)</w:t>
      </w:r>
      <w:r w:rsidRPr="00430312">
        <w:rPr>
          <w:sz w:val="16"/>
          <w:szCs w:val="16"/>
          <w:lang w:eastAsia="zh-CN"/>
        </w:rPr>
        <w:tab/>
      </w:r>
      <w:r w:rsidRPr="00430312">
        <w:rPr>
          <w:sz w:val="16"/>
          <w:szCs w:val="16"/>
          <w:lang w:eastAsia="zh-CN"/>
        </w:rPr>
        <w:tab/>
        <w:t xml:space="preserve">(расшифровка подписи)                                                </w:t>
      </w:r>
    </w:p>
    <w:p w:rsidR="008F751C" w:rsidRPr="00430312" w:rsidRDefault="008F751C" w:rsidP="00430312">
      <w:pPr>
        <w:rPr>
          <w:rFonts w:eastAsia="Calibri"/>
          <w:lang w:eastAsia="zh-CN"/>
        </w:rPr>
        <w:sectPr w:rsidR="008F751C" w:rsidRPr="00430312">
          <w:pgSz w:w="16838" w:h="11906" w:orient="landscape"/>
          <w:pgMar w:top="1559" w:right="816" w:bottom="709" w:left="1134" w:header="709" w:footer="709" w:gutter="0"/>
          <w:cols w:space="720"/>
        </w:sectPr>
      </w:pPr>
    </w:p>
    <w:p w:rsidR="007946DE" w:rsidRPr="00430312" w:rsidRDefault="007946DE" w:rsidP="00430312">
      <w:pPr>
        <w:widowControl w:val="0"/>
        <w:autoSpaceDE w:val="0"/>
        <w:autoSpaceDN w:val="0"/>
        <w:adjustRightInd w:val="0"/>
        <w:ind w:left="10348"/>
        <w:rPr>
          <w:sz w:val="24"/>
          <w:szCs w:val="24"/>
          <w:lang w:eastAsia="zh-CN"/>
        </w:rPr>
      </w:pPr>
      <w:r w:rsidRPr="00430312">
        <w:rPr>
          <w:sz w:val="24"/>
          <w:szCs w:val="24"/>
          <w:lang w:eastAsia="zh-CN"/>
        </w:rPr>
        <w:t xml:space="preserve">Приложение 4 </w:t>
      </w:r>
    </w:p>
    <w:p w:rsidR="007946DE" w:rsidRPr="00430312" w:rsidRDefault="007946DE" w:rsidP="00430312">
      <w:pPr>
        <w:widowControl w:val="0"/>
        <w:autoSpaceDE w:val="0"/>
        <w:autoSpaceDN w:val="0"/>
        <w:adjustRightInd w:val="0"/>
        <w:ind w:left="10348"/>
        <w:jc w:val="both"/>
        <w:rPr>
          <w:sz w:val="24"/>
          <w:szCs w:val="24"/>
          <w:lang w:eastAsia="zh-CN"/>
        </w:rPr>
      </w:pPr>
      <w:r w:rsidRPr="00430312">
        <w:rPr>
          <w:sz w:val="24"/>
          <w:szCs w:val="24"/>
          <w:lang w:eastAsia="zh-CN"/>
        </w:rPr>
        <w:t xml:space="preserve">к Порядку предоставления и определения размера субсидии Обществу с ограниченной ответственностью «Лаврентьевское» </w:t>
      </w:r>
    </w:p>
    <w:p w:rsidR="007946DE" w:rsidRPr="00430312" w:rsidRDefault="007946DE" w:rsidP="00430312">
      <w:pPr>
        <w:widowControl w:val="0"/>
        <w:autoSpaceDE w:val="0"/>
        <w:autoSpaceDN w:val="0"/>
        <w:adjustRightInd w:val="0"/>
        <w:ind w:left="10348"/>
        <w:jc w:val="both"/>
        <w:rPr>
          <w:sz w:val="24"/>
          <w:szCs w:val="24"/>
          <w:lang w:eastAsia="zh-CN"/>
        </w:rPr>
      </w:pPr>
      <w:r w:rsidRPr="00430312">
        <w:rPr>
          <w:sz w:val="24"/>
          <w:szCs w:val="24"/>
          <w:lang w:eastAsia="zh-CN"/>
        </w:rPr>
        <w:t xml:space="preserve">на создание благоприятных условий для устойчивого производства молочной продукции за счет средств бюджета Чукотского муниципального района </w:t>
      </w:r>
    </w:p>
    <w:p w:rsidR="008F751C" w:rsidRPr="00430312" w:rsidRDefault="008F751C" w:rsidP="00430312">
      <w:pPr>
        <w:widowControl w:val="0"/>
        <w:autoSpaceDE w:val="0"/>
        <w:autoSpaceDN w:val="0"/>
        <w:adjustRightInd w:val="0"/>
        <w:ind w:firstLine="720"/>
        <w:jc w:val="right"/>
        <w:rPr>
          <w:sz w:val="22"/>
          <w:szCs w:val="22"/>
          <w:lang w:eastAsia="zh-CN"/>
        </w:rPr>
      </w:pPr>
    </w:p>
    <w:p w:rsidR="008F751C" w:rsidRPr="00430312" w:rsidRDefault="008F751C" w:rsidP="00430312">
      <w:pPr>
        <w:widowControl w:val="0"/>
        <w:autoSpaceDE w:val="0"/>
        <w:autoSpaceDN w:val="0"/>
        <w:adjustRightInd w:val="0"/>
        <w:jc w:val="center"/>
        <w:rPr>
          <w:b/>
          <w:spacing w:val="20"/>
          <w:sz w:val="22"/>
          <w:szCs w:val="22"/>
          <w:lang w:eastAsia="zh-CN"/>
        </w:rPr>
      </w:pPr>
      <w:r w:rsidRPr="00430312">
        <w:rPr>
          <w:b/>
          <w:spacing w:val="20"/>
          <w:sz w:val="22"/>
          <w:szCs w:val="22"/>
          <w:lang w:eastAsia="zh-CN"/>
        </w:rPr>
        <w:t xml:space="preserve">ПЛАНОВЫЙ РАСЧЁТ </w:t>
      </w:r>
    </w:p>
    <w:p w:rsidR="008F751C" w:rsidRPr="00430312" w:rsidRDefault="008F751C" w:rsidP="00430312">
      <w:pPr>
        <w:widowControl w:val="0"/>
        <w:autoSpaceDE w:val="0"/>
        <w:autoSpaceDN w:val="0"/>
        <w:adjustRightInd w:val="0"/>
        <w:jc w:val="center"/>
        <w:rPr>
          <w:b/>
          <w:sz w:val="22"/>
          <w:szCs w:val="22"/>
          <w:lang w:eastAsia="zh-CN"/>
        </w:rPr>
      </w:pPr>
      <w:r w:rsidRPr="00430312">
        <w:rPr>
          <w:b/>
          <w:sz w:val="22"/>
          <w:szCs w:val="22"/>
          <w:lang w:eastAsia="zh-CN"/>
        </w:rPr>
        <w:t>размера субсидии на возмещение части затрат на приобретение услуги холодного и горячего водоснабжения, отопления (теплоснабжения)</w:t>
      </w:r>
    </w:p>
    <w:p w:rsidR="008F751C" w:rsidRPr="00430312" w:rsidRDefault="008F751C" w:rsidP="00430312">
      <w:pPr>
        <w:widowControl w:val="0"/>
        <w:autoSpaceDE w:val="0"/>
        <w:autoSpaceDN w:val="0"/>
        <w:adjustRightInd w:val="0"/>
        <w:jc w:val="center"/>
        <w:rPr>
          <w:b/>
          <w:sz w:val="22"/>
          <w:szCs w:val="22"/>
          <w:lang w:eastAsia="zh-CN"/>
        </w:rPr>
      </w:pPr>
      <w:r w:rsidRPr="00430312">
        <w:rPr>
          <w:b/>
          <w:sz w:val="22"/>
          <w:szCs w:val="22"/>
          <w:lang w:eastAsia="zh-CN"/>
        </w:rPr>
        <w:t>в ___________ году</w:t>
      </w:r>
    </w:p>
    <w:p w:rsidR="008F751C" w:rsidRPr="00430312" w:rsidRDefault="008F751C" w:rsidP="00430312">
      <w:pPr>
        <w:widowControl w:val="0"/>
        <w:autoSpaceDE w:val="0"/>
        <w:autoSpaceDN w:val="0"/>
        <w:adjustRightInd w:val="0"/>
        <w:jc w:val="both"/>
        <w:rPr>
          <w:sz w:val="24"/>
          <w:szCs w:val="24"/>
          <w:lang w:eastAsia="zh-CN"/>
        </w:rPr>
      </w:pPr>
      <w:r w:rsidRPr="00430312">
        <w:rPr>
          <w:sz w:val="24"/>
          <w:szCs w:val="24"/>
          <w:lang w:eastAsia="zh-CN"/>
        </w:rPr>
        <w:t>Наименование производителя продукции__________________________________________</w:t>
      </w:r>
    </w:p>
    <w:p w:rsidR="008F751C" w:rsidRPr="00430312" w:rsidRDefault="008F751C" w:rsidP="00430312">
      <w:pPr>
        <w:widowControl w:val="0"/>
        <w:autoSpaceDE w:val="0"/>
        <w:autoSpaceDN w:val="0"/>
        <w:adjustRightInd w:val="0"/>
        <w:ind w:firstLine="720"/>
        <w:jc w:val="right"/>
        <w:rPr>
          <w:sz w:val="24"/>
          <w:szCs w:val="24"/>
          <w:lang w:eastAsia="zh-CN"/>
        </w:rPr>
      </w:pPr>
    </w:p>
    <w:tbl>
      <w:tblPr>
        <w:tblW w:w="14350" w:type="dxa"/>
        <w:tblLayout w:type="fixed"/>
        <w:tblCellMar>
          <w:left w:w="0" w:type="dxa"/>
          <w:right w:w="0" w:type="dxa"/>
        </w:tblCellMar>
        <w:tblLook w:val="04A0" w:firstRow="1" w:lastRow="0" w:firstColumn="1" w:lastColumn="0" w:noHBand="0" w:noVBand="1"/>
      </w:tblPr>
      <w:tblGrid>
        <w:gridCol w:w="915"/>
        <w:gridCol w:w="2063"/>
        <w:gridCol w:w="737"/>
        <w:gridCol w:w="1236"/>
        <w:gridCol w:w="1309"/>
        <w:gridCol w:w="1693"/>
        <w:gridCol w:w="1560"/>
        <w:gridCol w:w="1755"/>
        <w:gridCol w:w="1198"/>
        <w:gridCol w:w="1884"/>
      </w:tblGrid>
      <w:tr w:rsidR="008F751C" w:rsidRPr="00430312" w:rsidTr="008F751C">
        <w:trPr>
          <w:trHeight w:val="630"/>
        </w:trPr>
        <w:tc>
          <w:tcPr>
            <w:tcW w:w="915"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4"/>
                <w:szCs w:val="24"/>
                <w:lang w:val="en-US" w:eastAsia="zh-CN"/>
              </w:rPr>
            </w:pPr>
            <w:r w:rsidRPr="00430312">
              <w:rPr>
                <w:sz w:val="24"/>
                <w:szCs w:val="24"/>
                <w:lang w:val="en-US" w:eastAsia="zh-CN"/>
              </w:rPr>
              <w:t>__</w:t>
            </w:r>
            <w:r w:rsidRPr="00430312">
              <w:rPr>
                <w:lang w:val="en-US" w:eastAsia="zh-CN"/>
              </w:rPr>
              <w:t>№ п/п</w:t>
            </w:r>
          </w:p>
        </w:tc>
        <w:tc>
          <w:tcPr>
            <w:tcW w:w="206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4"/>
                <w:szCs w:val="24"/>
                <w:lang w:val="en-US" w:eastAsia="zh-CN"/>
              </w:rPr>
            </w:pPr>
            <w:proofErr w:type="spellStart"/>
            <w:r w:rsidRPr="00430312">
              <w:rPr>
                <w:lang w:val="en-US" w:eastAsia="zh-CN"/>
              </w:rPr>
              <w:t>Наименование</w:t>
            </w:r>
            <w:proofErr w:type="spellEnd"/>
            <w:r w:rsidRPr="00430312">
              <w:rPr>
                <w:lang w:val="en-US" w:eastAsia="zh-CN"/>
              </w:rPr>
              <w:t xml:space="preserve"> </w:t>
            </w:r>
            <w:proofErr w:type="spellStart"/>
            <w:r w:rsidRPr="00430312">
              <w:rPr>
                <w:lang w:val="en-US" w:eastAsia="zh-CN"/>
              </w:rPr>
              <w:t>коммунальной</w:t>
            </w:r>
            <w:proofErr w:type="spellEnd"/>
            <w:r w:rsidRPr="00430312">
              <w:rPr>
                <w:lang w:val="en-US" w:eastAsia="zh-CN"/>
              </w:rPr>
              <w:t xml:space="preserve"> </w:t>
            </w:r>
            <w:proofErr w:type="spellStart"/>
            <w:r w:rsidRPr="00430312">
              <w:rPr>
                <w:lang w:val="en-US" w:eastAsia="zh-CN"/>
              </w:rPr>
              <w:t>услуги</w:t>
            </w:r>
            <w:proofErr w:type="spellEnd"/>
          </w:p>
        </w:tc>
        <w:tc>
          <w:tcPr>
            <w:tcW w:w="3282"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4"/>
                <w:szCs w:val="24"/>
                <w:lang w:val="en-US" w:eastAsia="zh-CN"/>
              </w:rPr>
            </w:pPr>
            <w:proofErr w:type="spellStart"/>
            <w:r w:rsidRPr="00430312">
              <w:rPr>
                <w:lang w:val="en-US" w:eastAsia="zh-CN"/>
              </w:rPr>
              <w:t>Плановое</w:t>
            </w:r>
            <w:proofErr w:type="spellEnd"/>
            <w:r w:rsidRPr="00430312">
              <w:rPr>
                <w:lang w:val="en-US" w:eastAsia="zh-CN"/>
              </w:rPr>
              <w:t xml:space="preserve"> </w:t>
            </w:r>
            <w:proofErr w:type="spellStart"/>
            <w:r w:rsidRPr="00430312">
              <w:rPr>
                <w:lang w:val="en-US" w:eastAsia="zh-CN"/>
              </w:rPr>
              <w:t>потребление</w:t>
            </w:r>
            <w:proofErr w:type="spellEnd"/>
          </w:p>
        </w:tc>
        <w:tc>
          <w:tcPr>
            <w:tcW w:w="3253" w:type="dxa"/>
            <w:gridSpan w:val="2"/>
            <w:vMerge w:val="restart"/>
            <w:tcBorders>
              <w:top w:val="single" w:sz="4" w:space="0" w:color="auto"/>
              <w:left w:val="nil"/>
              <w:bottom w:val="single" w:sz="4" w:space="0" w:color="auto"/>
              <w:right w:val="nil"/>
            </w:tcBorders>
            <w:tcMar>
              <w:top w:w="15" w:type="dxa"/>
              <w:left w:w="15" w:type="dxa"/>
              <w:bottom w:w="0" w:type="dxa"/>
              <w:right w:w="15" w:type="dxa"/>
            </w:tcMar>
            <w:vAlign w:val="center"/>
          </w:tcPr>
          <w:p w:rsidR="008F751C" w:rsidRPr="00430312" w:rsidRDefault="008F751C" w:rsidP="00430312">
            <w:pPr>
              <w:jc w:val="center"/>
              <w:rPr>
                <w:sz w:val="24"/>
                <w:szCs w:val="24"/>
                <w:lang w:eastAsia="zh-CN"/>
              </w:rPr>
            </w:pPr>
            <w:r w:rsidRPr="00430312">
              <w:rPr>
                <w:lang w:eastAsia="zh-CN"/>
              </w:rPr>
              <w:t xml:space="preserve">Тариф для потребителей, руб. / Гкал, куб. м, </w:t>
            </w:r>
          </w:p>
        </w:tc>
        <w:tc>
          <w:tcPr>
            <w:tcW w:w="2953" w:type="dxa"/>
            <w:gridSpan w:val="2"/>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8F751C" w:rsidRPr="00430312" w:rsidRDefault="008F751C" w:rsidP="00430312">
            <w:pPr>
              <w:jc w:val="center"/>
              <w:rPr>
                <w:sz w:val="24"/>
                <w:szCs w:val="24"/>
                <w:lang w:eastAsia="zh-CN"/>
              </w:rPr>
            </w:pPr>
            <w:r w:rsidRPr="00430312">
              <w:rPr>
                <w:lang w:eastAsia="zh-CN"/>
              </w:rPr>
              <w:t xml:space="preserve">Тариф для населения, руб. / Гкал, куб. м, </w:t>
            </w:r>
          </w:p>
        </w:tc>
        <w:tc>
          <w:tcPr>
            <w:tcW w:w="18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4"/>
                <w:szCs w:val="24"/>
                <w:lang w:val="en-US" w:eastAsia="zh-CN"/>
              </w:rPr>
            </w:pPr>
            <w:r w:rsidRPr="00430312">
              <w:rPr>
                <w:lang w:eastAsia="zh-CN"/>
              </w:rPr>
              <w:t xml:space="preserve"> </w:t>
            </w:r>
            <w:proofErr w:type="spellStart"/>
            <w:r w:rsidRPr="00430312">
              <w:rPr>
                <w:lang w:val="en-US" w:eastAsia="zh-CN"/>
              </w:rPr>
              <w:t>Потребность</w:t>
            </w:r>
            <w:proofErr w:type="spellEnd"/>
            <w:r w:rsidRPr="00430312">
              <w:rPr>
                <w:lang w:val="en-US" w:eastAsia="zh-CN"/>
              </w:rPr>
              <w:t xml:space="preserve"> в </w:t>
            </w:r>
            <w:proofErr w:type="spellStart"/>
            <w:r w:rsidRPr="00430312">
              <w:rPr>
                <w:lang w:val="en-US" w:eastAsia="zh-CN"/>
              </w:rPr>
              <w:t>субсидии</w:t>
            </w:r>
            <w:proofErr w:type="spellEnd"/>
            <w:r w:rsidRPr="00430312">
              <w:rPr>
                <w:lang w:val="en-US" w:eastAsia="zh-CN"/>
              </w:rPr>
              <w:t xml:space="preserve">, </w:t>
            </w:r>
            <w:proofErr w:type="spellStart"/>
            <w:r w:rsidRPr="00430312">
              <w:rPr>
                <w:lang w:val="en-US" w:eastAsia="zh-CN"/>
              </w:rPr>
              <w:t>рублей</w:t>
            </w:r>
            <w:proofErr w:type="spellEnd"/>
            <w:r w:rsidRPr="00430312">
              <w:rPr>
                <w:lang w:val="en-US" w:eastAsia="zh-CN"/>
              </w:rPr>
              <w:t xml:space="preserve"> </w:t>
            </w:r>
          </w:p>
        </w:tc>
      </w:tr>
      <w:tr w:rsidR="008F751C" w:rsidRPr="00430312" w:rsidTr="008F751C">
        <w:trPr>
          <w:trHeight w:val="375"/>
        </w:trPr>
        <w:tc>
          <w:tcPr>
            <w:tcW w:w="915" w:type="dxa"/>
            <w:vMerge/>
            <w:tcBorders>
              <w:top w:val="single" w:sz="4" w:space="0" w:color="auto"/>
              <w:left w:val="single" w:sz="4" w:space="0" w:color="auto"/>
              <w:bottom w:val="single" w:sz="4" w:space="0" w:color="000000"/>
              <w:right w:val="single" w:sz="4" w:space="0" w:color="auto"/>
            </w:tcBorders>
            <w:vAlign w:val="center"/>
          </w:tcPr>
          <w:p w:rsidR="008F751C" w:rsidRPr="00430312" w:rsidRDefault="008F751C" w:rsidP="00430312">
            <w:pPr>
              <w:rPr>
                <w:sz w:val="24"/>
                <w:szCs w:val="24"/>
                <w:lang w:val="en-US" w:eastAsia="zh-CN"/>
              </w:rPr>
            </w:pPr>
          </w:p>
        </w:tc>
        <w:tc>
          <w:tcPr>
            <w:tcW w:w="2063"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rPr>
                <w:sz w:val="24"/>
                <w:szCs w:val="24"/>
                <w:lang w:val="en-US" w:eastAsia="zh-CN"/>
              </w:rPr>
            </w:pPr>
          </w:p>
        </w:tc>
        <w:tc>
          <w:tcPr>
            <w:tcW w:w="3282" w:type="dxa"/>
            <w:gridSpan w:val="3"/>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rPr>
                <w:sz w:val="24"/>
                <w:szCs w:val="24"/>
                <w:lang w:val="en-US" w:eastAsia="zh-CN"/>
              </w:rPr>
            </w:pPr>
          </w:p>
        </w:tc>
        <w:tc>
          <w:tcPr>
            <w:tcW w:w="3253" w:type="dxa"/>
            <w:gridSpan w:val="2"/>
            <w:vMerge/>
            <w:tcBorders>
              <w:top w:val="single" w:sz="4" w:space="0" w:color="auto"/>
              <w:left w:val="nil"/>
              <w:bottom w:val="single" w:sz="4" w:space="0" w:color="auto"/>
              <w:right w:val="nil"/>
            </w:tcBorders>
            <w:vAlign w:val="center"/>
          </w:tcPr>
          <w:p w:rsidR="008F751C" w:rsidRPr="00430312" w:rsidRDefault="008F751C" w:rsidP="00430312">
            <w:pPr>
              <w:rPr>
                <w:sz w:val="24"/>
                <w:szCs w:val="24"/>
                <w:lang w:val="en-US" w:eastAsia="zh-CN"/>
              </w:rPr>
            </w:pPr>
          </w:p>
        </w:tc>
        <w:tc>
          <w:tcPr>
            <w:tcW w:w="2953" w:type="dxa"/>
            <w:gridSpan w:val="2"/>
            <w:vMerge/>
            <w:tcBorders>
              <w:top w:val="single" w:sz="4" w:space="0" w:color="auto"/>
              <w:left w:val="single" w:sz="4" w:space="0" w:color="auto"/>
              <w:bottom w:val="single" w:sz="4" w:space="0" w:color="000000"/>
              <w:right w:val="single" w:sz="4" w:space="0" w:color="000000"/>
            </w:tcBorders>
            <w:vAlign w:val="center"/>
          </w:tcPr>
          <w:p w:rsidR="008F751C" w:rsidRPr="00430312" w:rsidRDefault="008F751C" w:rsidP="00430312">
            <w:pPr>
              <w:rPr>
                <w:sz w:val="24"/>
                <w:szCs w:val="24"/>
                <w:lang w:val="en-US" w:eastAsia="zh-CN"/>
              </w:rPr>
            </w:pPr>
          </w:p>
        </w:tc>
        <w:tc>
          <w:tcPr>
            <w:tcW w:w="1884"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rPr>
                <w:sz w:val="24"/>
                <w:szCs w:val="24"/>
                <w:lang w:val="en-US" w:eastAsia="zh-CN"/>
              </w:rPr>
            </w:pPr>
          </w:p>
        </w:tc>
      </w:tr>
      <w:tr w:rsidR="008F751C" w:rsidRPr="00430312" w:rsidTr="008F751C">
        <w:trPr>
          <w:trHeight w:val="645"/>
        </w:trPr>
        <w:tc>
          <w:tcPr>
            <w:tcW w:w="915" w:type="dxa"/>
            <w:vMerge/>
            <w:tcBorders>
              <w:top w:val="single" w:sz="4" w:space="0" w:color="auto"/>
              <w:left w:val="single" w:sz="4" w:space="0" w:color="auto"/>
              <w:bottom w:val="single" w:sz="4" w:space="0" w:color="000000"/>
              <w:right w:val="single" w:sz="4" w:space="0" w:color="auto"/>
            </w:tcBorders>
            <w:vAlign w:val="center"/>
          </w:tcPr>
          <w:p w:rsidR="008F751C" w:rsidRPr="00430312" w:rsidRDefault="008F751C" w:rsidP="00430312">
            <w:pPr>
              <w:rPr>
                <w:sz w:val="24"/>
                <w:szCs w:val="24"/>
                <w:lang w:val="en-US" w:eastAsia="zh-CN"/>
              </w:rPr>
            </w:pPr>
          </w:p>
        </w:tc>
        <w:tc>
          <w:tcPr>
            <w:tcW w:w="2063"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rPr>
                <w:sz w:val="24"/>
                <w:szCs w:val="24"/>
                <w:lang w:val="en-US" w:eastAsia="zh-CN"/>
              </w:rPr>
            </w:pPr>
          </w:p>
        </w:tc>
        <w:tc>
          <w:tcPr>
            <w:tcW w:w="73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4"/>
                <w:szCs w:val="24"/>
                <w:lang w:val="en-US" w:eastAsia="zh-CN"/>
              </w:rPr>
            </w:pPr>
            <w:proofErr w:type="spellStart"/>
            <w:proofErr w:type="gramStart"/>
            <w:r w:rsidRPr="00430312">
              <w:rPr>
                <w:lang w:val="en-US" w:eastAsia="zh-CN"/>
              </w:rPr>
              <w:t>ед</w:t>
            </w:r>
            <w:proofErr w:type="spellEnd"/>
            <w:proofErr w:type="gramEnd"/>
            <w:r w:rsidRPr="00430312">
              <w:rPr>
                <w:lang w:val="en-US" w:eastAsia="zh-CN"/>
              </w:rPr>
              <w:t xml:space="preserve">. </w:t>
            </w:r>
            <w:proofErr w:type="spellStart"/>
            <w:proofErr w:type="gramStart"/>
            <w:r w:rsidRPr="00430312">
              <w:rPr>
                <w:lang w:val="en-US" w:eastAsia="zh-CN"/>
              </w:rPr>
              <w:t>изм</w:t>
            </w:r>
            <w:proofErr w:type="spellEnd"/>
            <w:proofErr w:type="gramEnd"/>
            <w:r w:rsidRPr="00430312">
              <w:rPr>
                <w:lang w:val="en-US" w:eastAsia="zh-CN"/>
              </w:rPr>
              <w:t>.</w:t>
            </w:r>
          </w:p>
        </w:tc>
        <w:tc>
          <w:tcPr>
            <w:tcW w:w="1236"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4"/>
                <w:szCs w:val="24"/>
                <w:lang w:val="en-US" w:eastAsia="zh-CN"/>
              </w:rPr>
            </w:pPr>
            <w:r w:rsidRPr="00430312">
              <w:rPr>
                <w:lang w:val="en-US" w:eastAsia="zh-CN"/>
              </w:rPr>
              <w:t xml:space="preserve">с 1 </w:t>
            </w:r>
            <w:proofErr w:type="spellStart"/>
            <w:r w:rsidRPr="00430312">
              <w:rPr>
                <w:lang w:val="en-US" w:eastAsia="zh-CN"/>
              </w:rPr>
              <w:t>января</w:t>
            </w:r>
            <w:proofErr w:type="spellEnd"/>
            <w:r w:rsidRPr="00430312">
              <w:rPr>
                <w:lang w:val="en-US" w:eastAsia="zh-CN"/>
              </w:rPr>
              <w:t xml:space="preserve"> </w:t>
            </w:r>
            <w:proofErr w:type="spellStart"/>
            <w:r w:rsidRPr="00430312">
              <w:rPr>
                <w:lang w:val="en-US" w:eastAsia="zh-CN"/>
              </w:rPr>
              <w:t>по</w:t>
            </w:r>
            <w:proofErr w:type="spellEnd"/>
            <w:r w:rsidRPr="00430312">
              <w:rPr>
                <w:lang w:val="en-US" w:eastAsia="zh-CN"/>
              </w:rPr>
              <w:t xml:space="preserve"> 30 </w:t>
            </w:r>
            <w:proofErr w:type="spellStart"/>
            <w:r w:rsidRPr="00430312">
              <w:rPr>
                <w:lang w:val="en-US" w:eastAsia="zh-CN"/>
              </w:rPr>
              <w:t>июня</w:t>
            </w:r>
            <w:proofErr w:type="spellEnd"/>
          </w:p>
        </w:tc>
        <w:tc>
          <w:tcPr>
            <w:tcW w:w="1309"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4"/>
                <w:szCs w:val="24"/>
                <w:lang w:val="en-US" w:eastAsia="zh-CN"/>
              </w:rPr>
            </w:pPr>
            <w:r w:rsidRPr="00430312">
              <w:rPr>
                <w:lang w:val="en-US" w:eastAsia="zh-CN"/>
              </w:rPr>
              <w:t xml:space="preserve">с 1 </w:t>
            </w:r>
            <w:proofErr w:type="spellStart"/>
            <w:r w:rsidRPr="00430312">
              <w:rPr>
                <w:lang w:val="en-US" w:eastAsia="zh-CN"/>
              </w:rPr>
              <w:t>июля</w:t>
            </w:r>
            <w:proofErr w:type="spellEnd"/>
            <w:r w:rsidRPr="00430312">
              <w:rPr>
                <w:lang w:val="en-US" w:eastAsia="zh-CN"/>
              </w:rPr>
              <w:t xml:space="preserve"> </w:t>
            </w:r>
            <w:proofErr w:type="spellStart"/>
            <w:r w:rsidRPr="00430312">
              <w:rPr>
                <w:lang w:val="en-US" w:eastAsia="zh-CN"/>
              </w:rPr>
              <w:t>по</w:t>
            </w:r>
            <w:proofErr w:type="spellEnd"/>
            <w:r w:rsidRPr="00430312">
              <w:rPr>
                <w:lang w:val="en-US" w:eastAsia="zh-CN"/>
              </w:rPr>
              <w:t xml:space="preserve"> 30 </w:t>
            </w:r>
            <w:proofErr w:type="spellStart"/>
            <w:r w:rsidRPr="00430312">
              <w:rPr>
                <w:lang w:val="en-US" w:eastAsia="zh-CN"/>
              </w:rPr>
              <w:t>декабря</w:t>
            </w:r>
            <w:proofErr w:type="spellEnd"/>
          </w:p>
        </w:tc>
        <w:tc>
          <w:tcPr>
            <w:tcW w:w="1693"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4"/>
                <w:szCs w:val="24"/>
                <w:lang w:val="en-US" w:eastAsia="zh-CN"/>
              </w:rPr>
            </w:pPr>
            <w:r w:rsidRPr="00430312">
              <w:rPr>
                <w:lang w:val="en-US" w:eastAsia="zh-CN"/>
              </w:rPr>
              <w:t xml:space="preserve">с 1 </w:t>
            </w:r>
            <w:proofErr w:type="spellStart"/>
            <w:r w:rsidRPr="00430312">
              <w:rPr>
                <w:lang w:val="en-US" w:eastAsia="zh-CN"/>
              </w:rPr>
              <w:t>января</w:t>
            </w:r>
            <w:proofErr w:type="spellEnd"/>
            <w:r w:rsidRPr="00430312">
              <w:rPr>
                <w:lang w:val="en-US" w:eastAsia="zh-CN"/>
              </w:rPr>
              <w:t xml:space="preserve"> </w:t>
            </w:r>
            <w:proofErr w:type="spellStart"/>
            <w:r w:rsidRPr="00430312">
              <w:rPr>
                <w:lang w:val="en-US" w:eastAsia="zh-CN"/>
              </w:rPr>
              <w:t>по</w:t>
            </w:r>
            <w:proofErr w:type="spellEnd"/>
            <w:r w:rsidRPr="00430312">
              <w:rPr>
                <w:lang w:val="en-US" w:eastAsia="zh-CN"/>
              </w:rPr>
              <w:t xml:space="preserve"> 30 </w:t>
            </w:r>
            <w:proofErr w:type="spellStart"/>
            <w:r w:rsidRPr="00430312">
              <w:rPr>
                <w:lang w:val="en-US" w:eastAsia="zh-CN"/>
              </w:rPr>
              <w:t>июня</w:t>
            </w:r>
            <w:proofErr w:type="spellEnd"/>
          </w:p>
        </w:tc>
        <w:tc>
          <w:tcPr>
            <w:tcW w:w="1560"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4"/>
                <w:szCs w:val="24"/>
                <w:lang w:val="en-US" w:eastAsia="zh-CN"/>
              </w:rPr>
            </w:pPr>
            <w:r w:rsidRPr="00430312">
              <w:rPr>
                <w:lang w:val="en-US" w:eastAsia="zh-CN"/>
              </w:rPr>
              <w:t xml:space="preserve">с 1 </w:t>
            </w:r>
            <w:proofErr w:type="spellStart"/>
            <w:r w:rsidRPr="00430312">
              <w:rPr>
                <w:lang w:val="en-US" w:eastAsia="zh-CN"/>
              </w:rPr>
              <w:t>июля</w:t>
            </w:r>
            <w:proofErr w:type="spellEnd"/>
            <w:r w:rsidRPr="00430312">
              <w:rPr>
                <w:lang w:val="en-US" w:eastAsia="zh-CN"/>
              </w:rPr>
              <w:t xml:space="preserve"> </w:t>
            </w:r>
            <w:proofErr w:type="spellStart"/>
            <w:r w:rsidRPr="00430312">
              <w:rPr>
                <w:lang w:val="en-US" w:eastAsia="zh-CN"/>
              </w:rPr>
              <w:t>по</w:t>
            </w:r>
            <w:proofErr w:type="spellEnd"/>
            <w:r w:rsidRPr="00430312">
              <w:rPr>
                <w:lang w:val="en-US" w:eastAsia="zh-CN"/>
              </w:rPr>
              <w:t xml:space="preserve"> 30 </w:t>
            </w:r>
            <w:proofErr w:type="spellStart"/>
            <w:r w:rsidRPr="00430312">
              <w:rPr>
                <w:lang w:val="en-US" w:eastAsia="zh-CN"/>
              </w:rPr>
              <w:t>декабря</w:t>
            </w:r>
            <w:proofErr w:type="spellEnd"/>
          </w:p>
        </w:tc>
        <w:tc>
          <w:tcPr>
            <w:tcW w:w="1755" w:type="dxa"/>
            <w:tcBorders>
              <w:top w:val="nil"/>
              <w:left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4"/>
                <w:szCs w:val="24"/>
                <w:lang w:val="en-US" w:eastAsia="zh-CN"/>
              </w:rPr>
            </w:pPr>
            <w:r w:rsidRPr="00430312">
              <w:rPr>
                <w:lang w:val="en-US" w:eastAsia="zh-CN"/>
              </w:rPr>
              <w:t xml:space="preserve">с 1 </w:t>
            </w:r>
            <w:proofErr w:type="spellStart"/>
            <w:r w:rsidRPr="00430312">
              <w:rPr>
                <w:lang w:val="en-US" w:eastAsia="zh-CN"/>
              </w:rPr>
              <w:t>января</w:t>
            </w:r>
            <w:proofErr w:type="spellEnd"/>
            <w:r w:rsidRPr="00430312">
              <w:rPr>
                <w:lang w:val="en-US" w:eastAsia="zh-CN"/>
              </w:rPr>
              <w:t xml:space="preserve"> </w:t>
            </w:r>
            <w:proofErr w:type="spellStart"/>
            <w:r w:rsidRPr="00430312">
              <w:rPr>
                <w:lang w:val="en-US" w:eastAsia="zh-CN"/>
              </w:rPr>
              <w:t>по</w:t>
            </w:r>
            <w:proofErr w:type="spellEnd"/>
            <w:r w:rsidRPr="00430312">
              <w:rPr>
                <w:lang w:val="en-US" w:eastAsia="zh-CN"/>
              </w:rPr>
              <w:t xml:space="preserve"> 30 </w:t>
            </w:r>
            <w:proofErr w:type="spellStart"/>
            <w:r w:rsidRPr="00430312">
              <w:rPr>
                <w:lang w:val="en-US" w:eastAsia="zh-CN"/>
              </w:rPr>
              <w:t>июня</w:t>
            </w:r>
            <w:proofErr w:type="spellEnd"/>
          </w:p>
        </w:tc>
        <w:tc>
          <w:tcPr>
            <w:tcW w:w="1198"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4"/>
                <w:szCs w:val="24"/>
                <w:lang w:val="en-US" w:eastAsia="zh-CN"/>
              </w:rPr>
            </w:pPr>
            <w:r w:rsidRPr="00430312">
              <w:rPr>
                <w:lang w:val="en-US" w:eastAsia="zh-CN"/>
              </w:rPr>
              <w:t xml:space="preserve">с 1 </w:t>
            </w:r>
            <w:proofErr w:type="spellStart"/>
            <w:r w:rsidRPr="00430312">
              <w:rPr>
                <w:lang w:val="en-US" w:eastAsia="zh-CN"/>
              </w:rPr>
              <w:t>июля</w:t>
            </w:r>
            <w:proofErr w:type="spellEnd"/>
            <w:r w:rsidRPr="00430312">
              <w:rPr>
                <w:lang w:val="en-US" w:eastAsia="zh-CN"/>
              </w:rPr>
              <w:t xml:space="preserve"> </w:t>
            </w:r>
            <w:proofErr w:type="spellStart"/>
            <w:r w:rsidRPr="00430312">
              <w:rPr>
                <w:lang w:val="en-US" w:eastAsia="zh-CN"/>
              </w:rPr>
              <w:t>по</w:t>
            </w:r>
            <w:proofErr w:type="spellEnd"/>
            <w:r w:rsidRPr="00430312">
              <w:rPr>
                <w:lang w:val="en-US" w:eastAsia="zh-CN"/>
              </w:rPr>
              <w:t xml:space="preserve"> 30 </w:t>
            </w:r>
            <w:proofErr w:type="spellStart"/>
            <w:r w:rsidRPr="00430312">
              <w:rPr>
                <w:lang w:val="en-US" w:eastAsia="zh-CN"/>
              </w:rPr>
              <w:t>декабря</w:t>
            </w:r>
            <w:proofErr w:type="spellEnd"/>
          </w:p>
        </w:tc>
        <w:tc>
          <w:tcPr>
            <w:tcW w:w="1884"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rPr>
                <w:sz w:val="24"/>
                <w:szCs w:val="24"/>
                <w:lang w:val="en-US" w:eastAsia="zh-CN"/>
              </w:rPr>
            </w:pPr>
          </w:p>
        </w:tc>
      </w:tr>
      <w:tr w:rsidR="008F751C" w:rsidRPr="00430312" w:rsidTr="008F751C">
        <w:trPr>
          <w:trHeight w:val="315"/>
        </w:trPr>
        <w:tc>
          <w:tcPr>
            <w:tcW w:w="91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b/>
                <w:bCs/>
                <w:sz w:val="24"/>
                <w:szCs w:val="24"/>
                <w:lang w:val="en-US" w:eastAsia="zh-CN"/>
              </w:rPr>
            </w:pPr>
            <w:r w:rsidRPr="00430312">
              <w:rPr>
                <w:b/>
                <w:bCs/>
                <w:lang w:val="en-US" w:eastAsia="zh-CN"/>
              </w:rPr>
              <w:t>1</w:t>
            </w:r>
          </w:p>
        </w:tc>
        <w:tc>
          <w:tcPr>
            <w:tcW w:w="13435" w:type="dxa"/>
            <w:gridSpan w:val="9"/>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both"/>
              <w:rPr>
                <w:b/>
                <w:bCs/>
                <w:sz w:val="24"/>
                <w:szCs w:val="24"/>
                <w:lang w:val="en-US" w:eastAsia="zh-CN"/>
              </w:rPr>
            </w:pPr>
            <w:proofErr w:type="spellStart"/>
            <w:r w:rsidRPr="00430312">
              <w:rPr>
                <w:b/>
                <w:bCs/>
                <w:lang w:val="en-US" w:eastAsia="zh-CN"/>
              </w:rPr>
              <w:t>Наименование</w:t>
            </w:r>
            <w:proofErr w:type="spellEnd"/>
            <w:r w:rsidRPr="00430312">
              <w:rPr>
                <w:b/>
                <w:bCs/>
                <w:lang w:val="en-US" w:eastAsia="zh-CN"/>
              </w:rPr>
              <w:t xml:space="preserve"> </w:t>
            </w:r>
            <w:proofErr w:type="spellStart"/>
            <w:r w:rsidRPr="00430312">
              <w:rPr>
                <w:b/>
                <w:bCs/>
                <w:lang w:val="en-US" w:eastAsia="zh-CN"/>
              </w:rPr>
              <w:t>субъекта</w:t>
            </w:r>
            <w:proofErr w:type="spellEnd"/>
            <w:r w:rsidRPr="00430312">
              <w:rPr>
                <w:b/>
                <w:bCs/>
                <w:lang w:val="en-US" w:eastAsia="zh-CN"/>
              </w:rPr>
              <w:t xml:space="preserve"> </w:t>
            </w:r>
            <w:proofErr w:type="spellStart"/>
            <w:r w:rsidRPr="00430312">
              <w:rPr>
                <w:b/>
                <w:bCs/>
                <w:lang w:val="en-US" w:eastAsia="zh-CN"/>
              </w:rPr>
              <w:t>предпринимательской</w:t>
            </w:r>
            <w:proofErr w:type="spellEnd"/>
            <w:r w:rsidRPr="00430312">
              <w:rPr>
                <w:b/>
                <w:bCs/>
                <w:lang w:val="en-US" w:eastAsia="zh-CN"/>
              </w:rPr>
              <w:t xml:space="preserve"> </w:t>
            </w:r>
            <w:proofErr w:type="spellStart"/>
            <w:r w:rsidRPr="00430312">
              <w:rPr>
                <w:b/>
                <w:bCs/>
                <w:lang w:val="en-US" w:eastAsia="zh-CN"/>
              </w:rPr>
              <w:t>деятельности</w:t>
            </w:r>
            <w:proofErr w:type="spellEnd"/>
            <w:r w:rsidRPr="00430312">
              <w:rPr>
                <w:b/>
                <w:bCs/>
                <w:lang w:val="en-US" w:eastAsia="zh-CN"/>
              </w:rPr>
              <w:t xml:space="preserve">: </w:t>
            </w:r>
          </w:p>
        </w:tc>
      </w:tr>
      <w:tr w:rsidR="008F751C" w:rsidRPr="00430312" w:rsidTr="008F751C">
        <w:trPr>
          <w:trHeight w:val="315"/>
        </w:trPr>
        <w:tc>
          <w:tcPr>
            <w:tcW w:w="915" w:type="dxa"/>
            <w:vMerge/>
            <w:tcBorders>
              <w:top w:val="nil"/>
              <w:left w:val="single" w:sz="4" w:space="0" w:color="auto"/>
              <w:bottom w:val="single" w:sz="4" w:space="0" w:color="auto"/>
              <w:right w:val="single" w:sz="4" w:space="0" w:color="auto"/>
            </w:tcBorders>
            <w:vAlign w:val="center"/>
          </w:tcPr>
          <w:p w:rsidR="008F751C" w:rsidRPr="00430312" w:rsidRDefault="008F751C" w:rsidP="00430312">
            <w:pPr>
              <w:rPr>
                <w:b/>
                <w:bCs/>
                <w:sz w:val="24"/>
                <w:szCs w:val="24"/>
                <w:lang w:val="en-US" w:eastAsia="zh-CN"/>
              </w:rPr>
            </w:pPr>
          </w:p>
        </w:tc>
        <w:tc>
          <w:tcPr>
            <w:tcW w:w="13435" w:type="dxa"/>
            <w:gridSpan w:val="9"/>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both"/>
              <w:rPr>
                <w:b/>
                <w:bCs/>
                <w:sz w:val="24"/>
                <w:szCs w:val="24"/>
                <w:lang w:val="en-US" w:eastAsia="zh-CN"/>
              </w:rPr>
            </w:pPr>
            <w:proofErr w:type="spellStart"/>
            <w:r w:rsidRPr="00430312">
              <w:rPr>
                <w:b/>
                <w:bCs/>
                <w:lang w:val="en-US" w:eastAsia="zh-CN"/>
              </w:rPr>
              <w:t>Применяемая</w:t>
            </w:r>
            <w:proofErr w:type="spellEnd"/>
            <w:r w:rsidRPr="00430312">
              <w:rPr>
                <w:b/>
                <w:bCs/>
                <w:lang w:val="en-US" w:eastAsia="zh-CN"/>
              </w:rPr>
              <w:t xml:space="preserve"> </w:t>
            </w:r>
            <w:proofErr w:type="spellStart"/>
            <w:r w:rsidRPr="00430312">
              <w:rPr>
                <w:b/>
                <w:bCs/>
                <w:lang w:val="en-US" w:eastAsia="zh-CN"/>
              </w:rPr>
              <w:t>система</w:t>
            </w:r>
            <w:proofErr w:type="spellEnd"/>
            <w:r w:rsidRPr="00430312">
              <w:rPr>
                <w:b/>
                <w:bCs/>
                <w:lang w:val="en-US" w:eastAsia="zh-CN"/>
              </w:rPr>
              <w:t xml:space="preserve"> </w:t>
            </w:r>
            <w:proofErr w:type="spellStart"/>
            <w:r w:rsidRPr="00430312">
              <w:rPr>
                <w:b/>
                <w:bCs/>
                <w:lang w:val="en-US" w:eastAsia="zh-CN"/>
              </w:rPr>
              <w:t>налогообложения</w:t>
            </w:r>
            <w:proofErr w:type="spellEnd"/>
            <w:r w:rsidRPr="00430312">
              <w:rPr>
                <w:b/>
                <w:bCs/>
                <w:lang w:val="en-US" w:eastAsia="zh-CN"/>
              </w:rPr>
              <w:t>:</w:t>
            </w:r>
          </w:p>
        </w:tc>
      </w:tr>
      <w:tr w:rsidR="008F751C" w:rsidRPr="00430312" w:rsidTr="008F751C">
        <w:trPr>
          <w:trHeight w:val="315"/>
        </w:trPr>
        <w:tc>
          <w:tcPr>
            <w:tcW w:w="14350"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both"/>
              <w:rPr>
                <w:i/>
                <w:iCs/>
                <w:sz w:val="24"/>
                <w:szCs w:val="24"/>
                <w:u w:val="single"/>
                <w:lang w:val="en-US" w:eastAsia="zh-CN"/>
              </w:rPr>
            </w:pPr>
            <w:proofErr w:type="spellStart"/>
            <w:r w:rsidRPr="00430312">
              <w:rPr>
                <w:i/>
                <w:iCs/>
                <w:u w:val="single"/>
                <w:lang w:val="en-US" w:eastAsia="zh-CN"/>
              </w:rPr>
              <w:t>Населенный</w:t>
            </w:r>
            <w:proofErr w:type="spellEnd"/>
            <w:r w:rsidRPr="00430312">
              <w:rPr>
                <w:i/>
                <w:iCs/>
                <w:u w:val="single"/>
                <w:lang w:val="en-US" w:eastAsia="zh-CN"/>
              </w:rPr>
              <w:t xml:space="preserve"> </w:t>
            </w:r>
            <w:proofErr w:type="spellStart"/>
            <w:r w:rsidRPr="00430312">
              <w:rPr>
                <w:i/>
                <w:iCs/>
                <w:u w:val="single"/>
                <w:lang w:val="en-US" w:eastAsia="zh-CN"/>
              </w:rPr>
              <w:t>пункт</w:t>
            </w:r>
            <w:proofErr w:type="spellEnd"/>
            <w:r w:rsidRPr="00430312">
              <w:rPr>
                <w:i/>
                <w:iCs/>
                <w:u w:val="single"/>
                <w:lang w:val="en-US" w:eastAsia="zh-CN"/>
              </w:rPr>
              <w:t xml:space="preserve">: </w:t>
            </w:r>
            <w:proofErr w:type="spellStart"/>
            <w:r w:rsidRPr="00430312">
              <w:rPr>
                <w:i/>
                <w:iCs/>
                <w:u w:val="single"/>
                <w:lang w:val="en-US" w:eastAsia="zh-CN"/>
              </w:rPr>
              <w:t>Лаврентия</w:t>
            </w:r>
            <w:proofErr w:type="spellEnd"/>
          </w:p>
        </w:tc>
      </w:tr>
      <w:tr w:rsidR="008F751C" w:rsidRPr="00430312" w:rsidTr="008F751C">
        <w:trPr>
          <w:trHeight w:val="315"/>
        </w:trPr>
        <w:tc>
          <w:tcPr>
            <w:tcW w:w="29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both"/>
              <w:rPr>
                <w:sz w:val="24"/>
                <w:szCs w:val="24"/>
                <w:lang w:val="en-US" w:eastAsia="zh-CN"/>
              </w:rPr>
            </w:pPr>
            <w:proofErr w:type="spellStart"/>
            <w:r w:rsidRPr="00430312">
              <w:rPr>
                <w:lang w:val="en-US" w:eastAsia="zh-CN"/>
              </w:rPr>
              <w:t>Тепловая</w:t>
            </w:r>
            <w:proofErr w:type="spellEnd"/>
            <w:r w:rsidRPr="00430312">
              <w:rPr>
                <w:lang w:val="en-US" w:eastAsia="zh-CN"/>
              </w:rPr>
              <w:t xml:space="preserve"> </w:t>
            </w:r>
            <w:proofErr w:type="spellStart"/>
            <w:r w:rsidRPr="00430312">
              <w:rPr>
                <w:lang w:val="en-US" w:eastAsia="zh-CN"/>
              </w:rPr>
              <w:t>энергия</w:t>
            </w:r>
            <w:proofErr w:type="spellEnd"/>
          </w:p>
        </w:tc>
        <w:tc>
          <w:tcPr>
            <w:tcW w:w="737"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4"/>
                <w:szCs w:val="24"/>
                <w:lang w:val="en-US" w:eastAsia="zh-CN"/>
              </w:rPr>
            </w:pPr>
            <w:proofErr w:type="spellStart"/>
            <w:r w:rsidRPr="00430312">
              <w:rPr>
                <w:lang w:val="en-US" w:eastAsia="zh-CN"/>
              </w:rPr>
              <w:t>Гкал</w:t>
            </w:r>
            <w:proofErr w:type="spellEnd"/>
          </w:p>
        </w:tc>
        <w:tc>
          <w:tcPr>
            <w:tcW w:w="12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4"/>
                <w:szCs w:val="24"/>
                <w:lang w:val="en-US" w:eastAsia="zh-CN"/>
              </w:rPr>
            </w:pP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2"/>
                <w:szCs w:val="22"/>
                <w:lang w:val="en-US" w:eastAsia="zh-CN"/>
              </w:rPr>
            </w:pPr>
          </w:p>
        </w:tc>
        <w:tc>
          <w:tcPr>
            <w:tcW w:w="1693"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2"/>
                <w:szCs w:val="22"/>
                <w:lang w:val="en-US" w:eastAsia="zh-CN"/>
              </w:rPr>
            </w:pP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2"/>
                <w:szCs w:val="22"/>
                <w:lang w:val="en-US" w:eastAsia="zh-CN"/>
              </w:rPr>
            </w:pPr>
          </w:p>
        </w:tc>
        <w:tc>
          <w:tcPr>
            <w:tcW w:w="1755"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2"/>
                <w:szCs w:val="22"/>
                <w:lang w:val="en-US" w:eastAsia="zh-CN"/>
              </w:rPr>
            </w:pPr>
          </w:p>
        </w:tc>
        <w:tc>
          <w:tcPr>
            <w:tcW w:w="1198"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2"/>
                <w:szCs w:val="22"/>
                <w:lang w:val="en-US" w:eastAsia="zh-CN"/>
              </w:rPr>
            </w:pPr>
          </w:p>
        </w:tc>
        <w:tc>
          <w:tcPr>
            <w:tcW w:w="1884"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2"/>
                <w:szCs w:val="22"/>
                <w:lang w:val="en-US" w:eastAsia="zh-CN"/>
              </w:rPr>
            </w:pPr>
          </w:p>
        </w:tc>
      </w:tr>
      <w:tr w:rsidR="008F751C" w:rsidRPr="00430312" w:rsidTr="008F751C">
        <w:trPr>
          <w:trHeight w:val="375"/>
        </w:trPr>
        <w:tc>
          <w:tcPr>
            <w:tcW w:w="29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both"/>
              <w:rPr>
                <w:sz w:val="24"/>
                <w:szCs w:val="24"/>
                <w:lang w:val="en-US" w:eastAsia="zh-CN"/>
              </w:rPr>
            </w:pPr>
            <w:proofErr w:type="spellStart"/>
            <w:r w:rsidRPr="00430312">
              <w:rPr>
                <w:lang w:val="en-US" w:eastAsia="zh-CN"/>
              </w:rPr>
              <w:t>Горячее</w:t>
            </w:r>
            <w:proofErr w:type="spellEnd"/>
            <w:r w:rsidRPr="00430312">
              <w:rPr>
                <w:lang w:val="en-US" w:eastAsia="zh-CN"/>
              </w:rPr>
              <w:t xml:space="preserve"> </w:t>
            </w:r>
            <w:proofErr w:type="spellStart"/>
            <w:r w:rsidRPr="00430312">
              <w:rPr>
                <w:lang w:val="en-US" w:eastAsia="zh-CN"/>
              </w:rPr>
              <w:t>водоснабжение</w:t>
            </w:r>
            <w:proofErr w:type="spellEnd"/>
          </w:p>
        </w:tc>
        <w:tc>
          <w:tcPr>
            <w:tcW w:w="737"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4"/>
                <w:szCs w:val="24"/>
                <w:lang w:val="en-US" w:eastAsia="zh-CN"/>
              </w:rPr>
            </w:pPr>
            <w:r w:rsidRPr="00430312">
              <w:rPr>
                <w:vertAlign w:val="superscript"/>
                <w:lang w:val="en-US" w:eastAsia="zh-CN"/>
              </w:rPr>
              <w:t>м3</w:t>
            </w:r>
          </w:p>
        </w:tc>
        <w:tc>
          <w:tcPr>
            <w:tcW w:w="1236"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2"/>
                <w:szCs w:val="22"/>
                <w:lang w:val="en-US" w:eastAsia="zh-CN"/>
              </w:rPr>
            </w:pP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2"/>
                <w:szCs w:val="22"/>
                <w:lang w:val="en-US" w:eastAsia="zh-CN"/>
              </w:rPr>
            </w:pPr>
          </w:p>
        </w:tc>
        <w:tc>
          <w:tcPr>
            <w:tcW w:w="1693"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2"/>
                <w:szCs w:val="22"/>
                <w:lang w:val="en-US" w:eastAsia="zh-CN"/>
              </w:rPr>
            </w:pP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2"/>
                <w:szCs w:val="22"/>
                <w:lang w:val="en-US" w:eastAsia="zh-CN"/>
              </w:rPr>
            </w:pPr>
          </w:p>
        </w:tc>
        <w:tc>
          <w:tcPr>
            <w:tcW w:w="1755"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2"/>
                <w:szCs w:val="22"/>
                <w:lang w:val="en-US" w:eastAsia="zh-CN"/>
              </w:rPr>
            </w:pPr>
          </w:p>
        </w:tc>
        <w:tc>
          <w:tcPr>
            <w:tcW w:w="1198"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2"/>
                <w:szCs w:val="22"/>
                <w:lang w:val="en-US" w:eastAsia="zh-CN"/>
              </w:rPr>
            </w:pPr>
          </w:p>
        </w:tc>
        <w:tc>
          <w:tcPr>
            <w:tcW w:w="1884"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2"/>
                <w:szCs w:val="22"/>
                <w:lang w:val="en-US" w:eastAsia="zh-CN"/>
              </w:rPr>
            </w:pPr>
          </w:p>
        </w:tc>
      </w:tr>
      <w:tr w:rsidR="008F751C" w:rsidRPr="00430312" w:rsidTr="008F751C">
        <w:trPr>
          <w:trHeight w:val="375"/>
        </w:trPr>
        <w:tc>
          <w:tcPr>
            <w:tcW w:w="29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both"/>
              <w:rPr>
                <w:sz w:val="24"/>
                <w:szCs w:val="24"/>
                <w:lang w:val="en-US" w:eastAsia="zh-CN"/>
              </w:rPr>
            </w:pPr>
            <w:proofErr w:type="spellStart"/>
            <w:r w:rsidRPr="00430312">
              <w:rPr>
                <w:lang w:val="en-US" w:eastAsia="zh-CN"/>
              </w:rPr>
              <w:t>Холодное</w:t>
            </w:r>
            <w:proofErr w:type="spellEnd"/>
            <w:r w:rsidRPr="00430312">
              <w:rPr>
                <w:lang w:val="en-US" w:eastAsia="zh-CN"/>
              </w:rPr>
              <w:t xml:space="preserve"> </w:t>
            </w:r>
            <w:proofErr w:type="spellStart"/>
            <w:r w:rsidRPr="00430312">
              <w:rPr>
                <w:lang w:val="en-US" w:eastAsia="zh-CN"/>
              </w:rPr>
              <w:t>водоснабжение</w:t>
            </w:r>
            <w:proofErr w:type="spellEnd"/>
          </w:p>
        </w:tc>
        <w:tc>
          <w:tcPr>
            <w:tcW w:w="737"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4"/>
                <w:szCs w:val="24"/>
                <w:lang w:val="en-US" w:eastAsia="zh-CN"/>
              </w:rPr>
            </w:pPr>
            <w:r w:rsidRPr="00430312">
              <w:rPr>
                <w:vertAlign w:val="superscript"/>
                <w:lang w:val="en-US" w:eastAsia="zh-CN"/>
              </w:rPr>
              <w:t>м3</w:t>
            </w:r>
          </w:p>
        </w:tc>
        <w:tc>
          <w:tcPr>
            <w:tcW w:w="1236"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2"/>
                <w:szCs w:val="22"/>
                <w:lang w:val="en-US" w:eastAsia="zh-CN"/>
              </w:rPr>
            </w:pP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2"/>
                <w:szCs w:val="22"/>
                <w:lang w:val="en-US" w:eastAsia="zh-CN"/>
              </w:rPr>
            </w:pPr>
          </w:p>
        </w:tc>
        <w:tc>
          <w:tcPr>
            <w:tcW w:w="1693"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2"/>
                <w:szCs w:val="22"/>
                <w:lang w:val="en-US" w:eastAsia="zh-CN"/>
              </w:rPr>
            </w:pP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2"/>
                <w:szCs w:val="22"/>
                <w:lang w:val="en-US" w:eastAsia="zh-CN"/>
              </w:rPr>
            </w:pPr>
          </w:p>
        </w:tc>
        <w:tc>
          <w:tcPr>
            <w:tcW w:w="1755"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2"/>
                <w:szCs w:val="22"/>
                <w:lang w:val="en-US" w:eastAsia="zh-CN"/>
              </w:rPr>
            </w:pPr>
          </w:p>
        </w:tc>
        <w:tc>
          <w:tcPr>
            <w:tcW w:w="1198"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2"/>
                <w:szCs w:val="22"/>
                <w:lang w:val="en-US" w:eastAsia="zh-CN"/>
              </w:rPr>
            </w:pPr>
          </w:p>
        </w:tc>
        <w:tc>
          <w:tcPr>
            <w:tcW w:w="1884"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sz w:val="22"/>
                <w:szCs w:val="22"/>
                <w:lang w:val="en-US" w:eastAsia="zh-CN"/>
              </w:rPr>
            </w:pPr>
          </w:p>
        </w:tc>
      </w:tr>
      <w:tr w:rsidR="008F751C" w:rsidRPr="00430312" w:rsidTr="008F751C">
        <w:trPr>
          <w:trHeight w:val="315"/>
        </w:trPr>
        <w:tc>
          <w:tcPr>
            <w:tcW w:w="12466"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right"/>
              <w:rPr>
                <w:b/>
                <w:bCs/>
                <w:i/>
                <w:iCs/>
                <w:sz w:val="24"/>
                <w:szCs w:val="24"/>
                <w:lang w:val="en-US" w:eastAsia="zh-CN"/>
              </w:rPr>
            </w:pPr>
            <w:proofErr w:type="spellStart"/>
            <w:r w:rsidRPr="00430312">
              <w:rPr>
                <w:b/>
                <w:bCs/>
                <w:i/>
                <w:iCs/>
                <w:lang w:val="en-US" w:eastAsia="zh-CN"/>
              </w:rPr>
              <w:t>Всего</w:t>
            </w:r>
            <w:proofErr w:type="spellEnd"/>
            <w:r w:rsidRPr="00430312">
              <w:rPr>
                <w:b/>
                <w:bCs/>
                <w:i/>
                <w:iCs/>
                <w:lang w:val="en-US" w:eastAsia="zh-CN"/>
              </w:rPr>
              <w:t>:</w:t>
            </w:r>
          </w:p>
        </w:tc>
        <w:tc>
          <w:tcPr>
            <w:tcW w:w="1884"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jc w:val="center"/>
              <w:rPr>
                <w:b/>
                <w:bCs/>
                <w:sz w:val="22"/>
                <w:szCs w:val="22"/>
                <w:lang w:val="en-US" w:eastAsia="zh-CN"/>
              </w:rPr>
            </w:pPr>
            <w:r w:rsidRPr="00430312">
              <w:rPr>
                <w:b/>
                <w:bCs/>
                <w:sz w:val="22"/>
                <w:szCs w:val="22"/>
                <w:lang w:val="en-US" w:eastAsia="zh-CN"/>
              </w:rPr>
              <w:t xml:space="preserve">          </w:t>
            </w:r>
          </w:p>
        </w:tc>
      </w:tr>
    </w:tbl>
    <w:p w:rsidR="008F751C" w:rsidRPr="00430312" w:rsidRDefault="008F751C" w:rsidP="00430312">
      <w:pPr>
        <w:widowControl w:val="0"/>
        <w:autoSpaceDE w:val="0"/>
        <w:autoSpaceDN w:val="0"/>
        <w:adjustRightInd w:val="0"/>
        <w:jc w:val="both"/>
        <w:rPr>
          <w:sz w:val="24"/>
          <w:szCs w:val="24"/>
          <w:lang w:val="en-US" w:eastAsia="zh-CN"/>
        </w:rPr>
      </w:pPr>
      <w:r w:rsidRPr="00430312">
        <w:rPr>
          <w:sz w:val="24"/>
          <w:szCs w:val="24"/>
          <w:lang w:val="en-US" w:eastAsia="zh-CN"/>
        </w:rPr>
        <w:t xml:space="preserve"> ___________</w:t>
      </w:r>
    </w:p>
    <w:p w:rsidR="008F751C" w:rsidRPr="00430312" w:rsidRDefault="008F751C" w:rsidP="00430312">
      <w:pPr>
        <w:widowControl w:val="0"/>
        <w:autoSpaceDE w:val="0"/>
        <w:autoSpaceDN w:val="0"/>
        <w:adjustRightInd w:val="0"/>
        <w:rPr>
          <w:sz w:val="28"/>
          <w:szCs w:val="28"/>
          <w:lang w:val="en-US" w:eastAsia="zh-CN"/>
        </w:rPr>
      </w:pPr>
    </w:p>
    <w:p w:rsidR="008F751C" w:rsidRPr="00430312" w:rsidRDefault="008F751C" w:rsidP="00430312">
      <w:pPr>
        <w:widowControl w:val="0"/>
        <w:autoSpaceDE w:val="0"/>
        <w:autoSpaceDN w:val="0"/>
        <w:adjustRightInd w:val="0"/>
        <w:rPr>
          <w:sz w:val="24"/>
          <w:szCs w:val="24"/>
          <w:lang w:val="en-US" w:eastAsia="zh-CN"/>
        </w:rPr>
      </w:pPr>
      <w:proofErr w:type="spellStart"/>
      <w:r w:rsidRPr="00430312">
        <w:rPr>
          <w:sz w:val="24"/>
          <w:szCs w:val="24"/>
          <w:lang w:val="en-US" w:eastAsia="zh-CN"/>
        </w:rPr>
        <w:t>Руководитель</w:t>
      </w:r>
      <w:proofErr w:type="spellEnd"/>
      <w:r w:rsidRPr="00430312">
        <w:rPr>
          <w:sz w:val="24"/>
          <w:szCs w:val="24"/>
          <w:lang w:val="en-US" w:eastAsia="zh-CN"/>
        </w:rPr>
        <w:t>:</w:t>
      </w:r>
    </w:p>
    <w:p w:rsidR="008F751C" w:rsidRPr="00430312" w:rsidRDefault="008F751C" w:rsidP="00430312">
      <w:pPr>
        <w:widowControl w:val="0"/>
        <w:autoSpaceDE w:val="0"/>
        <w:autoSpaceDN w:val="0"/>
        <w:adjustRightInd w:val="0"/>
        <w:rPr>
          <w:sz w:val="16"/>
          <w:szCs w:val="16"/>
          <w:lang w:val="en-US" w:eastAsia="zh-CN"/>
        </w:rPr>
      </w:pPr>
      <w:r w:rsidRPr="00430312">
        <w:rPr>
          <w:sz w:val="28"/>
          <w:szCs w:val="28"/>
          <w:lang w:val="en-US" w:eastAsia="zh-CN"/>
        </w:rPr>
        <w:t>________________________         ____________     ___________________</w:t>
      </w:r>
      <w:r w:rsidRPr="00430312">
        <w:rPr>
          <w:sz w:val="16"/>
          <w:szCs w:val="16"/>
          <w:lang w:val="en-US" w:eastAsia="zh-CN"/>
        </w:rPr>
        <w:t xml:space="preserve">               </w:t>
      </w:r>
      <w:r w:rsidRPr="00430312">
        <w:rPr>
          <w:sz w:val="16"/>
          <w:szCs w:val="16"/>
          <w:lang w:val="en-US" w:eastAsia="zh-CN"/>
        </w:rPr>
        <w:tab/>
      </w:r>
      <w:r w:rsidRPr="00430312">
        <w:rPr>
          <w:sz w:val="16"/>
          <w:szCs w:val="16"/>
          <w:lang w:val="en-US" w:eastAsia="zh-CN"/>
        </w:rPr>
        <w:tab/>
      </w:r>
      <w:r w:rsidRPr="00430312">
        <w:rPr>
          <w:sz w:val="16"/>
          <w:szCs w:val="16"/>
          <w:lang w:val="en-US" w:eastAsia="zh-CN"/>
        </w:rPr>
        <w:tab/>
      </w:r>
      <w:r w:rsidRPr="00430312">
        <w:rPr>
          <w:sz w:val="16"/>
          <w:szCs w:val="16"/>
          <w:lang w:val="en-US" w:eastAsia="zh-CN"/>
        </w:rPr>
        <w:tab/>
      </w:r>
      <w:r w:rsidRPr="00430312">
        <w:rPr>
          <w:sz w:val="16"/>
          <w:szCs w:val="16"/>
          <w:lang w:val="en-US" w:eastAsia="zh-CN"/>
        </w:rPr>
        <w:tab/>
      </w:r>
      <w:r w:rsidRPr="00430312">
        <w:rPr>
          <w:sz w:val="16"/>
          <w:szCs w:val="16"/>
          <w:lang w:val="en-US" w:eastAsia="zh-CN"/>
        </w:rPr>
        <w:tab/>
      </w:r>
    </w:p>
    <w:p w:rsidR="008F751C" w:rsidRPr="00430312" w:rsidRDefault="008F751C" w:rsidP="00430312">
      <w:pPr>
        <w:widowControl w:val="0"/>
        <w:autoSpaceDE w:val="0"/>
        <w:autoSpaceDN w:val="0"/>
        <w:adjustRightInd w:val="0"/>
        <w:rPr>
          <w:sz w:val="16"/>
          <w:szCs w:val="16"/>
          <w:lang w:val="en-US" w:eastAsia="zh-CN"/>
        </w:rPr>
      </w:pPr>
      <w:r w:rsidRPr="00430312">
        <w:rPr>
          <w:sz w:val="16"/>
          <w:szCs w:val="16"/>
          <w:lang w:val="en-US" w:eastAsia="zh-CN"/>
        </w:rPr>
        <w:t xml:space="preserve">            (</w:t>
      </w:r>
      <w:proofErr w:type="spellStart"/>
      <w:proofErr w:type="gramStart"/>
      <w:r w:rsidRPr="00430312">
        <w:rPr>
          <w:sz w:val="16"/>
          <w:szCs w:val="16"/>
          <w:lang w:val="en-US" w:eastAsia="zh-CN"/>
        </w:rPr>
        <w:t>должность</w:t>
      </w:r>
      <w:proofErr w:type="spellEnd"/>
      <w:proofErr w:type="gramEnd"/>
      <w:r w:rsidRPr="00430312">
        <w:rPr>
          <w:sz w:val="16"/>
          <w:szCs w:val="16"/>
          <w:lang w:val="en-US" w:eastAsia="zh-CN"/>
        </w:rPr>
        <w:t>)</w:t>
      </w:r>
      <w:r w:rsidRPr="00430312">
        <w:rPr>
          <w:sz w:val="16"/>
          <w:szCs w:val="16"/>
          <w:lang w:val="en-US" w:eastAsia="zh-CN"/>
        </w:rPr>
        <w:tab/>
        <w:t xml:space="preserve">                                                                          (</w:t>
      </w:r>
      <w:proofErr w:type="spellStart"/>
      <w:proofErr w:type="gramStart"/>
      <w:r w:rsidRPr="00430312">
        <w:rPr>
          <w:sz w:val="16"/>
          <w:szCs w:val="16"/>
          <w:lang w:val="en-US" w:eastAsia="zh-CN"/>
        </w:rPr>
        <w:t>подпись</w:t>
      </w:r>
      <w:proofErr w:type="spellEnd"/>
      <w:proofErr w:type="gramEnd"/>
      <w:r w:rsidRPr="00430312">
        <w:rPr>
          <w:sz w:val="16"/>
          <w:szCs w:val="16"/>
          <w:lang w:val="en-US" w:eastAsia="zh-CN"/>
        </w:rPr>
        <w:t>)</w:t>
      </w:r>
      <w:r w:rsidRPr="00430312">
        <w:rPr>
          <w:sz w:val="16"/>
          <w:szCs w:val="16"/>
          <w:lang w:val="en-US" w:eastAsia="zh-CN"/>
        </w:rPr>
        <w:tab/>
      </w:r>
      <w:r w:rsidRPr="00430312">
        <w:rPr>
          <w:sz w:val="16"/>
          <w:szCs w:val="16"/>
          <w:lang w:val="en-US" w:eastAsia="zh-CN"/>
        </w:rPr>
        <w:tab/>
        <w:t>(</w:t>
      </w:r>
      <w:proofErr w:type="spellStart"/>
      <w:proofErr w:type="gramStart"/>
      <w:r w:rsidRPr="00430312">
        <w:rPr>
          <w:sz w:val="16"/>
          <w:szCs w:val="16"/>
          <w:lang w:val="en-US" w:eastAsia="zh-CN"/>
        </w:rPr>
        <w:t>расшифровка</w:t>
      </w:r>
      <w:proofErr w:type="spellEnd"/>
      <w:proofErr w:type="gramEnd"/>
      <w:r w:rsidRPr="00430312">
        <w:rPr>
          <w:sz w:val="16"/>
          <w:szCs w:val="16"/>
          <w:lang w:val="en-US" w:eastAsia="zh-CN"/>
        </w:rPr>
        <w:t xml:space="preserve"> </w:t>
      </w:r>
      <w:proofErr w:type="spellStart"/>
      <w:r w:rsidRPr="00430312">
        <w:rPr>
          <w:sz w:val="16"/>
          <w:szCs w:val="16"/>
          <w:lang w:val="en-US" w:eastAsia="zh-CN"/>
        </w:rPr>
        <w:t>подписи</w:t>
      </w:r>
      <w:proofErr w:type="spellEnd"/>
      <w:r w:rsidRPr="00430312">
        <w:rPr>
          <w:sz w:val="16"/>
          <w:szCs w:val="16"/>
          <w:lang w:val="en-US" w:eastAsia="zh-CN"/>
        </w:rPr>
        <w:t>)</w:t>
      </w:r>
    </w:p>
    <w:p w:rsidR="008F751C" w:rsidRPr="00430312" w:rsidRDefault="008F751C" w:rsidP="00430312">
      <w:pPr>
        <w:widowControl w:val="0"/>
        <w:autoSpaceDE w:val="0"/>
        <w:autoSpaceDN w:val="0"/>
        <w:adjustRightInd w:val="0"/>
        <w:rPr>
          <w:sz w:val="28"/>
          <w:szCs w:val="28"/>
          <w:lang w:val="en-US" w:eastAsia="zh-CN"/>
        </w:rPr>
      </w:pPr>
      <w:r w:rsidRPr="00430312">
        <w:rPr>
          <w:sz w:val="28"/>
          <w:szCs w:val="28"/>
          <w:lang w:val="en-US" w:eastAsia="zh-CN"/>
        </w:rPr>
        <w:tab/>
      </w:r>
      <w:r w:rsidRPr="00430312">
        <w:rPr>
          <w:sz w:val="28"/>
          <w:szCs w:val="28"/>
          <w:lang w:val="en-US" w:eastAsia="zh-CN"/>
        </w:rPr>
        <w:tab/>
      </w:r>
      <w:r w:rsidRPr="00430312">
        <w:rPr>
          <w:sz w:val="28"/>
          <w:szCs w:val="28"/>
          <w:lang w:val="en-US" w:eastAsia="zh-CN"/>
        </w:rPr>
        <w:tab/>
      </w:r>
      <w:r w:rsidRPr="00430312">
        <w:rPr>
          <w:sz w:val="28"/>
          <w:szCs w:val="28"/>
          <w:lang w:val="en-US" w:eastAsia="zh-CN"/>
        </w:rPr>
        <w:tab/>
      </w:r>
      <w:r w:rsidRPr="00430312">
        <w:rPr>
          <w:sz w:val="28"/>
          <w:szCs w:val="28"/>
          <w:lang w:val="en-US" w:eastAsia="zh-CN"/>
        </w:rPr>
        <w:tab/>
      </w:r>
      <w:r w:rsidRPr="00430312">
        <w:rPr>
          <w:sz w:val="28"/>
          <w:szCs w:val="28"/>
          <w:lang w:val="en-US" w:eastAsia="zh-CN"/>
        </w:rPr>
        <w:tab/>
      </w:r>
      <w:r w:rsidRPr="00430312">
        <w:rPr>
          <w:sz w:val="28"/>
          <w:szCs w:val="28"/>
          <w:lang w:val="en-US" w:eastAsia="zh-CN"/>
        </w:rPr>
        <w:tab/>
      </w:r>
      <w:r w:rsidRPr="00430312">
        <w:rPr>
          <w:sz w:val="28"/>
          <w:szCs w:val="28"/>
          <w:lang w:val="en-US" w:eastAsia="zh-CN"/>
        </w:rPr>
        <w:tab/>
      </w:r>
    </w:p>
    <w:p w:rsidR="008F751C" w:rsidRPr="00430312" w:rsidRDefault="008F751C" w:rsidP="00430312">
      <w:pPr>
        <w:widowControl w:val="0"/>
        <w:autoSpaceDE w:val="0"/>
        <w:autoSpaceDN w:val="0"/>
        <w:adjustRightInd w:val="0"/>
        <w:rPr>
          <w:sz w:val="22"/>
          <w:szCs w:val="22"/>
          <w:lang w:val="en-US" w:eastAsia="zh-CN"/>
        </w:rPr>
      </w:pPr>
      <w:r w:rsidRPr="00430312">
        <w:rPr>
          <w:sz w:val="28"/>
          <w:szCs w:val="28"/>
          <w:lang w:val="en-US" w:eastAsia="zh-CN"/>
        </w:rPr>
        <w:tab/>
      </w:r>
      <w:r w:rsidRPr="00430312">
        <w:rPr>
          <w:sz w:val="28"/>
          <w:szCs w:val="28"/>
          <w:lang w:val="en-US" w:eastAsia="zh-CN"/>
        </w:rPr>
        <w:tab/>
      </w:r>
      <w:r w:rsidRPr="00430312">
        <w:rPr>
          <w:sz w:val="28"/>
          <w:szCs w:val="28"/>
          <w:lang w:val="en-US" w:eastAsia="zh-CN"/>
        </w:rPr>
        <w:tab/>
      </w:r>
      <w:r w:rsidRPr="00430312">
        <w:rPr>
          <w:sz w:val="28"/>
          <w:szCs w:val="28"/>
          <w:lang w:val="en-US" w:eastAsia="zh-CN"/>
        </w:rPr>
        <w:tab/>
      </w:r>
      <w:r w:rsidRPr="00430312">
        <w:rPr>
          <w:sz w:val="28"/>
          <w:szCs w:val="28"/>
          <w:lang w:val="en-US" w:eastAsia="zh-CN"/>
        </w:rPr>
        <w:tab/>
      </w:r>
      <w:r w:rsidRPr="00430312">
        <w:rPr>
          <w:sz w:val="28"/>
          <w:szCs w:val="28"/>
          <w:lang w:val="en-US" w:eastAsia="zh-CN"/>
        </w:rPr>
        <w:tab/>
      </w:r>
      <w:r w:rsidRPr="00430312">
        <w:rPr>
          <w:sz w:val="22"/>
          <w:szCs w:val="22"/>
          <w:lang w:val="en-US" w:eastAsia="zh-CN"/>
        </w:rPr>
        <w:t>МП</w:t>
      </w:r>
    </w:p>
    <w:p w:rsidR="008F751C" w:rsidRPr="00430312" w:rsidRDefault="008F751C" w:rsidP="00430312">
      <w:pPr>
        <w:widowControl w:val="0"/>
        <w:autoSpaceDE w:val="0"/>
        <w:autoSpaceDN w:val="0"/>
        <w:adjustRightInd w:val="0"/>
        <w:rPr>
          <w:sz w:val="24"/>
          <w:szCs w:val="24"/>
          <w:lang w:val="en-US" w:eastAsia="zh-CN"/>
        </w:rPr>
      </w:pPr>
      <w:proofErr w:type="spellStart"/>
      <w:r w:rsidRPr="00430312">
        <w:rPr>
          <w:sz w:val="24"/>
          <w:szCs w:val="24"/>
          <w:lang w:val="en-US" w:eastAsia="zh-CN"/>
        </w:rPr>
        <w:t>Исполнитель</w:t>
      </w:r>
      <w:proofErr w:type="spellEnd"/>
      <w:r w:rsidRPr="00430312">
        <w:rPr>
          <w:sz w:val="24"/>
          <w:szCs w:val="24"/>
          <w:lang w:val="en-US" w:eastAsia="zh-CN"/>
        </w:rPr>
        <w:t>:</w:t>
      </w:r>
    </w:p>
    <w:p w:rsidR="008F751C" w:rsidRPr="00430312" w:rsidRDefault="008F751C" w:rsidP="00430312">
      <w:pPr>
        <w:widowControl w:val="0"/>
        <w:autoSpaceDE w:val="0"/>
        <w:autoSpaceDN w:val="0"/>
        <w:adjustRightInd w:val="0"/>
        <w:rPr>
          <w:sz w:val="28"/>
          <w:szCs w:val="28"/>
          <w:lang w:val="en-US" w:eastAsia="zh-CN"/>
        </w:rPr>
      </w:pPr>
      <w:r w:rsidRPr="00430312">
        <w:rPr>
          <w:sz w:val="28"/>
          <w:szCs w:val="28"/>
          <w:lang w:val="en-US" w:eastAsia="zh-CN"/>
        </w:rPr>
        <w:t xml:space="preserve">________________________         ____________       ____________________    </w:t>
      </w:r>
    </w:p>
    <w:p w:rsidR="008F751C" w:rsidRPr="00430312" w:rsidRDefault="008F751C" w:rsidP="00430312">
      <w:pPr>
        <w:widowControl w:val="0"/>
        <w:autoSpaceDE w:val="0"/>
        <w:autoSpaceDN w:val="0"/>
        <w:adjustRightInd w:val="0"/>
        <w:rPr>
          <w:sz w:val="16"/>
          <w:szCs w:val="16"/>
          <w:lang w:val="en-US" w:eastAsia="zh-CN"/>
        </w:rPr>
      </w:pPr>
      <w:r w:rsidRPr="00430312">
        <w:rPr>
          <w:sz w:val="16"/>
          <w:szCs w:val="16"/>
          <w:lang w:val="en-US" w:eastAsia="zh-CN"/>
        </w:rPr>
        <w:t xml:space="preserve">               </w:t>
      </w:r>
      <w:r w:rsidRPr="00430312">
        <w:rPr>
          <w:sz w:val="16"/>
          <w:szCs w:val="16"/>
          <w:lang w:val="en-US" w:eastAsia="zh-CN"/>
        </w:rPr>
        <w:tab/>
        <w:t xml:space="preserve">             (</w:t>
      </w:r>
      <w:proofErr w:type="spellStart"/>
      <w:proofErr w:type="gramStart"/>
      <w:r w:rsidRPr="00430312">
        <w:rPr>
          <w:sz w:val="16"/>
          <w:szCs w:val="16"/>
          <w:lang w:val="en-US" w:eastAsia="zh-CN"/>
        </w:rPr>
        <w:t>должность</w:t>
      </w:r>
      <w:proofErr w:type="spellEnd"/>
      <w:proofErr w:type="gramEnd"/>
      <w:r w:rsidRPr="00430312">
        <w:rPr>
          <w:sz w:val="16"/>
          <w:szCs w:val="16"/>
          <w:lang w:val="en-US" w:eastAsia="zh-CN"/>
        </w:rPr>
        <w:t>)</w:t>
      </w:r>
      <w:r w:rsidRPr="00430312">
        <w:rPr>
          <w:sz w:val="16"/>
          <w:szCs w:val="16"/>
          <w:lang w:val="en-US" w:eastAsia="zh-CN"/>
        </w:rPr>
        <w:tab/>
      </w:r>
      <w:r w:rsidRPr="00430312">
        <w:rPr>
          <w:sz w:val="16"/>
          <w:szCs w:val="16"/>
          <w:lang w:val="en-US" w:eastAsia="zh-CN"/>
        </w:rPr>
        <w:tab/>
        <w:t xml:space="preserve">             </w:t>
      </w:r>
      <w:r w:rsidRPr="00430312">
        <w:rPr>
          <w:sz w:val="16"/>
          <w:szCs w:val="16"/>
          <w:lang w:val="en-US" w:eastAsia="zh-CN"/>
        </w:rPr>
        <w:tab/>
      </w:r>
      <w:r w:rsidRPr="00430312">
        <w:rPr>
          <w:sz w:val="16"/>
          <w:szCs w:val="16"/>
          <w:lang w:val="en-US" w:eastAsia="zh-CN"/>
        </w:rPr>
        <w:tab/>
        <w:t xml:space="preserve">  (</w:t>
      </w:r>
      <w:proofErr w:type="spellStart"/>
      <w:proofErr w:type="gramStart"/>
      <w:r w:rsidRPr="00430312">
        <w:rPr>
          <w:sz w:val="16"/>
          <w:szCs w:val="16"/>
          <w:lang w:val="en-US" w:eastAsia="zh-CN"/>
        </w:rPr>
        <w:t>подпись</w:t>
      </w:r>
      <w:proofErr w:type="spellEnd"/>
      <w:proofErr w:type="gramEnd"/>
      <w:r w:rsidRPr="00430312">
        <w:rPr>
          <w:sz w:val="16"/>
          <w:szCs w:val="16"/>
          <w:lang w:val="en-US" w:eastAsia="zh-CN"/>
        </w:rPr>
        <w:t>)</w:t>
      </w:r>
      <w:r w:rsidRPr="00430312">
        <w:rPr>
          <w:sz w:val="16"/>
          <w:szCs w:val="16"/>
          <w:lang w:val="en-US" w:eastAsia="zh-CN"/>
        </w:rPr>
        <w:tab/>
      </w:r>
      <w:r w:rsidRPr="00430312">
        <w:rPr>
          <w:sz w:val="16"/>
          <w:szCs w:val="16"/>
          <w:lang w:val="en-US" w:eastAsia="zh-CN"/>
        </w:rPr>
        <w:tab/>
        <w:t>(</w:t>
      </w:r>
      <w:proofErr w:type="spellStart"/>
      <w:proofErr w:type="gramStart"/>
      <w:r w:rsidRPr="00430312">
        <w:rPr>
          <w:sz w:val="16"/>
          <w:szCs w:val="16"/>
          <w:lang w:val="en-US" w:eastAsia="zh-CN"/>
        </w:rPr>
        <w:t>расшифровка</w:t>
      </w:r>
      <w:proofErr w:type="spellEnd"/>
      <w:proofErr w:type="gramEnd"/>
      <w:r w:rsidRPr="00430312">
        <w:rPr>
          <w:sz w:val="16"/>
          <w:szCs w:val="16"/>
          <w:lang w:val="en-US" w:eastAsia="zh-CN"/>
        </w:rPr>
        <w:t xml:space="preserve"> </w:t>
      </w:r>
      <w:proofErr w:type="spellStart"/>
      <w:r w:rsidRPr="00430312">
        <w:rPr>
          <w:sz w:val="16"/>
          <w:szCs w:val="16"/>
          <w:lang w:val="en-US" w:eastAsia="zh-CN"/>
        </w:rPr>
        <w:t>подписи</w:t>
      </w:r>
      <w:proofErr w:type="spellEnd"/>
      <w:r w:rsidRPr="00430312">
        <w:rPr>
          <w:sz w:val="16"/>
          <w:szCs w:val="16"/>
          <w:lang w:val="en-US" w:eastAsia="zh-CN"/>
        </w:rPr>
        <w:t xml:space="preserve">)                                                </w:t>
      </w:r>
    </w:p>
    <w:p w:rsidR="008F751C" w:rsidRPr="00430312" w:rsidRDefault="008F751C" w:rsidP="00430312">
      <w:pPr>
        <w:ind w:left="4140"/>
        <w:jc w:val="right"/>
        <w:outlineLvl w:val="2"/>
        <w:rPr>
          <w:color w:val="000000"/>
          <w:sz w:val="24"/>
          <w:szCs w:val="24"/>
          <w:lang w:eastAsia="zh-CN"/>
        </w:rPr>
      </w:pPr>
    </w:p>
    <w:p w:rsidR="008F751C" w:rsidRPr="00430312" w:rsidRDefault="008F751C" w:rsidP="00430312">
      <w:pPr>
        <w:ind w:left="4140"/>
        <w:jc w:val="right"/>
        <w:outlineLvl w:val="2"/>
        <w:rPr>
          <w:color w:val="000000"/>
          <w:sz w:val="24"/>
          <w:szCs w:val="24"/>
          <w:lang w:eastAsia="zh-CN"/>
        </w:rPr>
      </w:pPr>
    </w:p>
    <w:p w:rsidR="007946DE" w:rsidRPr="00430312" w:rsidRDefault="007946DE" w:rsidP="00430312">
      <w:pPr>
        <w:ind w:left="4140"/>
        <w:jc w:val="right"/>
        <w:outlineLvl w:val="2"/>
        <w:rPr>
          <w:color w:val="000000"/>
          <w:sz w:val="24"/>
          <w:szCs w:val="24"/>
          <w:lang w:eastAsia="zh-CN"/>
        </w:rPr>
      </w:pPr>
    </w:p>
    <w:p w:rsidR="007946DE" w:rsidRPr="00430312" w:rsidRDefault="007946DE" w:rsidP="00430312">
      <w:pPr>
        <w:ind w:left="4140"/>
        <w:jc w:val="right"/>
        <w:outlineLvl w:val="2"/>
        <w:rPr>
          <w:color w:val="000000"/>
          <w:sz w:val="24"/>
          <w:szCs w:val="24"/>
          <w:lang w:eastAsia="zh-CN"/>
        </w:rPr>
      </w:pPr>
    </w:p>
    <w:p w:rsidR="007946DE" w:rsidRPr="00430312" w:rsidRDefault="007946DE" w:rsidP="00430312">
      <w:pPr>
        <w:ind w:left="4140"/>
        <w:jc w:val="right"/>
        <w:outlineLvl w:val="2"/>
        <w:rPr>
          <w:color w:val="000000"/>
          <w:sz w:val="24"/>
          <w:szCs w:val="24"/>
          <w:lang w:eastAsia="zh-CN"/>
        </w:rPr>
      </w:pPr>
    </w:p>
    <w:p w:rsidR="007946DE" w:rsidRPr="00430312" w:rsidRDefault="007946DE" w:rsidP="00430312">
      <w:pPr>
        <w:ind w:left="4140"/>
        <w:jc w:val="right"/>
        <w:outlineLvl w:val="2"/>
        <w:rPr>
          <w:color w:val="000000"/>
          <w:sz w:val="24"/>
          <w:szCs w:val="24"/>
          <w:lang w:eastAsia="zh-CN"/>
        </w:rPr>
      </w:pPr>
    </w:p>
    <w:p w:rsidR="007946DE" w:rsidRPr="00430312" w:rsidRDefault="007946DE" w:rsidP="00430312">
      <w:pPr>
        <w:ind w:left="4140"/>
        <w:jc w:val="right"/>
        <w:outlineLvl w:val="2"/>
        <w:rPr>
          <w:color w:val="000000"/>
          <w:sz w:val="24"/>
          <w:szCs w:val="24"/>
          <w:lang w:eastAsia="zh-CN"/>
        </w:rPr>
      </w:pPr>
    </w:p>
    <w:p w:rsidR="007946DE" w:rsidRPr="00430312" w:rsidRDefault="007946DE" w:rsidP="00430312">
      <w:pPr>
        <w:ind w:left="4140"/>
        <w:jc w:val="right"/>
        <w:outlineLvl w:val="2"/>
        <w:rPr>
          <w:color w:val="000000"/>
          <w:sz w:val="24"/>
          <w:szCs w:val="24"/>
          <w:lang w:eastAsia="zh-CN"/>
        </w:rPr>
      </w:pPr>
    </w:p>
    <w:p w:rsidR="007946DE" w:rsidRPr="00430312" w:rsidRDefault="007946DE" w:rsidP="00430312">
      <w:pPr>
        <w:ind w:left="4140"/>
        <w:jc w:val="right"/>
        <w:outlineLvl w:val="2"/>
        <w:rPr>
          <w:color w:val="000000"/>
          <w:sz w:val="24"/>
          <w:szCs w:val="24"/>
          <w:lang w:eastAsia="zh-CN"/>
        </w:rPr>
      </w:pPr>
    </w:p>
    <w:p w:rsidR="007946DE" w:rsidRPr="00430312" w:rsidRDefault="007946DE" w:rsidP="00430312">
      <w:pPr>
        <w:ind w:left="4140"/>
        <w:jc w:val="right"/>
        <w:outlineLvl w:val="2"/>
        <w:rPr>
          <w:color w:val="000000"/>
          <w:sz w:val="24"/>
          <w:szCs w:val="24"/>
          <w:lang w:eastAsia="zh-CN"/>
        </w:rPr>
      </w:pPr>
    </w:p>
    <w:p w:rsidR="007946DE" w:rsidRPr="00430312" w:rsidRDefault="007946DE" w:rsidP="00430312">
      <w:pPr>
        <w:ind w:left="4140"/>
        <w:jc w:val="right"/>
        <w:outlineLvl w:val="2"/>
        <w:rPr>
          <w:color w:val="000000"/>
          <w:sz w:val="24"/>
          <w:szCs w:val="24"/>
          <w:lang w:eastAsia="zh-CN"/>
        </w:rPr>
      </w:pPr>
    </w:p>
    <w:p w:rsidR="007946DE" w:rsidRPr="00430312" w:rsidRDefault="007946DE" w:rsidP="00430312">
      <w:pPr>
        <w:ind w:left="4140"/>
        <w:jc w:val="right"/>
        <w:outlineLvl w:val="2"/>
        <w:rPr>
          <w:color w:val="000000"/>
          <w:sz w:val="24"/>
          <w:szCs w:val="24"/>
          <w:lang w:eastAsia="zh-CN"/>
        </w:rPr>
      </w:pPr>
    </w:p>
    <w:p w:rsidR="007946DE" w:rsidRPr="00430312" w:rsidRDefault="007946DE" w:rsidP="00430312">
      <w:pPr>
        <w:ind w:left="4140"/>
        <w:jc w:val="right"/>
        <w:outlineLvl w:val="2"/>
        <w:rPr>
          <w:color w:val="000000"/>
          <w:sz w:val="24"/>
          <w:szCs w:val="24"/>
          <w:lang w:eastAsia="zh-CN"/>
        </w:rPr>
      </w:pPr>
    </w:p>
    <w:p w:rsidR="007946DE" w:rsidRPr="00430312" w:rsidRDefault="007946DE" w:rsidP="00430312">
      <w:pPr>
        <w:ind w:left="4140"/>
        <w:jc w:val="right"/>
        <w:outlineLvl w:val="2"/>
        <w:rPr>
          <w:color w:val="000000"/>
          <w:sz w:val="24"/>
          <w:szCs w:val="24"/>
          <w:lang w:eastAsia="zh-CN"/>
        </w:rPr>
      </w:pPr>
    </w:p>
    <w:p w:rsidR="007946DE" w:rsidRPr="00430312" w:rsidRDefault="007946DE" w:rsidP="00430312">
      <w:pPr>
        <w:ind w:left="4140"/>
        <w:jc w:val="right"/>
        <w:outlineLvl w:val="2"/>
        <w:rPr>
          <w:color w:val="000000"/>
          <w:sz w:val="24"/>
          <w:szCs w:val="24"/>
          <w:lang w:eastAsia="zh-CN"/>
        </w:rPr>
      </w:pPr>
    </w:p>
    <w:p w:rsidR="007946DE" w:rsidRPr="00430312" w:rsidRDefault="007946DE" w:rsidP="00430312">
      <w:pPr>
        <w:ind w:left="4140"/>
        <w:jc w:val="right"/>
        <w:outlineLvl w:val="2"/>
        <w:rPr>
          <w:color w:val="000000"/>
          <w:sz w:val="24"/>
          <w:szCs w:val="24"/>
          <w:lang w:eastAsia="zh-CN"/>
        </w:rPr>
      </w:pPr>
    </w:p>
    <w:p w:rsidR="007946DE" w:rsidRPr="00430312" w:rsidRDefault="007946DE" w:rsidP="00430312">
      <w:pPr>
        <w:ind w:left="4140"/>
        <w:jc w:val="right"/>
        <w:outlineLvl w:val="2"/>
        <w:rPr>
          <w:color w:val="000000"/>
          <w:sz w:val="24"/>
          <w:szCs w:val="24"/>
          <w:lang w:eastAsia="zh-CN"/>
        </w:rPr>
      </w:pPr>
    </w:p>
    <w:p w:rsidR="007946DE" w:rsidRPr="00430312" w:rsidRDefault="007946DE" w:rsidP="00430312">
      <w:pPr>
        <w:ind w:left="4140"/>
        <w:jc w:val="right"/>
        <w:outlineLvl w:val="2"/>
        <w:rPr>
          <w:color w:val="000000"/>
          <w:sz w:val="24"/>
          <w:szCs w:val="24"/>
          <w:lang w:eastAsia="zh-CN"/>
        </w:rPr>
      </w:pPr>
    </w:p>
    <w:p w:rsidR="007946DE" w:rsidRPr="00430312" w:rsidRDefault="007946DE" w:rsidP="00430312">
      <w:pPr>
        <w:ind w:left="4140"/>
        <w:jc w:val="right"/>
        <w:outlineLvl w:val="2"/>
        <w:rPr>
          <w:color w:val="000000"/>
          <w:sz w:val="24"/>
          <w:szCs w:val="24"/>
          <w:lang w:eastAsia="zh-CN"/>
        </w:rPr>
      </w:pPr>
    </w:p>
    <w:p w:rsidR="007946DE" w:rsidRPr="00430312" w:rsidRDefault="007946DE" w:rsidP="00430312">
      <w:pPr>
        <w:ind w:left="4140"/>
        <w:jc w:val="right"/>
        <w:outlineLvl w:val="2"/>
        <w:rPr>
          <w:color w:val="000000"/>
          <w:sz w:val="24"/>
          <w:szCs w:val="24"/>
          <w:lang w:eastAsia="zh-CN"/>
        </w:rPr>
      </w:pPr>
    </w:p>
    <w:p w:rsidR="007946DE" w:rsidRPr="00430312" w:rsidRDefault="007946DE" w:rsidP="00430312">
      <w:pPr>
        <w:ind w:left="4140"/>
        <w:jc w:val="right"/>
        <w:outlineLvl w:val="2"/>
        <w:rPr>
          <w:color w:val="000000"/>
          <w:sz w:val="24"/>
          <w:szCs w:val="24"/>
          <w:lang w:eastAsia="zh-CN"/>
        </w:rPr>
      </w:pPr>
    </w:p>
    <w:p w:rsidR="007946DE" w:rsidRPr="00430312" w:rsidRDefault="007946DE" w:rsidP="00430312">
      <w:pPr>
        <w:ind w:left="4140"/>
        <w:jc w:val="right"/>
        <w:outlineLvl w:val="2"/>
        <w:rPr>
          <w:color w:val="000000"/>
          <w:sz w:val="24"/>
          <w:szCs w:val="24"/>
          <w:lang w:eastAsia="zh-CN"/>
        </w:rPr>
      </w:pPr>
    </w:p>
    <w:p w:rsidR="007946DE" w:rsidRPr="00430312" w:rsidRDefault="007946DE" w:rsidP="00430312">
      <w:pPr>
        <w:ind w:left="4140"/>
        <w:jc w:val="right"/>
        <w:outlineLvl w:val="2"/>
        <w:rPr>
          <w:color w:val="000000"/>
          <w:sz w:val="24"/>
          <w:szCs w:val="24"/>
          <w:lang w:eastAsia="zh-CN"/>
        </w:rPr>
      </w:pPr>
    </w:p>
    <w:p w:rsidR="007946DE" w:rsidRPr="00430312" w:rsidRDefault="007946DE" w:rsidP="00430312">
      <w:pPr>
        <w:ind w:left="4140"/>
        <w:jc w:val="right"/>
        <w:outlineLvl w:val="2"/>
        <w:rPr>
          <w:color w:val="000000"/>
          <w:sz w:val="24"/>
          <w:szCs w:val="24"/>
          <w:lang w:eastAsia="zh-CN"/>
        </w:rPr>
      </w:pPr>
    </w:p>
    <w:p w:rsidR="007946DE" w:rsidRPr="00430312" w:rsidRDefault="007946DE" w:rsidP="00430312">
      <w:pPr>
        <w:ind w:left="4140"/>
        <w:jc w:val="right"/>
        <w:outlineLvl w:val="2"/>
        <w:rPr>
          <w:color w:val="000000"/>
          <w:sz w:val="24"/>
          <w:szCs w:val="24"/>
          <w:lang w:eastAsia="zh-CN"/>
        </w:rPr>
      </w:pPr>
    </w:p>
    <w:p w:rsidR="007946DE" w:rsidRPr="00430312" w:rsidRDefault="007946DE" w:rsidP="00430312">
      <w:pPr>
        <w:ind w:left="4140"/>
        <w:jc w:val="right"/>
        <w:outlineLvl w:val="2"/>
        <w:rPr>
          <w:color w:val="000000"/>
          <w:sz w:val="24"/>
          <w:szCs w:val="24"/>
          <w:lang w:eastAsia="zh-CN"/>
        </w:rPr>
      </w:pPr>
    </w:p>
    <w:p w:rsidR="007946DE" w:rsidRPr="00430312" w:rsidRDefault="007946DE" w:rsidP="00430312">
      <w:pPr>
        <w:ind w:left="4140"/>
        <w:jc w:val="right"/>
        <w:outlineLvl w:val="2"/>
        <w:rPr>
          <w:color w:val="000000"/>
          <w:sz w:val="24"/>
          <w:szCs w:val="24"/>
          <w:lang w:eastAsia="zh-CN"/>
        </w:rPr>
      </w:pPr>
    </w:p>
    <w:p w:rsidR="007946DE" w:rsidRPr="00430312" w:rsidRDefault="007946DE" w:rsidP="00430312">
      <w:pPr>
        <w:ind w:left="4140"/>
        <w:jc w:val="right"/>
        <w:outlineLvl w:val="2"/>
        <w:rPr>
          <w:color w:val="000000"/>
          <w:sz w:val="24"/>
          <w:szCs w:val="24"/>
          <w:lang w:eastAsia="zh-CN"/>
        </w:rPr>
      </w:pPr>
    </w:p>
    <w:p w:rsidR="00A06D9B" w:rsidRPr="00430312" w:rsidRDefault="00A06D9B" w:rsidP="00430312">
      <w:pPr>
        <w:ind w:left="4140"/>
        <w:jc w:val="right"/>
        <w:outlineLvl w:val="2"/>
        <w:rPr>
          <w:color w:val="000000"/>
          <w:sz w:val="24"/>
          <w:szCs w:val="24"/>
          <w:lang w:eastAsia="zh-CN"/>
        </w:rPr>
      </w:pPr>
    </w:p>
    <w:p w:rsidR="00A06D9B" w:rsidRPr="00430312" w:rsidRDefault="00A06D9B" w:rsidP="00430312">
      <w:pPr>
        <w:ind w:left="4140"/>
        <w:jc w:val="right"/>
        <w:outlineLvl w:val="2"/>
        <w:rPr>
          <w:color w:val="000000"/>
          <w:sz w:val="24"/>
          <w:szCs w:val="24"/>
          <w:lang w:eastAsia="zh-CN"/>
        </w:rPr>
      </w:pPr>
    </w:p>
    <w:p w:rsidR="00B62F3B" w:rsidRPr="00430312" w:rsidRDefault="00B62F3B" w:rsidP="00430312">
      <w:pPr>
        <w:ind w:left="4140"/>
        <w:jc w:val="right"/>
        <w:outlineLvl w:val="2"/>
        <w:rPr>
          <w:color w:val="000000"/>
          <w:sz w:val="24"/>
          <w:szCs w:val="24"/>
          <w:lang w:eastAsia="zh-CN"/>
        </w:rPr>
      </w:pPr>
    </w:p>
    <w:p w:rsidR="00B62F3B" w:rsidRPr="00430312" w:rsidRDefault="00B62F3B" w:rsidP="00430312">
      <w:pPr>
        <w:ind w:left="4140"/>
        <w:jc w:val="right"/>
        <w:outlineLvl w:val="2"/>
        <w:rPr>
          <w:color w:val="000000"/>
          <w:sz w:val="24"/>
          <w:szCs w:val="24"/>
          <w:lang w:eastAsia="zh-CN"/>
        </w:rPr>
      </w:pPr>
    </w:p>
    <w:p w:rsidR="007946DE" w:rsidRPr="00430312" w:rsidRDefault="007946DE" w:rsidP="00430312">
      <w:pPr>
        <w:ind w:left="10065"/>
        <w:outlineLvl w:val="2"/>
        <w:rPr>
          <w:color w:val="000000"/>
          <w:sz w:val="24"/>
          <w:szCs w:val="24"/>
          <w:lang w:eastAsia="zh-CN"/>
        </w:rPr>
      </w:pPr>
      <w:r w:rsidRPr="00430312">
        <w:rPr>
          <w:color w:val="000000"/>
          <w:sz w:val="24"/>
          <w:szCs w:val="24"/>
          <w:lang w:eastAsia="zh-CN"/>
        </w:rPr>
        <w:t xml:space="preserve">Приложение 5 </w:t>
      </w:r>
    </w:p>
    <w:p w:rsidR="007946DE" w:rsidRPr="00430312" w:rsidRDefault="00A06D9B" w:rsidP="00430312">
      <w:pPr>
        <w:ind w:left="10065"/>
        <w:jc w:val="both"/>
        <w:outlineLvl w:val="2"/>
        <w:rPr>
          <w:color w:val="000000"/>
          <w:sz w:val="24"/>
          <w:szCs w:val="24"/>
          <w:lang w:eastAsia="zh-CN"/>
        </w:rPr>
      </w:pPr>
      <w:r w:rsidRPr="00430312">
        <w:rPr>
          <w:color w:val="000000"/>
          <w:sz w:val="24"/>
          <w:szCs w:val="24"/>
          <w:lang w:eastAsia="zh-CN"/>
        </w:rPr>
        <w:t xml:space="preserve">к </w:t>
      </w:r>
      <w:r w:rsidR="007946DE" w:rsidRPr="00430312">
        <w:rPr>
          <w:color w:val="000000"/>
          <w:sz w:val="24"/>
          <w:szCs w:val="24"/>
          <w:lang w:eastAsia="zh-CN"/>
        </w:rPr>
        <w:t xml:space="preserve">Порядку предоставления и определения размера субсидии Обществу с ограниченной ответственностью «Лаврентьевское» </w:t>
      </w:r>
    </w:p>
    <w:p w:rsidR="007946DE" w:rsidRPr="00430312" w:rsidRDefault="007946DE" w:rsidP="00430312">
      <w:pPr>
        <w:ind w:left="10065"/>
        <w:jc w:val="both"/>
        <w:outlineLvl w:val="2"/>
        <w:rPr>
          <w:color w:val="000000"/>
          <w:sz w:val="24"/>
          <w:szCs w:val="24"/>
          <w:lang w:eastAsia="zh-CN"/>
        </w:rPr>
      </w:pPr>
      <w:r w:rsidRPr="00430312">
        <w:rPr>
          <w:color w:val="000000"/>
          <w:sz w:val="24"/>
          <w:szCs w:val="24"/>
          <w:lang w:eastAsia="zh-CN"/>
        </w:rPr>
        <w:t xml:space="preserve">на создание благоприятных условий для устойчивого производства молочной продукции за счет средств бюджета Чукотского муниципального района </w:t>
      </w:r>
    </w:p>
    <w:p w:rsidR="007946DE" w:rsidRPr="00430312" w:rsidRDefault="007946DE" w:rsidP="00430312">
      <w:pPr>
        <w:ind w:left="4140" w:firstLine="5074"/>
        <w:jc w:val="right"/>
        <w:outlineLvl w:val="2"/>
        <w:rPr>
          <w:color w:val="000000"/>
          <w:sz w:val="24"/>
          <w:szCs w:val="24"/>
          <w:lang w:eastAsia="zh-CN"/>
        </w:rPr>
      </w:pPr>
    </w:p>
    <w:p w:rsidR="008F751C" w:rsidRPr="00430312" w:rsidRDefault="008F751C" w:rsidP="00430312">
      <w:pPr>
        <w:widowControl w:val="0"/>
        <w:autoSpaceDE w:val="0"/>
        <w:autoSpaceDN w:val="0"/>
        <w:adjustRightInd w:val="0"/>
        <w:jc w:val="center"/>
        <w:rPr>
          <w:b/>
          <w:spacing w:val="20"/>
          <w:sz w:val="28"/>
          <w:szCs w:val="28"/>
          <w:lang w:eastAsia="zh-CN"/>
        </w:rPr>
      </w:pPr>
    </w:p>
    <w:p w:rsidR="008F751C" w:rsidRPr="00430312" w:rsidRDefault="008F751C" w:rsidP="00430312">
      <w:pPr>
        <w:widowControl w:val="0"/>
        <w:autoSpaceDE w:val="0"/>
        <w:autoSpaceDN w:val="0"/>
        <w:adjustRightInd w:val="0"/>
        <w:jc w:val="center"/>
        <w:rPr>
          <w:b/>
          <w:spacing w:val="20"/>
          <w:sz w:val="24"/>
          <w:szCs w:val="24"/>
          <w:lang w:eastAsia="zh-CN"/>
        </w:rPr>
      </w:pPr>
      <w:r w:rsidRPr="00430312">
        <w:rPr>
          <w:b/>
          <w:spacing w:val="20"/>
          <w:sz w:val="24"/>
          <w:szCs w:val="24"/>
          <w:lang w:eastAsia="zh-CN"/>
        </w:rPr>
        <w:t xml:space="preserve">ПЛАНОВЫЙ РАСЧЁТ </w:t>
      </w:r>
    </w:p>
    <w:p w:rsidR="008F751C" w:rsidRPr="00430312" w:rsidRDefault="008F751C" w:rsidP="00430312">
      <w:pPr>
        <w:widowControl w:val="0"/>
        <w:autoSpaceDE w:val="0"/>
        <w:autoSpaceDN w:val="0"/>
        <w:adjustRightInd w:val="0"/>
        <w:jc w:val="center"/>
        <w:rPr>
          <w:b/>
          <w:sz w:val="24"/>
          <w:szCs w:val="24"/>
          <w:lang w:eastAsia="zh-CN"/>
        </w:rPr>
      </w:pPr>
      <w:r w:rsidRPr="00430312">
        <w:rPr>
          <w:b/>
          <w:sz w:val="24"/>
          <w:szCs w:val="24"/>
          <w:lang w:eastAsia="zh-CN"/>
        </w:rPr>
        <w:t>размера субсидии на возмещение части затрат, связанных с приобретением сырья для производства молочной продукции</w:t>
      </w:r>
    </w:p>
    <w:p w:rsidR="008F751C" w:rsidRPr="00430312" w:rsidRDefault="008F751C" w:rsidP="00430312">
      <w:pPr>
        <w:widowControl w:val="0"/>
        <w:autoSpaceDE w:val="0"/>
        <w:autoSpaceDN w:val="0"/>
        <w:adjustRightInd w:val="0"/>
        <w:jc w:val="center"/>
        <w:rPr>
          <w:b/>
          <w:sz w:val="24"/>
          <w:szCs w:val="24"/>
          <w:lang w:val="en-US" w:eastAsia="zh-CN"/>
        </w:rPr>
      </w:pPr>
      <w:proofErr w:type="gramStart"/>
      <w:r w:rsidRPr="00430312">
        <w:rPr>
          <w:b/>
          <w:sz w:val="24"/>
          <w:szCs w:val="24"/>
          <w:lang w:val="en-US" w:eastAsia="zh-CN"/>
        </w:rPr>
        <w:t>в</w:t>
      </w:r>
      <w:proofErr w:type="gramEnd"/>
      <w:r w:rsidRPr="00430312">
        <w:rPr>
          <w:b/>
          <w:sz w:val="24"/>
          <w:szCs w:val="24"/>
          <w:lang w:val="en-US" w:eastAsia="zh-CN"/>
        </w:rPr>
        <w:t xml:space="preserve"> ___________ </w:t>
      </w:r>
      <w:proofErr w:type="spellStart"/>
      <w:r w:rsidRPr="00430312">
        <w:rPr>
          <w:b/>
          <w:sz w:val="24"/>
          <w:szCs w:val="24"/>
          <w:lang w:val="en-US" w:eastAsia="zh-CN"/>
        </w:rPr>
        <w:t>году</w:t>
      </w:r>
      <w:proofErr w:type="spellEnd"/>
    </w:p>
    <w:p w:rsidR="008F751C" w:rsidRPr="00430312" w:rsidRDefault="008F751C" w:rsidP="00430312">
      <w:pPr>
        <w:widowControl w:val="0"/>
        <w:autoSpaceDE w:val="0"/>
        <w:autoSpaceDN w:val="0"/>
        <w:adjustRightInd w:val="0"/>
        <w:jc w:val="both"/>
        <w:rPr>
          <w:b/>
          <w:sz w:val="28"/>
          <w:szCs w:val="28"/>
          <w:lang w:val="en-US" w:eastAsia="zh-CN"/>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4906"/>
        <w:gridCol w:w="3762"/>
        <w:gridCol w:w="2835"/>
        <w:gridCol w:w="2552"/>
      </w:tblGrid>
      <w:tr w:rsidR="008F751C" w:rsidRPr="00430312" w:rsidTr="008F751C">
        <w:trPr>
          <w:trHeight w:val="359"/>
        </w:trPr>
        <w:tc>
          <w:tcPr>
            <w:tcW w:w="546"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jc w:val="center"/>
              <w:rPr>
                <w:sz w:val="22"/>
                <w:szCs w:val="22"/>
                <w:lang w:val="en-US" w:eastAsia="zh-CN"/>
              </w:rPr>
            </w:pPr>
            <w:r w:rsidRPr="00430312">
              <w:rPr>
                <w:sz w:val="22"/>
                <w:szCs w:val="22"/>
                <w:lang w:val="en-US" w:eastAsia="zh-CN"/>
              </w:rPr>
              <w:t>№ п/п</w:t>
            </w:r>
          </w:p>
        </w:tc>
        <w:tc>
          <w:tcPr>
            <w:tcW w:w="4906"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jc w:val="center"/>
              <w:rPr>
                <w:sz w:val="22"/>
                <w:szCs w:val="22"/>
                <w:lang w:val="en-US" w:eastAsia="zh-CN"/>
              </w:rPr>
            </w:pPr>
            <w:proofErr w:type="spellStart"/>
            <w:r w:rsidRPr="00430312">
              <w:rPr>
                <w:sz w:val="22"/>
                <w:szCs w:val="22"/>
                <w:lang w:val="en-US" w:eastAsia="zh-CN"/>
              </w:rPr>
              <w:t>Наименование</w:t>
            </w:r>
            <w:proofErr w:type="spellEnd"/>
          </w:p>
          <w:p w:rsidR="008F751C" w:rsidRPr="00430312" w:rsidRDefault="008F751C" w:rsidP="00430312">
            <w:pPr>
              <w:jc w:val="center"/>
              <w:rPr>
                <w:sz w:val="22"/>
                <w:szCs w:val="22"/>
                <w:lang w:val="en-US" w:eastAsia="zh-CN"/>
              </w:rPr>
            </w:pPr>
            <w:proofErr w:type="spellStart"/>
            <w:r w:rsidRPr="00430312">
              <w:rPr>
                <w:sz w:val="22"/>
                <w:szCs w:val="22"/>
                <w:lang w:val="en-US" w:eastAsia="zh-CN"/>
              </w:rPr>
              <w:t>продукции</w:t>
            </w:r>
            <w:proofErr w:type="spellEnd"/>
          </w:p>
        </w:tc>
        <w:tc>
          <w:tcPr>
            <w:tcW w:w="3762"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jc w:val="center"/>
              <w:rPr>
                <w:sz w:val="22"/>
                <w:szCs w:val="22"/>
                <w:lang w:eastAsia="zh-CN"/>
              </w:rPr>
            </w:pPr>
            <w:r w:rsidRPr="00430312">
              <w:rPr>
                <w:sz w:val="22"/>
                <w:szCs w:val="22"/>
                <w:lang w:eastAsia="zh-CN"/>
              </w:rPr>
              <w:t xml:space="preserve">Плановый объём закупки сырья для производства  молочной продукции, </w:t>
            </w:r>
          </w:p>
          <w:p w:rsidR="008F751C" w:rsidRPr="00430312" w:rsidRDefault="008F751C" w:rsidP="00430312">
            <w:pPr>
              <w:jc w:val="center"/>
              <w:rPr>
                <w:sz w:val="22"/>
                <w:szCs w:val="22"/>
                <w:lang w:val="en-US" w:eastAsia="zh-CN"/>
              </w:rPr>
            </w:pPr>
            <w:proofErr w:type="spellStart"/>
            <w:r w:rsidRPr="00430312">
              <w:rPr>
                <w:sz w:val="22"/>
                <w:szCs w:val="22"/>
                <w:lang w:val="en-US" w:eastAsia="zh-CN"/>
              </w:rPr>
              <w:t>тонн</w:t>
            </w:r>
            <w:proofErr w:type="spellEnd"/>
          </w:p>
        </w:tc>
        <w:tc>
          <w:tcPr>
            <w:tcW w:w="2835"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jc w:val="center"/>
              <w:rPr>
                <w:sz w:val="22"/>
                <w:szCs w:val="22"/>
                <w:lang w:eastAsia="zh-CN"/>
              </w:rPr>
            </w:pPr>
            <w:r w:rsidRPr="00430312">
              <w:rPr>
                <w:sz w:val="22"/>
                <w:szCs w:val="22"/>
                <w:lang w:eastAsia="zh-CN"/>
              </w:rPr>
              <w:t>Прогнозная сумма на приобретение сырья,</w:t>
            </w:r>
          </w:p>
          <w:p w:rsidR="008F751C" w:rsidRPr="00430312" w:rsidRDefault="008F751C" w:rsidP="00430312">
            <w:pPr>
              <w:widowControl w:val="0"/>
              <w:autoSpaceDE w:val="0"/>
              <w:autoSpaceDN w:val="0"/>
              <w:adjustRightInd w:val="0"/>
              <w:jc w:val="center"/>
              <w:rPr>
                <w:sz w:val="22"/>
                <w:szCs w:val="22"/>
                <w:lang w:val="en-US" w:eastAsia="zh-CN"/>
              </w:rPr>
            </w:pPr>
            <w:proofErr w:type="spellStart"/>
            <w:r w:rsidRPr="00430312">
              <w:rPr>
                <w:sz w:val="22"/>
                <w:szCs w:val="22"/>
                <w:lang w:val="en-US" w:eastAsia="zh-CN"/>
              </w:rPr>
              <w:t>рублей</w:t>
            </w:r>
            <w:proofErr w:type="spellEnd"/>
          </w:p>
        </w:tc>
        <w:tc>
          <w:tcPr>
            <w:tcW w:w="2552"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jc w:val="center"/>
              <w:rPr>
                <w:sz w:val="22"/>
                <w:szCs w:val="22"/>
                <w:lang w:eastAsia="zh-CN"/>
              </w:rPr>
            </w:pPr>
            <w:r w:rsidRPr="00430312">
              <w:rPr>
                <w:sz w:val="22"/>
                <w:szCs w:val="22"/>
                <w:lang w:eastAsia="zh-CN"/>
              </w:rPr>
              <w:t>Всего потребность в субсидии</w:t>
            </w:r>
          </w:p>
          <w:p w:rsidR="008F751C" w:rsidRPr="00430312" w:rsidRDefault="008F751C" w:rsidP="00430312">
            <w:pPr>
              <w:jc w:val="center"/>
              <w:rPr>
                <w:sz w:val="22"/>
                <w:szCs w:val="22"/>
                <w:lang w:eastAsia="zh-CN"/>
              </w:rPr>
            </w:pPr>
            <w:r w:rsidRPr="00430312">
              <w:rPr>
                <w:sz w:val="22"/>
                <w:szCs w:val="22"/>
                <w:lang w:eastAsia="zh-CN"/>
              </w:rPr>
              <w:t xml:space="preserve">(гр.4 * 80%), </w:t>
            </w:r>
          </w:p>
          <w:p w:rsidR="008F751C" w:rsidRPr="00430312" w:rsidRDefault="008F751C" w:rsidP="00430312">
            <w:pPr>
              <w:jc w:val="center"/>
              <w:rPr>
                <w:sz w:val="22"/>
                <w:szCs w:val="22"/>
                <w:lang w:val="en-US" w:eastAsia="zh-CN"/>
              </w:rPr>
            </w:pPr>
            <w:proofErr w:type="spellStart"/>
            <w:r w:rsidRPr="00430312">
              <w:rPr>
                <w:sz w:val="22"/>
                <w:szCs w:val="22"/>
                <w:lang w:val="en-US" w:eastAsia="zh-CN"/>
              </w:rPr>
              <w:t>рублей</w:t>
            </w:r>
            <w:proofErr w:type="spellEnd"/>
          </w:p>
        </w:tc>
      </w:tr>
      <w:tr w:rsidR="008F751C" w:rsidRPr="00430312" w:rsidTr="008F751C">
        <w:trPr>
          <w:trHeight w:val="1122"/>
        </w:trPr>
        <w:tc>
          <w:tcPr>
            <w:tcW w:w="546"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rPr>
                <w:sz w:val="22"/>
                <w:szCs w:val="22"/>
                <w:lang w:val="en-US" w:eastAsia="zh-CN"/>
              </w:rPr>
            </w:pPr>
          </w:p>
        </w:tc>
        <w:tc>
          <w:tcPr>
            <w:tcW w:w="4906"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rPr>
                <w:sz w:val="22"/>
                <w:szCs w:val="22"/>
                <w:lang w:val="en-US" w:eastAsia="zh-CN"/>
              </w:rPr>
            </w:pPr>
          </w:p>
        </w:tc>
        <w:tc>
          <w:tcPr>
            <w:tcW w:w="3762"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rPr>
                <w:sz w:val="22"/>
                <w:szCs w:val="22"/>
                <w:lang w:val="en-US" w:eastAsia="zh-CN"/>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rPr>
                <w:sz w:val="22"/>
                <w:szCs w:val="22"/>
                <w:lang w:val="en-US"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rPr>
                <w:sz w:val="22"/>
                <w:szCs w:val="22"/>
                <w:lang w:val="en-US" w:eastAsia="zh-CN"/>
              </w:rPr>
            </w:pPr>
          </w:p>
        </w:tc>
      </w:tr>
      <w:tr w:rsidR="008F751C" w:rsidRPr="00430312" w:rsidTr="008F751C">
        <w:trPr>
          <w:trHeight w:val="58"/>
        </w:trPr>
        <w:tc>
          <w:tcPr>
            <w:tcW w:w="546"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jc w:val="center"/>
              <w:rPr>
                <w:sz w:val="22"/>
                <w:szCs w:val="22"/>
                <w:lang w:val="en-US" w:eastAsia="zh-CN"/>
              </w:rPr>
            </w:pPr>
            <w:r w:rsidRPr="00430312">
              <w:rPr>
                <w:sz w:val="22"/>
                <w:szCs w:val="22"/>
                <w:lang w:val="en-US" w:eastAsia="zh-CN"/>
              </w:rPr>
              <w:t>1</w:t>
            </w:r>
          </w:p>
        </w:tc>
        <w:tc>
          <w:tcPr>
            <w:tcW w:w="4906"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jc w:val="center"/>
              <w:rPr>
                <w:sz w:val="22"/>
                <w:szCs w:val="22"/>
                <w:lang w:val="en-US" w:eastAsia="zh-CN"/>
              </w:rPr>
            </w:pPr>
            <w:r w:rsidRPr="00430312">
              <w:rPr>
                <w:sz w:val="22"/>
                <w:szCs w:val="22"/>
                <w:lang w:val="en-US" w:eastAsia="zh-CN"/>
              </w:rPr>
              <w:t>2</w:t>
            </w:r>
          </w:p>
        </w:tc>
        <w:tc>
          <w:tcPr>
            <w:tcW w:w="3762"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jc w:val="center"/>
              <w:rPr>
                <w:sz w:val="22"/>
                <w:szCs w:val="22"/>
                <w:lang w:val="en-US" w:eastAsia="zh-CN"/>
              </w:rPr>
            </w:pPr>
            <w:r w:rsidRPr="00430312">
              <w:rPr>
                <w:sz w:val="22"/>
                <w:szCs w:val="22"/>
                <w:lang w:val="en-US" w:eastAsia="zh-CN"/>
              </w:rPr>
              <w:t>3</w:t>
            </w:r>
          </w:p>
        </w:tc>
        <w:tc>
          <w:tcPr>
            <w:tcW w:w="2835"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jc w:val="center"/>
              <w:rPr>
                <w:sz w:val="22"/>
                <w:szCs w:val="22"/>
                <w:lang w:val="en-US" w:eastAsia="zh-CN"/>
              </w:rPr>
            </w:pPr>
            <w:r w:rsidRPr="00430312">
              <w:rPr>
                <w:sz w:val="22"/>
                <w:szCs w:val="22"/>
                <w:lang w:val="en-US" w:eastAsia="zh-CN"/>
              </w:rPr>
              <w:t>4</w:t>
            </w:r>
          </w:p>
        </w:tc>
        <w:tc>
          <w:tcPr>
            <w:tcW w:w="2552"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jc w:val="center"/>
              <w:rPr>
                <w:sz w:val="22"/>
                <w:szCs w:val="22"/>
                <w:lang w:val="en-US" w:eastAsia="zh-CN"/>
              </w:rPr>
            </w:pPr>
            <w:r w:rsidRPr="00430312">
              <w:rPr>
                <w:sz w:val="22"/>
                <w:szCs w:val="22"/>
                <w:lang w:val="en-US" w:eastAsia="zh-CN"/>
              </w:rPr>
              <w:t>5</w:t>
            </w:r>
          </w:p>
        </w:tc>
      </w:tr>
      <w:tr w:rsidR="008F751C" w:rsidRPr="00430312" w:rsidTr="008F751C">
        <w:trPr>
          <w:trHeight w:val="315"/>
        </w:trPr>
        <w:tc>
          <w:tcPr>
            <w:tcW w:w="546"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ind w:firstLine="34"/>
              <w:jc w:val="center"/>
              <w:rPr>
                <w:sz w:val="22"/>
                <w:szCs w:val="22"/>
                <w:lang w:val="en-US" w:eastAsia="zh-CN"/>
              </w:rPr>
            </w:pPr>
          </w:p>
        </w:tc>
        <w:tc>
          <w:tcPr>
            <w:tcW w:w="4906"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ind w:firstLine="34"/>
              <w:jc w:val="both"/>
              <w:rPr>
                <w:sz w:val="22"/>
                <w:szCs w:val="22"/>
                <w:vertAlign w:val="superscript"/>
                <w:lang w:val="en-US" w:eastAsia="zh-CN"/>
              </w:rPr>
            </w:pPr>
          </w:p>
        </w:tc>
        <w:tc>
          <w:tcPr>
            <w:tcW w:w="376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center"/>
              <w:rPr>
                <w:sz w:val="22"/>
                <w:szCs w:val="22"/>
                <w:lang w:val="en-US" w:eastAsia="zh-CN"/>
              </w:rPr>
            </w:pPr>
          </w:p>
        </w:tc>
        <w:tc>
          <w:tcPr>
            <w:tcW w:w="2835"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jc w:val="center"/>
              <w:rPr>
                <w:sz w:val="22"/>
                <w:szCs w:val="22"/>
                <w:lang w:val="en-US"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center"/>
              <w:rPr>
                <w:sz w:val="22"/>
                <w:szCs w:val="22"/>
                <w:lang w:val="en-US" w:eastAsia="zh-CN"/>
              </w:rPr>
            </w:pPr>
          </w:p>
        </w:tc>
      </w:tr>
      <w:tr w:rsidR="008F751C" w:rsidRPr="00430312" w:rsidTr="008F751C">
        <w:trPr>
          <w:trHeight w:val="315"/>
        </w:trPr>
        <w:tc>
          <w:tcPr>
            <w:tcW w:w="546"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ind w:firstLine="34"/>
              <w:jc w:val="center"/>
              <w:rPr>
                <w:sz w:val="22"/>
                <w:szCs w:val="22"/>
                <w:lang w:val="en-US" w:eastAsia="zh-CN"/>
              </w:rPr>
            </w:pPr>
          </w:p>
        </w:tc>
        <w:tc>
          <w:tcPr>
            <w:tcW w:w="4906"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widowControl w:val="0"/>
              <w:autoSpaceDE w:val="0"/>
              <w:autoSpaceDN w:val="0"/>
              <w:adjustRightInd w:val="0"/>
              <w:ind w:firstLine="227"/>
              <w:jc w:val="both"/>
              <w:rPr>
                <w:sz w:val="22"/>
                <w:szCs w:val="22"/>
                <w:lang w:val="en-US" w:eastAsia="zh-CN"/>
              </w:rPr>
            </w:pPr>
          </w:p>
        </w:tc>
        <w:tc>
          <w:tcPr>
            <w:tcW w:w="376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center"/>
              <w:rPr>
                <w:sz w:val="22"/>
                <w:szCs w:val="22"/>
                <w:lang w:val="en-US" w:eastAsia="zh-CN"/>
              </w:rPr>
            </w:pPr>
          </w:p>
        </w:tc>
        <w:tc>
          <w:tcPr>
            <w:tcW w:w="2835"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jc w:val="center"/>
              <w:rPr>
                <w:sz w:val="22"/>
                <w:szCs w:val="22"/>
                <w:lang w:val="en-US"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center"/>
              <w:rPr>
                <w:sz w:val="22"/>
                <w:szCs w:val="22"/>
                <w:lang w:val="en-US" w:eastAsia="zh-CN"/>
              </w:rPr>
            </w:pPr>
          </w:p>
        </w:tc>
      </w:tr>
      <w:tr w:rsidR="008F751C" w:rsidRPr="00430312" w:rsidTr="008F751C">
        <w:trPr>
          <w:trHeight w:hRule="exact" w:val="454"/>
        </w:trPr>
        <w:tc>
          <w:tcPr>
            <w:tcW w:w="546"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rPr>
                <w:b/>
                <w:bCs/>
                <w:sz w:val="22"/>
                <w:szCs w:val="22"/>
                <w:lang w:val="en-US" w:eastAsia="zh-CN"/>
              </w:rPr>
            </w:pPr>
          </w:p>
        </w:tc>
        <w:tc>
          <w:tcPr>
            <w:tcW w:w="4906"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rPr>
                <w:b/>
                <w:bCs/>
                <w:sz w:val="22"/>
                <w:szCs w:val="22"/>
                <w:lang w:val="en-US" w:eastAsia="zh-CN"/>
              </w:rPr>
            </w:pPr>
          </w:p>
        </w:tc>
        <w:tc>
          <w:tcPr>
            <w:tcW w:w="3762"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rPr>
                <w:sz w:val="22"/>
                <w:szCs w:val="22"/>
                <w:lang w:val="en-US" w:eastAsia="zh-CN"/>
              </w:rPr>
            </w:pPr>
            <w:r w:rsidRPr="00430312">
              <w:rPr>
                <w:sz w:val="22"/>
                <w:szCs w:val="22"/>
                <w:lang w:val="en-US" w:eastAsia="zh-CN"/>
              </w:rPr>
              <w:t> </w:t>
            </w:r>
          </w:p>
        </w:tc>
        <w:tc>
          <w:tcPr>
            <w:tcW w:w="2835"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rPr>
                <w:sz w:val="22"/>
                <w:szCs w:val="22"/>
                <w:lang w:val="en-US" w:eastAsia="zh-CN"/>
              </w:rPr>
            </w:pPr>
          </w:p>
        </w:tc>
        <w:tc>
          <w:tcPr>
            <w:tcW w:w="2552"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rPr>
                <w:sz w:val="22"/>
                <w:szCs w:val="22"/>
                <w:lang w:val="en-US" w:eastAsia="zh-CN"/>
              </w:rPr>
            </w:pPr>
            <w:r w:rsidRPr="00430312">
              <w:rPr>
                <w:sz w:val="22"/>
                <w:szCs w:val="22"/>
                <w:lang w:val="en-US" w:eastAsia="zh-CN"/>
              </w:rPr>
              <w:t> </w:t>
            </w:r>
          </w:p>
        </w:tc>
      </w:tr>
    </w:tbl>
    <w:p w:rsidR="008F751C" w:rsidRPr="00430312" w:rsidRDefault="008F751C" w:rsidP="00430312">
      <w:pPr>
        <w:widowControl w:val="0"/>
        <w:autoSpaceDE w:val="0"/>
        <w:autoSpaceDN w:val="0"/>
        <w:adjustRightInd w:val="0"/>
        <w:ind w:firstLine="567"/>
        <w:jc w:val="both"/>
        <w:rPr>
          <w:sz w:val="24"/>
          <w:szCs w:val="24"/>
          <w:lang w:val="en-US" w:eastAsia="zh-CN"/>
        </w:rPr>
      </w:pPr>
      <w:r w:rsidRPr="00430312">
        <w:rPr>
          <w:sz w:val="24"/>
          <w:szCs w:val="24"/>
          <w:lang w:val="en-US" w:eastAsia="zh-CN"/>
        </w:rPr>
        <w:t>_____________</w:t>
      </w:r>
    </w:p>
    <w:p w:rsidR="008F751C" w:rsidRPr="00430312" w:rsidRDefault="008F751C" w:rsidP="00430312">
      <w:pPr>
        <w:widowControl w:val="0"/>
        <w:autoSpaceDE w:val="0"/>
        <w:autoSpaceDN w:val="0"/>
        <w:adjustRightInd w:val="0"/>
        <w:ind w:firstLine="567"/>
        <w:jc w:val="both"/>
        <w:rPr>
          <w:lang w:eastAsia="zh-CN"/>
        </w:rPr>
      </w:pPr>
      <w:r w:rsidRPr="00430312">
        <w:rPr>
          <w:lang w:eastAsia="zh-CN"/>
        </w:rPr>
        <w:t>&lt;1&gt; – в том числе НДС – для производителей продукции, не являющихся плательщиками налога на добавленную стоимость.</w:t>
      </w:r>
    </w:p>
    <w:p w:rsidR="008F751C" w:rsidRPr="00430312" w:rsidRDefault="008F751C" w:rsidP="00430312">
      <w:pPr>
        <w:rPr>
          <w:sz w:val="24"/>
          <w:szCs w:val="24"/>
          <w:lang w:eastAsia="zh-CN"/>
        </w:rPr>
      </w:pPr>
    </w:p>
    <w:p w:rsidR="008F751C" w:rsidRPr="00430312" w:rsidRDefault="008F751C" w:rsidP="00430312">
      <w:pPr>
        <w:widowControl w:val="0"/>
        <w:autoSpaceDE w:val="0"/>
        <w:autoSpaceDN w:val="0"/>
        <w:adjustRightInd w:val="0"/>
        <w:ind w:firstLine="720"/>
        <w:rPr>
          <w:sz w:val="24"/>
          <w:szCs w:val="24"/>
          <w:lang w:eastAsia="zh-CN"/>
        </w:rPr>
      </w:pPr>
      <w:r w:rsidRPr="00430312">
        <w:rPr>
          <w:sz w:val="24"/>
          <w:szCs w:val="24"/>
          <w:lang w:eastAsia="zh-CN"/>
        </w:rPr>
        <w:t>Руководитель:</w:t>
      </w:r>
    </w:p>
    <w:p w:rsidR="008F751C" w:rsidRPr="00430312" w:rsidRDefault="008F751C" w:rsidP="00430312">
      <w:pPr>
        <w:widowControl w:val="0"/>
        <w:autoSpaceDE w:val="0"/>
        <w:autoSpaceDN w:val="0"/>
        <w:adjustRightInd w:val="0"/>
        <w:ind w:firstLine="720"/>
        <w:rPr>
          <w:sz w:val="28"/>
          <w:szCs w:val="28"/>
          <w:lang w:eastAsia="zh-CN"/>
        </w:rPr>
      </w:pPr>
      <w:r w:rsidRPr="00430312">
        <w:rPr>
          <w:sz w:val="28"/>
          <w:szCs w:val="28"/>
          <w:lang w:eastAsia="zh-CN"/>
        </w:rPr>
        <w:t>__________________________________               _______________     _________________________</w:t>
      </w:r>
    </w:p>
    <w:p w:rsidR="008F751C" w:rsidRPr="00430312" w:rsidRDefault="008F751C" w:rsidP="00430312">
      <w:pPr>
        <w:widowControl w:val="0"/>
        <w:autoSpaceDE w:val="0"/>
        <w:autoSpaceDN w:val="0"/>
        <w:adjustRightInd w:val="0"/>
        <w:ind w:firstLine="720"/>
        <w:rPr>
          <w:sz w:val="16"/>
          <w:szCs w:val="16"/>
          <w:lang w:eastAsia="zh-CN"/>
        </w:rPr>
      </w:pPr>
      <w:r w:rsidRPr="00430312">
        <w:rPr>
          <w:sz w:val="16"/>
          <w:szCs w:val="16"/>
          <w:lang w:eastAsia="zh-CN"/>
        </w:rPr>
        <w:t xml:space="preserve">               </w:t>
      </w:r>
      <w:r w:rsidRPr="00430312">
        <w:rPr>
          <w:sz w:val="16"/>
          <w:szCs w:val="16"/>
          <w:lang w:eastAsia="zh-CN"/>
        </w:rPr>
        <w:tab/>
      </w:r>
      <w:r w:rsidRPr="00430312">
        <w:rPr>
          <w:sz w:val="16"/>
          <w:szCs w:val="16"/>
          <w:lang w:eastAsia="zh-CN"/>
        </w:rPr>
        <w:tab/>
        <w:t xml:space="preserve">      (должность)</w:t>
      </w:r>
      <w:r w:rsidRPr="00430312">
        <w:rPr>
          <w:sz w:val="16"/>
          <w:szCs w:val="16"/>
          <w:lang w:eastAsia="zh-CN"/>
        </w:rPr>
        <w:tab/>
      </w:r>
      <w:r w:rsidRPr="00430312">
        <w:rPr>
          <w:sz w:val="16"/>
          <w:szCs w:val="16"/>
          <w:lang w:eastAsia="zh-CN"/>
        </w:rPr>
        <w:tab/>
      </w:r>
      <w:r w:rsidRPr="00430312">
        <w:rPr>
          <w:sz w:val="16"/>
          <w:szCs w:val="16"/>
          <w:lang w:eastAsia="zh-CN"/>
        </w:rPr>
        <w:tab/>
      </w:r>
      <w:r w:rsidRPr="00430312">
        <w:rPr>
          <w:sz w:val="16"/>
          <w:szCs w:val="16"/>
          <w:lang w:eastAsia="zh-CN"/>
        </w:rPr>
        <w:tab/>
        <w:t xml:space="preserve">                                    (подпись)</w:t>
      </w:r>
      <w:r w:rsidRPr="00430312">
        <w:rPr>
          <w:sz w:val="16"/>
          <w:szCs w:val="16"/>
          <w:lang w:eastAsia="zh-CN"/>
        </w:rPr>
        <w:tab/>
      </w:r>
      <w:r w:rsidRPr="00430312">
        <w:rPr>
          <w:sz w:val="16"/>
          <w:szCs w:val="16"/>
          <w:lang w:eastAsia="zh-CN"/>
        </w:rPr>
        <w:tab/>
      </w:r>
      <w:r w:rsidRPr="00430312">
        <w:rPr>
          <w:sz w:val="16"/>
          <w:szCs w:val="16"/>
          <w:lang w:eastAsia="zh-CN"/>
        </w:rPr>
        <w:tab/>
        <w:t xml:space="preserve">            (расшифровка подписи)</w:t>
      </w:r>
    </w:p>
    <w:p w:rsidR="008F751C" w:rsidRPr="00430312" w:rsidRDefault="008F751C" w:rsidP="00430312">
      <w:pPr>
        <w:widowControl w:val="0"/>
        <w:autoSpaceDE w:val="0"/>
        <w:autoSpaceDN w:val="0"/>
        <w:adjustRightInd w:val="0"/>
        <w:ind w:firstLine="720"/>
        <w:rPr>
          <w:sz w:val="24"/>
          <w:szCs w:val="24"/>
          <w:lang w:eastAsia="zh-CN"/>
        </w:rPr>
      </w:pPr>
      <w:r w:rsidRPr="00430312">
        <w:rPr>
          <w:sz w:val="28"/>
          <w:szCs w:val="28"/>
          <w:lang w:eastAsia="zh-CN"/>
        </w:rPr>
        <w:tab/>
      </w:r>
      <w:r w:rsidRPr="00430312">
        <w:rPr>
          <w:sz w:val="28"/>
          <w:szCs w:val="28"/>
          <w:lang w:eastAsia="zh-CN"/>
        </w:rPr>
        <w:tab/>
      </w:r>
      <w:r w:rsidRPr="00430312">
        <w:rPr>
          <w:sz w:val="28"/>
          <w:szCs w:val="28"/>
          <w:lang w:eastAsia="zh-CN"/>
        </w:rPr>
        <w:tab/>
      </w:r>
      <w:r w:rsidRPr="00430312">
        <w:rPr>
          <w:sz w:val="28"/>
          <w:szCs w:val="28"/>
          <w:lang w:eastAsia="zh-CN"/>
        </w:rPr>
        <w:tab/>
      </w:r>
      <w:r w:rsidRPr="00430312">
        <w:rPr>
          <w:sz w:val="28"/>
          <w:szCs w:val="28"/>
          <w:lang w:eastAsia="zh-CN"/>
        </w:rPr>
        <w:tab/>
      </w:r>
      <w:r w:rsidRPr="00430312">
        <w:rPr>
          <w:sz w:val="24"/>
          <w:szCs w:val="24"/>
          <w:lang w:eastAsia="zh-CN"/>
        </w:rPr>
        <w:t xml:space="preserve">                  МП</w:t>
      </w:r>
    </w:p>
    <w:p w:rsidR="008F751C" w:rsidRPr="00430312" w:rsidRDefault="008F751C" w:rsidP="00430312">
      <w:pPr>
        <w:widowControl w:val="0"/>
        <w:autoSpaceDE w:val="0"/>
        <w:autoSpaceDN w:val="0"/>
        <w:adjustRightInd w:val="0"/>
        <w:ind w:firstLine="720"/>
        <w:rPr>
          <w:sz w:val="24"/>
          <w:szCs w:val="24"/>
          <w:lang w:eastAsia="zh-CN"/>
        </w:rPr>
      </w:pPr>
      <w:r w:rsidRPr="00430312">
        <w:rPr>
          <w:sz w:val="24"/>
          <w:szCs w:val="24"/>
          <w:lang w:eastAsia="zh-CN"/>
        </w:rPr>
        <w:t>Исполнитель:</w:t>
      </w:r>
    </w:p>
    <w:p w:rsidR="008F751C" w:rsidRPr="00430312" w:rsidRDefault="008F751C" w:rsidP="00430312">
      <w:pPr>
        <w:widowControl w:val="0"/>
        <w:autoSpaceDE w:val="0"/>
        <w:autoSpaceDN w:val="0"/>
        <w:adjustRightInd w:val="0"/>
        <w:ind w:firstLine="720"/>
        <w:rPr>
          <w:sz w:val="16"/>
          <w:szCs w:val="16"/>
          <w:lang w:eastAsia="zh-CN"/>
        </w:rPr>
      </w:pPr>
      <w:r w:rsidRPr="00430312">
        <w:rPr>
          <w:sz w:val="28"/>
          <w:szCs w:val="28"/>
          <w:lang w:eastAsia="zh-CN"/>
        </w:rPr>
        <w:t>__________________________________              ________________     _________________________       _________</w:t>
      </w:r>
      <w:r w:rsidRPr="00430312">
        <w:rPr>
          <w:sz w:val="16"/>
          <w:szCs w:val="16"/>
          <w:lang w:eastAsia="zh-CN"/>
        </w:rPr>
        <w:t xml:space="preserve">               </w:t>
      </w:r>
      <w:r w:rsidRPr="00430312">
        <w:rPr>
          <w:sz w:val="16"/>
          <w:szCs w:val="16"/>
          <w:lang w:eastAsia="zh-CN"/>
        </w:rPr>
        <w:tab/>
      </w:r>
      <w:r w:rsidRPr="00430312">
        <w:rPr>
          <w:sz w:val="16"/>
          <w:szCs w:val="16"/>
          <w:lang w:eastAsia="zh-CN"/>
        </w:rPr>
        <w:tab/>
        <w:t xml:space="preserve">                                   </w:t>
      </w:r>
      <w:r w:rsidR="00A06D9B" w:rsidRPr="00430312">
        <w:rPr>
          <w:sz w:val="16"/>
          <w:szCs w:val="16"/>
          <w:lang w:eastAsia="zh-CN"/>
        </w:rPr>
        <w:t xml:space="preserve">       (должность)</w:t>
      </w:r>
      <w:r w:rsidR="00A06D9B" w:rsidRPr="00430312">
        <w:rPr>
          <w:sz w:val="16"/>
          <w:szCs w:val="16"/>
          <w:lang w:eastAsia="zh-CN"/>
        </w:rPr>
        <w:tab/>
      </w:r>
      <w:r w:rsidR="00A06D9B" w:rsidRPr="00430312">
        <w:rPr>
          <w:sz w:val="16"/>
          <w:szCs w:val="16"/>
          <w:lang w:eastAsia="zh-CN"/>
        </w:rPr>
        <w:tab/>
      </w:r>
      <w:r w:rsidR="00A06D9B" w:rsidRPr="00430312">
        <w:rPr>
          <w:sz w:val="16"/>
          <w:szCs w:val="16"/>
          <w:lang w:eastAsia="zh-CN"/>
        </w:rPr>
        <w:tab/>
      </w:r>
      <w:r w:rsidR="00A06D9B" w:rsidRPr="00430312">
        <w:rPr>
          <w:sz w:val="16"/>
          <w:szCs w:val="16"/>
          <w:lang w:eastAsia="zh-CN"/>
        </w:rPr>
        <w:tab/>
        <w:t xml:space="preserve">        </w:t>
      </w:r>
      <w:r w:rsidR="00A06D9B" w:rsidRPr="00430312">
        <w:rPr>
          <w:sz w:val="16"/>
          <w:szCs w:val="16"/>
          <w:lang w:eastAsia="zh-CN"/>
        </w:rPr>
        <w:tab/>
      </w:r>
      <w:r w:rsidRPr="00430312">
        <w:rPr>
          <w:sz w:val="16"/>
          <w:szCs w:val="16"/>
          <w:lang w:eastAsia="zh-CN"/>
        </w:rPr>
        <w:t>(подпись)</w:t>
      </w:r>
      <w:r w:rsidRPr="00430312">
        <w:rPr>
          <w:sz w:val="16"/>
          <w:szCs w:val="16"/>
          <w:lang w:eastAsia="zh-CN"/>
        </w:rPr>
        <w:tab/>
      </w:r>
      <w:r w:rsidRPr="00430312">
        <w:rPr>
          <w:sz w:val="16"/>
          <w:szCs w:val="16"/>
          <w:lang w:eastAsia="zh-CN"/>
        </w:rPr>
        <w:tab/>
      </w:r>
      <w:r w:rsidRPr="00430312">
        <w:rPr>
          <w:sz w:val="16"/>
          <w:szCs w:val="16"/>
          <w:lang w:eastAsia="zh-CN"/>
        </w:rPr>
        <w:tab/>
        <w:t xml:space="preserve">           (расшифровка подписи)                                                (телефон)</w:t>
      </w:r>
    </w:p>
    <w:p w:rsidR="008F751C" w:rsidRPr="00430312" w:rsidRDefault="008F751C" w:rsidP="00430312">
      <w:pPr>
        <w:widowControl w:val="0"/>
        <w:autoSpaceDE w:val="0"/>
        <w:autoSpaceDN w:val="0"/>
        <w:adjustRightInd w:val="0"/>
        <w:ind w:firstLine="720"/>
        <w:rPr>
          <w:bCs/>
          <w:sz w:val="22"/>
          <w:szCs w:val="22"/>
          <w:lang w:eastAsia="zh-CN"/>
        </w:rPr>
      </w:pPr>
      <w:r w:rsidRPr="00430312">
        <w:rPr>
          <w:bCs/>
          <w:sz w:val="22"/>
          <w:szCs w:val="22"/>
          <w:lang w:eastAsia="zh-CN"/>
        </w:rPr>
        <w:t>Дата</w:t>
      </w:r>
    </w:p>
    <w:p w:rsidR="00B62F3B" w:rsidRPr="00430312" w:rsidRDefault="00B62F3B" w:rsidP="00430312">
      <w:pPr>
        <w:ind w:left="4140"/>
        <w:jc w:val="right"/>
        <w:outlineLvl w:val="2"/>
        <w:rPr>
          <w:color w:val="000000"/>
          <w:sz w:val="24"/>
          <w:szCs w:val="24"/>
          <w:lang w:eastAsia="zh-CN"/>
        </w:rPr>
      </w:pPr>
    </w:p>
    <w:p w:rsidR="00A06D9B" w:rsidRPr="00430312" w:rsidRDefault="00A06D9B" w:rsidP="00430312">
      <w:pPr>
        <w:ind w:left="10065"/>
        <w:outlineLvl w:val="2"/>
        <w:rPr>
          <w:color w:val="000000"/>
          <w:sz w:val="24"/>
          <w:szCs w:val="24"/>
          <w:lang w:eastAsia="zh-CN"/>
        </w:rPr>
      </w:pPr>
      <w:r w:rsidRPr="00430312">
        <w:rPr>
          <w:color w:val="000000"/>
          <w:sz w:val="24"/>
          <w:szCs w:val="24"/>
          <w:lang w:eastAsia="zh-CN"/>
        </w:rPr>
        <w:t xml:space="preserve">Приложение 6 </w:t>
      </w:r>
    </w:p>
    <w:p w:rsidR="00A06D9B" w:rsidRPr="00430312" w:rsidRDefault="00A06D9B" w:rsidP="00430312">
      <w:pPr>
        <w:ind w:left="10065"/>
        <w:jc w:val="both"/>
        <w:outlineLvl w:val="2"/>
        <w:rPr>
          <w:color w:val="000000"/>
          <w:sz w:val="24"/>
          <w:szCs w:val="24"/>
          <w:lang w:eastAsia="zh-CN"/>
        </w:rPr>
      </w:pPr>
      <w:r w:rsidRPr="00430312">
        <w:rPr>
          <w:color w:val="000000"/>
          <w:sz w:val="24"/>
          <w:szCs w:val="24"/>
          <w:lang w:eastAsia="zh-CN"/>
        </w:rPr>
        <w:t xml:space="preserve">к Порядку предоставления и определения размера субсидии Обществу с ограниченной ответственностью «Лаврентьевское» </w:t>
      </w:r>
    </w:p>
    <w:p w:rsidR="00A06D9B" w:rsidRPr="00430312" w:rsidRDefault="00A06D9B" w:rsidP="00430312">
      <w:pPr>
        <w:ind w:left="10065"/>
        <w:jc w:val="both"/>
        <w:outlineLvl w:val="2"/>
        <w:rPr>
          <w:color w:val="000000"/>
          <w:sz w:val="24"/>
          <w:szCs w:val="24"/>
          <w:lang w:eastAsia="zh-CN"/>
        </w:rPr>
      </w:pPr>
      <w:r w:rsidRPr="00430312">
        <w:rPr>
          <w:color w:val="000000"/>
          <w:sz w:val="24"/>
          <w:szCs w:val="24"/>
          <w:lang w:eastAsia="zh-CN"/>
        </w:rPr>
        <w:t xml:space="preserve">на создание благоприятных условий для устойчивого производства молочной продукции за счет средств бюджета Чукотского муниципального района </w:t>
      </w:r>
    </w:p>
    <w:p w:rsidR="008F751C" w:rsidRPr="00430312" w:rsidRDefault="008F751C" w:rsidP="00430312">
      <w:pPr>
        <w:widowControl w:val="0"/>
        <w:autoSpaceDE w:val="0"/>
        <w:autoSpaceDN w:val="0"/>
        <w:adjustRightInd w:val="0"/>
        <w:ind w:firstLine="720"/>
        <w:rPr>
          <w:bCs/>
          <w:sz w:val="28"/>
          <w:szCs w:val="28"/>
          <w:lang w:eastAsia="zh-CN"/>
        </w:rPr>
      </w:pPr>
    </w:p>
    <w:p w:rsidR="008F751C" w:rsidRPr="00430312" w:rsidRDefault="008F751C" w:rsidP="00430312">
      <w:pPr>
        <w:widowControl w:val="0"/>
        <w:autoSpaceDE w:val="0"/>
        <w:autoSpaceDN w:val="0"/>
        <w:adjustRightInd w:val="0"/>
        <w:jc w:val="center"/>
        <w:rPr>
          <w:b/>
          <w:spacing w:val="20"/>
          <w:sz w:val="28"/>
          <w:szCs w:val="28"/>
          <w:lang w:eastAsia="zh-CN"/>
        </w:rPr>
      </w:pPr>
    </w:p>
    <w:p w:rsidR="008F751C" w:rsidRPr="00430312" w:rsidRDefault="008F751C" w:rsidP="00430312">
      <w:pPr>
        <w:widowControl w:val="0"/>
        <w:autoSpaceDE w:val="0"/>
        <w:autoSpaceDN w:val="0"/>
        <w:adjustRightInd w:val="0"/>
        <w:jc w:val="center"/>
        <w:rPr>
          <w:b/>
          <w:spacing w:val="20"/>
          <w:sz w:val="24"/>
          <w:szCs w:val="24"/>
          <w:lang w:eastAsia="zh-CN"/>
        </w:rPr>
      </w:pPr>
      <w:r w:rsidRPr="00430312">
        <w:rPr>
          <w:b/>
          <w:spacing w:val="20"/>
          <w:sz w:val="24"/>
          <w:szCs w:val="24"/>
          <w:lang w:eastAsia="zh-CN"/>
        </w:rPr>
        <w:t xml:space="preserve">ПЛАНОВЫЙ РАСЧЁТ </w:t>
      </w:r>
    </w:p>
    <w:p w:rsidR="008F751C" w:rsidRPr="00430312" w:rsidRDefault="008F751C" w:rsidP="00430312">
      <w:pPr>
        <w:widowControl w:val="0"/>
        <w:autoSpaceDE w:val="0"/>
        <w:autoSpaceDN w:val="0"/>
        <w:adjustRightInd w:val="0"/>
        <w:jc w:val="center"/>
        <w:rPr>
          <w:b/>
          <w:sz w:val="24"/>
          <w:szCs w:val="24"/>
          <w:lang w:eastAsia="zh-CN"/>
        </w:rPr>
      </w:pPr>
      <w:r w:rsidRPr="00430312">
        <w:rPr>
          <w:b/>
          <w:sz w:val="24"/>
          <w:szCs w:val="24"/>
          <w:lang w:eastAsia="zh-CN"/>
        </w:rPr>
        <w:t>размера субсидии на возмещение части затрат, связанных с приобретением оборудования для производства молочной продукции</w:t>
      </w:r>
    </w:p>
    <w:p w:rsidR="008F751C" w:rsidRPr="00430312" w:rsidRDefault="008F751C" w:rsidP="00430312">
      <w:pPr>
        <w:widowControl w:val="0"/>
        <w:autoSpaceDE w:val="0"/>
        <w:autoSpaceDN w:val="0"/>
        <w:adjustRightInd w:val="0"/>
        <w:jc w:val="center"/>
        <w:rPr>
          <w:b/>
          <w:sz w:val="24"/>
          <w:szCs w:val="24"/>
          <w:lang w:val="en-US" w:eastAsia="zh-CN"/>
        </w:rPr>
      </w:pPr>
      <w:proofErr w:type="gramStart"/>
      <w:r w:rsidRPr="00430312">
        <w:rPr>
          <w:b/>
          <w:sz w:val="24"/>
          <w:szCs w:val="24"/>
          <w:lang w:val="en-US" w:eastAsia="zh-CN"/>
        </w:rPr>
        <w:t>в</w:t>
      </w:r>
      <w:proofErr w:type="gramEnd"/>
      <w:r w:rsidRPr="00430312">
        <w:rPr>
          <w:b/>
          <w:sz w:val="24"/>
          <w:szCs w:val="24"/>
          <w:lang w:val="en-US" w:eastAsia="zh-CN"/>
        </w:rPr>
        <w:t xml:space="preserve"> ___________ </w:t>
      </w:r>
      <w:proofErr w:type="spellStart"/>
      <w:r w:rsidRPr="00430312">
        <w:rPr>
          <w:b/>
          <w:sz w:val="24"/>
          <w:szCs w:val="24"/>
          <w:lang w:val="en-US" w:eastAsia="zh-CN"/>
        </w:rPr>
        <w:t>году</w:t>
      </w:r>
      <w:proofErr w:type="spellEnd"/>
    </w:p>
    <w:p w:rsidR="008F751C" w:rsidRPr="00430312" w:rsidRDefault="008F751C" w:rsidP="00430312">
      <w:pPr>
        <w:widowControl w:val="0"/>
        <w:autoSpaceDE w:val="0"/>
        <w:autoSpaceDN w:val="0"/>
        <w:adjustRightInd w:val="0"/>
        <w:jc w:val="both"/>
        <w:rPr>
          <w:b/>
          <w:sz w:val="28"/>
          <w:szCs w:val="28"/>
          <w:lang w:val="en-US" w:eastAsia="zh-CN"/>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4906"/>
        <w:gridCol w:w="3762"/>
        <w:gridCol w:w="2835"/>
        <w:gridCol w:w="2552"/>
      </w:tblGrid>
      <w:tr w:rsidR="008F751C" w:rsidRPr="00430312" w:rsidTr="008F751C">
        <w:trPr>
          <w:trHeight w:val="359"/>
        </w:trPr>
        <w:tc>
          <w:tcPr>
            <w:tcW w:w="546"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jc w:val="center"/>
              <w:rPr>
                <w:sz w:val="24"/>
                <w:szCs w:val="24"/>
                <w:lang w:val="en-US" w:eastAsia="zh-CN"/>
              </w:rPr>
            </w:pPr>
            <w:r w:rsidRPr="00430312">
              <w:rPr>
                <w:sz w:val="24"/>
                <w:szCs w:val="24"/>
                <w:lang w:val="en-US" w:eastAsia="zh-CN"/>
              </w:rPr>
              <w:t>№ п/п</w:t>
            </w:r>
          </w:p>
        </w:tc>
        <w:tc>
          <w:tcPr>
            <w:tcW w:w="4906"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center"/>
              <w:rPr>
                <w:sz w:val="24"/>
                <w:szCs w:val="24"/>
                <w:lang w:eastAsia="zh-CN"/>
              </w:rPr>
            </w:pPr>
            <w:r w:rsidRPr="00430312">
              <w:t>Наименование выполнения работы (работ, услуг)</w:t>
            </w:r>
          </w:p>
        </w:tc>
        <w:tc>
          <w:tcPr>
            <w:tcW w:w="3762"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jc w:val="center"/>
            </w:pPr>
            <w:r w:rsidRPr="00430312">
              <w:t xml:space="preserve">Реквизиты документов, подтверждающих осуществление сделки купли-продажи оборудования (выполнения работ, предоставления услуг) </w:t>
            </w:r>
          </w:p>
          <w:p w:rsidR="008F751C" w:rsidRPr="00430312" w:rsidRDefault="008F751C" w:rsidP="00430312">
            <w:pPr>
              <w:widowControl w:val="0"/>
              <w:autoSpaceDE w:val="0"/>
              <w:autoSpaceDN w:val="0"/>
              <w:adjustRightInd w:val="0"/>
              <w:jc w:val="center"/>
              <w:rPr>
                <w:sz w:val="24"/>
                <w:szCs w:val="24"/>
                <w:lang w:val="en-US" w:eastAsia="zh-CN"/>
              </w:rPr>
            </w:pPr>
            <w:r w:rsidRPr="00430312">
              <w:t>(наименование, номер, дата)</w:t>
            </w:r>
          </w:p>
        </w:tc>
        <w:tc>
          <w:tcPr>
            <w:tcW w:w="2835"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jc w:val="center"/>
              <w:rPr>
                <w:lang w:eastAsia="zh-CN"/>
              </w:rPr>
            </w:pPr>
            <w:r w:rsidRPr="00430312">
              <w:rPr>
                <w:lang w:eastAsia="zh-CN"/>
              </w:rPr>
              <w:t>Прогнозная сумма на приобретение оборудования,</w:t>
            </w:r>
          </w:p>
          <w:p w:rsidR="008F751C" w:rsidRPr="00430312" w:rsidRDefault="008F751C" w:rsidP="00430312">
            <w:pPr>
              <w:widowControl w:val="0"/>
              <w:autoSpaceDE w:val="0"/>
              <w:autoSpaceDN w:val="0"/>
              <w:adjustRightInd w:val="0"/>
              <w:jc w:val="center"/>
              <w:rPr>
                <w:lang w:val="en-US" w:eastAsia="zh-CN"/>
              </w:rPr>
            </w:pPr>
            <w:proofErr w:type="spellStart"/>
            <w:r w:rsidRPr="00430312">
              <w:rPr>
                <w:lang w:val="en-US" w:eastAsia="zh-CN"/>
              </w:rPr>
              <w:t>рублей</w:t>
            </w:r>
            <w:proofErr w:type="spellEnd"/>
          </w:p>
        </w:tc>
        <w:tc>
          <w:tcPr>
            <w:tcW w:w="2552"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jc w:val="center"/>
              <w:rPr>
                <w:lang w:eastAsia="zh-CN"/>
              </w:rPr>
            </w:pPr>
            <w:r w:rsidRPr="00430312">
              <w:rPr>
                <w:lang w:eastAsia="zh-CN"/>
              </w:rPr>
              <w:t>Всего потребность в субсидии</w:t>
            </w:r>
          </w:p>
          <w:p w:rsidR="008F751C" w:rsidRPr="00430312" w:rsidRDefault="008F751C" w:rsidP="00430312">
            <w:pPr>
              <w:jc w:val="center"/>
              <w:rPr>
                <w:lang w:eastAsia="zh-CN"/>
              </w:rPr>
            </w:pPr>
            <w:r w:rsidRPr="00430312">
              <w:rPr>
                <w:lang w:eastAsia="zh-CN"/>
              </w:rPr>
              <w:t xml:space="preserve">(гр.4 * 10%), </w:t>
            </w:r>
          </w:p>
          <w:p w:rsidR="008F751C" w:rsidRPr="00430312" w:rsidRDefault="008F751C" w:rsidP="00430312">
            <w:pPr>
              <w:jc w:val="center"/>
              <w:rPr>
                <w:lang w:val="en-US" w:eastAsia="zh-CN"/>
              </w:rPr>
            </w:pPr>
            <w:proofErr w:type="spellStart"/>
            <w:r w:rsidRPr="00430312">
              <w:rPr>
                <w:lang w:val="en-US" w:eastAsia="zh-CN"/>
              </w:rPr>
              <w:t>рублей</w:t>
            </w:r>
            <w:proofErr w:type="spellEnd"/>
          </w:p>
        </w:tc>
      </w:tr>
      <w:tr w:rsidR="008F751C" w:rsidRPr="00430312" w:rsidTr="008F751C">
        <w:trPr>
          <w:trHeight w:val="1122"/>
        </w:trPr>
        <w:tc>
          <w:tcPr>
            <w:tcW w:w="546"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rPr>
                <w:sz w:val="24"/>
                <w:szCs w:val="24"/>
                <w:lang w:val="en-US" w:eastAsia="zh-CN"/>
              </w:rPr>
            </w:pPr>
          </w:p>
        </w:tc>
        <w:tc>
          <w:tcPr>
            <w:tcW w:w="4906"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rPr>
                <w:sz w:val="24"/>
                <w:szCs w:val="24"/>
                <w:lang w:val="en-US" w:eastAsia="zh-CN"/>
              </w:rPr>
            </w:pPr>
          </w:p>
        </w:tc>
        <w:tc>
          <w:tcPr>
            <w:tcW w:w="3762"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rPr>
                <w:sz w:val="24"/>
                <w:szCs w:val="24"/>
                <w:lang w:val="en-US" w:eastAsia="zh-CN"/>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rPr>
                <w:sz w:val="24"/>
                <w:szCs w:val="24"/>
                <w:lang w:val="en-US"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rPr>
                <w:sz w:val="24"/>
                <w:szCs w:val="24"/>
                <w:lang w:val="en-US" w:eastAsia="zh-CN"/>
              </w:rPr>
            </w:pPr>
          </w:p>
        </w:tc>
      </w:tr>
      <w:tr w:rsidR="008F751C" w:rsidRPr="00430312" w:rsidTr="008F751C">
        <w:trPr>
          <w:trHeight w:val="58"/>
        </w:trPr>
        <w:tc>
          <w:tcPr>
            <w:tcW w:w="546"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jc w:val="center"/>
              <w:rPr>
                <w:sz w:val="24"/>
                <w:szCs w:val="24"/>
                <w:lang w:val="en-US" w:eastAsia="zh-CN"/>
              </w:rPr>
            </w:pPr>
            <w:r w:rsidRPr="00430312">
              <w:rPr>
                <w:sz w:val="24"/>
                <w:szCs w:val="24"/>
                <w:lang w:val="en-US" w:eastAsia="zh-CN"/>
              </w:rPr>
              <w:t>1</w:t>
            </w:r>
          </w:p>
        </w:tc>
        <w:tc>
          <w:tcPr>
            <w:tcW w:w="4906"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jc w:val="center"/>
              <w:rPr>
                <w:sz w:val="24"/>
                <w:szCs w:val="24"/>
                <w:lang w:val="en-US" w:eastAsia="zh-CN"/>
              </w:rPr>
            </w:pPr>
            <w:r w:rsidRPr="00430312">
              <w:rPr>
                <w:sz w:val="24"/>
                <w:szCs w:val="24"/>
                <w:lang w:val="en-US" w:eastAsia="zh-CN"/>
              </w:rPr>
              <w:t>2</w:t>
            </w:r>
          </w:p>
        </w:tc>
        <w:tc>
          <w:tcPr>
            <w:tcW w:w="3762"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jc w:val="center"/>
              <w:rPr>
                <w:sz w:val="24"/>
                <w:szCs w:val="24"/>
                <w:lang w:val="en-US" w:eastAsia="zh-CN"/>
              </w:rPr>
            </w:pPr>
            <w:r w:rsidRPr="00430312">
              <w:rPr>
                <w:sz w:val="24"/>
                <w:szCs w:val="24"/>
                <w:lang w:val="en-US" w:eastAsia="zh-CN"/>
              </w:rPr>
              <w:t>3</w:t>
            </w:r>
          </w:p>
        </w:tc>
        <w:tc>
          <w:tcPr>
            <w:tcW w:w="2835"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jc w:val="center"/>
              <w:rPr>
                <w:sz w:val="24"/>
                <w:szCs w:val="24"/>
                <w:lang w:val="en-US" w:eastAsia="zh-CN"/>
              </w:rPr>
            </w:pPr>
            <w:r w:rsidRPr="00430312">
              <w:rPr>
                <w:sz w:val="24"/>
                <w:szCs w:val="24"/>
                <w:lang w:val="en-US" w:eastAsia="zh-CN"/>
              </w:rPr>
              <w:t>4</w:t>
            </w:r>
          </w:p>
        </w:tc>
        <w:tc>
          <w:tcPr>
            <w:tcW w:w="2552"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jc w:val="center"/>
              <w:rPr>
                <w:sz w:val="24"/>
                <w:szCs w:val="24"/>
                <w:lang w:val="en-US" w:eastAsia="zh-CN"/>
              </w:rPr>
            </w:pPr>
            <w:r w:rsidRPr="00430312">
              <w:rPr>
                <w:sz w:val="24"/>
                <w:szCs w:val="24"/>
                <w:lang w:val="en-US" w:eastAsia="zh-CN"/>
              </w:rPr>
              <w:t>5</w:t>
            </w:r>
          </w:p>
        </w:tc>
      </w:tr>
      <w:tr w:rsidR="008F751C" w:rsidRPr="00430312" w:rsidTr="008F751C">
        <w:trPr>
          <w:trHeight w:val="315"/>
        </w:trPr>
        <w:tc>
          <w:tcPr>
            <w:tcW w:w="546"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ind w:firstLine="34"/>
              <w:jc w:val="center"/>
              <w:rPr>
                <w:sz w:val="24"/>
                <w:szCs w:val="24"/>
                <w:lang w:val="en-US" w:eastAsia="zh-CN"/>
              </w:rPr>
            </w:pPr>
          </w:p>
        </w:tc>
        <w:tc>
          <w:tcPr>
            <w:tcW w:w="4906"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ind w:firstLine="34"/>
              <w:jc w:val="both"/>
              <w:rPr>
                <w:sz w:val="24"/>
                <w:szCs w:val="24"/>
                <w:vertAlign w:val="superscript"/>
                <w:lang w:val="en-US" w:eastAsia="zh-CN"/>
              </w:rPr>
            </w:pPr>
          </w:p>
        </w:tc>
        <w:tc>
          <w:tcPr>
            <w:tcW w:w="376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center"/>
              <w:rPr>
                <w:sz w:val="24"/>
                <w:szCs w:val="24"/>
                <w:lang w:val="en-US" w:eastAsia="zh-CN"/>
              </w:rPr>
            </w:pPr>
          </w:p>
        </w:tc>
        <w:tc>
          <w:tcPr>
            <w:tcW w:w="2835"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jc w:val="center"/>
              <w:rPr>
                <w:sz w:val="24"/>
                <w:szCs w:val="24"/>
                <w:lang w:val="en-US"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center"/>
              <w:rPr>
                <w:sz w:val="24"/>
                <w:szCs w:val="24"/>
                <w:lang w:val="en-US" w:eastAsia="zh-CN"/>
              </w:rPr>
            </w:pPr>
          </w:p>
        </w:tc>
      </w:tr>
      <w:tr w:rsidR="008F751C" w:rsidRPr="00430312" w:rsidTr="008F751C">
        <w:trPr>
          <w:trHeight w:val="315"/>
        </w:trPr>
        <w:tc>
          <w:tcPr>
            <w:tcW w:w="546"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ind w:firstLine="34"/>
              <w:jc w:val="center"/>
              <w:rPr>
                <w:sz w:val="24"/>
                <w:szCs w:val="24"/>
                <w:lang w:val="en-US" w:eastAsia="zh-CN"/>
              </w:rPr>
            </w:pPr>
          </w:p>
        </w:tc>
        <w:tc>
          <w:tcPr>
            <w:tcW w:w="4906"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ind w:firstLine="454"/>
              <w:jc w:val="both"/>
              <w:rPr>
                <w:sz w:val="24"/>
                <w:szCs w:val="24"/>
                <w:lang w:val="en-US" w:eastAsia="zh-CN"/>
              </w:rPr>
            </w:pPr>
          </w:p>
        </w:tc>
        <w:tc>
          <w:tcPr>
            <w:tcW w:w="376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center"/>
              <w:rPr>
                <w:sz w:val="24"/>
                <w:szCs w:val="24"/>
                <w:lang w:val="en-US" w:eastAsia="zh-CN"/>
              </w:rPr>
            </w:pPr>
          </w:p>
        </w:tc>
        <w:tc>
          <w:tcPr>
            <w:tcW w:w="2835"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jc w:val="center"/>
              <w:rPr>
                <w:sz w:val="24"/>
                <w:szCs w:val="24"/>
                <w:lang w:val="en-US"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center"/>
              <w:rPr>
                <w:sz w:val="24"/>
                <w:szCs w:val="24"/>
                <w:lang w:val="en-US" w:eastAsia="zh-CN"/>
              </w:rPr>
            </w:pPr>
          </w:p>
        </w:tc>
      </w:tr>
      <w:tr w:rsidR="008F751C" w:rsidRPr="00430312" w:rsidTr="008F751C">
        <w:trPr>
          <w:trHeight w:hRule="exact" w:val="454"/>
        </w:trPr>
        <w:tc>
          <w:tcPr>
            <w:tcW w:w="546"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rPr>
                <w:b/>
                <w:bCs/>
                <w:sz w:val="24"/>
                <w:szCs w:val="24"/>
                <w:lang w:val="en-US" w:eastAsia="zh-CN"/>
              </w:rPr>
            </w:pPr>
          </w:p>
        </w:tc>
        <w:tc>
          <w:tcPr>
            <w:tcW w:w="4906"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rPr>
                <w:b/>
                <w:bCs/>
                <w:sz w:val="24"/>
                <w:szCs w:val="24"/>
                <w:lang w:val="en-US" w:eastAsia="zh-CN"/>
              </w:rPr>
            </w:pPr>
          </w:p>
        </w:tc>
        <w:tc>
          <w:tcPr>
            <w:tcW w:w="3762"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rPr>
                <w:sz w:val="24"/>
                <w:szCs w:val="24"/>
                <w:lang w:val="en-US" w:eastAsia="zh-CN"/>
              </w:rPr>
            </w:pPr>
            <w:r w:rsidRPr="00430312">
              <w:rPr>
                <w:sz w:val="24"/>
                <w:szCs w:val="24"/>
                <w:lang w:val="en-US" w:eastAsia="zh-CN"/>
              </w:rPr>
              <w:t> </w:t>
            </w:r>
          </w:p>
        </w:tc>
        <w:tc>
          <w:tcPr>
            <w:tcW w:w="2835"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rPr>
                <w:sz w:val="24"/>
                <w:szCs w:val="24"/>
                <w:lang w:val="en-US" w:eastAsia="zh-CN"/>
              </w:rPr>
            </w:pPr>
          </w:p>
        </w:tc>
        <w:tc>
          <w:tcPr>
            <w:tcW w:w="2552"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rPr>
                <w:sz w:val="24"/>
                <w:szCs w:val="24"/>
                <w:lang w:val="en-US" w:eastAsia="zh-CN"/>
              </w:rPr>
            </w:pPr>
            <w:r w:rsidRPr="00430312">
              <w:rPr>
                <w:sz w:val="24"/>
                <w:szCs w:val="24"/>
                <w:lang w:val="en-US" w:eastAsia="zh-CN"/>
              </w:rPr>
              <w:t> </w:t>
            </w:r>
          </w:p>
        </w:tc>
      </w:tr>
    </w:tbl>
    <w:p w:rsidR="008F751C" w:rsidRPr="00430312" w:rsidRDefault="008F751C" w:rsidP="00430312">
      <w:pPr>
        <w:widowControl w:val="0"/>
        <w:autoSpaceDE w:val="0"/>
        <w:autoSpaceDN w:val="0"/>
        <w:adjustRightInd w:val="0"/>
        <w:ind w:firstLine="567"/>
        <w:jc w:val="both"/>
        <w:rPr>
          <w:sz w:val="24"/>
          <w:szCs w:val="24"/>
          <w:lang w:val="en-US" w:eastAsia="zh-CN"/>
        </w:rPr>
      </w:pPr>
      <w:r w:rsidRPr="00430312">
        <w:rPr>
          <w:sz w:val="24"/>
          <w:szCs w:val="24"/>
          <w:lang w:val="en-US" w:eastAsia="zh-CN"/>
        </w:rPr>
        <w:t>_____________</w:t>
      </w:r>
    </w:p>
    <w:p w:rsidR="008F751C" w:rsidRPr="00430312" w:rsidRDefault="008F751C" w:rsidP="00430312">
      <w:pPr>
        <w:widowControl w:val="0"/>
        <w:autoSpaceDE w:val="0"/>
        <w:autoSpaceDN w:val="0"/>
        <w:adjustRightInd w:val="0"/>
        <w:ind w:firstLine="567"/>
        <w:jc w:val="both"/>
        <w:rPr>
          <w:lang w:eastAsia="zh-CN"/>
        </w:rPr>
      </w:pPr>
      <w:r w:rsidRPr="00430312">
        <w:rPr>
          <w:lang w:eastAsia="zh-CN"/>
        </w:rPr>
        <w:t>&lt;1&gt; – в том числе НДС – для производителей продукции, не являющихся плательщиками налога на добавленную стоимость.</w:t>
      </w:r>
    </w:p>
    <w:p w:rsidR="008F751C" w:rsidRPr="00430312" w:rsidRDefault="008F751C" w:rsidP="00430312">
      <w:pPr>
        <w:rPr>
          <w:lang w:eastAsia="zh-CN"/>
        </w:rPr>
      </w:pPr>
    </w:p>
    <w:p w:rsidR="008F751C" w:rsidRPr="00430312" w:rsidRDefault="008F751C" w:rsidP="00430312">
      <w:pPr>
        <w:widowControl w:val="0"/>
        <w:autoSpaceDE w:val="0"/>
        <w:autoSpaceDN w:val="0"/>
        <w:adjustRightInd w:val="0"/>
        <w:ind w:firstLine="720"/>
        <w:rPr>
          <w:sz w:val="24"/>
          <w:szCs w:val="24"/>
          <w:lang w:eastAsia="zh-CN"/>
        </w:rPr>
      </w:pPr>
      <w:r w:rsidRPr="00430312">
        <w:rPr>
          <w:sz w:val="24"/>
          <w:szCs w:val="24"/>
          <w:lang w:eastAsia="zh-CN"/>
        </w:rPr>
        <w:t>Руководитель:</w:t>
      </w:r>
    </w:p>
    <w:p w:rsidR="008F751C" w:rsidRPr="00430312" w:rsidRDefault="008F751C" w:rsidP="00430312">
      <w:pPr>
        <w:widowControl w:val="0"/>
        <w:autoSpaceDE w:val="0"/>
        <w:autoSpaceDN w:val="0"/>
        <w:adjustRightInd w:val="0"/>
        <w:ind w:firstLine="720"/>
        <w:rPr>
          <w:sz w:val="28"/>
          <w:szCs w:val="28"/>
          <w:lang w:eastAsia="zh-CN"/>
        </w:rPr>
      </w:pPr>
      <w:r w:rsidRPr="00430312">
        <w:rPr>
          <w:sz w:val="28"/>
          <w:szCs w:val="28"/>
          <w:lang w:eastAsia="zh-CN"/>
        </w:rPr>
        <w:t>__________________________________               _______________     _________________________</w:t>
      </w:r>
    </w:p>
    <w:p w:rsidR="008F751C" w:rsidRPr="00430312" w:rsidRDefault="008F751C" w:rsidP="00430312">
      <w:pPr>
        <w:widowControl w:val="0"/>
        <w:autoSpaceDE w:val="0"/>
        <w:autoSpaceDN w:val="0"/>
        <w:adjustRightInd w:val="0"/>
        <w:ind w:firstLine="720"/>
        <w:rPr>
          <w:sz w:val="16"/>
          <w:szCs w:val="16"/>
          <w:lang w:eastAsia="zh-CN"/>
        </w:rPr>
      </w:pPr>
      <w:r w:rsidRPr="00430312">
        <w:rPr>
          <w:sz w:val="16"/>
          <w:szCs w:val="16"/>
          <w:lang w:eastAsia="zh-CN"/>
        </w:rPr>
        <w:t xml:space="preserve">               </w:t>
      </w:r>
      <w:r w:rsidRPr="00430312">
        <w:rPr>
          <w:sz w:val="16"/>
          <w:szCs w:val="16"/>
          <w:lang w:eastAsia="zh-CN"/>
        </w:rPr>
        <w:tab/>
      </w:r>
      <w:r w:rsidRPr="00430312">
        <w:rPr>
          <w:sz w:val="16"/>
          <w:szCs w:val="16"/>
          <w:lang w:eastAsia="zh-CN"/>
        </w:rPr>
        <w:tab/>
        <w:t xml:space="preserve">      (должность)</w:t>
      </w:r>
      <w:r w:rsidRPr="00430312">
        <w:rPr>
          <w:sz w:val="16"/>
          <w:szCs w:val="16"/>
          <w:lang w:eastAsia="zh-CN"/>
        </w:rPr>
        <w:tab/>
      </w:r>
      <w:r w:rsidRPr="00430312">
        <w:rPr>
          <w:sz w:val="16"/>
          <w:szCs w:val="16"/>
          <w:lang w:eastAsia="zh-CN"/>
        </w:rPr>
        <w:tab/>
      </w:r>
      <w:r w:rsidRPr="00430312">
        <w:rPr>
          <w:sz w:val="16"/>
          <w:szCs w:val="16"/>
          <w:lang w:eastAsia="zh-CN"/>
        </w:rPr>
        <w:tab/>
      </w:r>
      <w:r w:rsidRPr="00430312">
        <w:rPr>
          <w:sz w:val="16"/>
          <w:szCs w:val="16"/>
          <w:lang w:eastAsia="zh-CN"/>
        </w:rPr>
        <w:tab/>
        <w:t xml:space="preserve">                                    (подпись)</w:t>
      </w:r>
      <w:r w:rsidRPr="00430312">
        <w:rPr>
          <w:sz w:val="16"/>
          <w:szCs w:val="16"/>
          <w:lang w:eastAsia="zh-CN"/>
        </w:rPr>
        <w:tab/>
      </w:r>
      <w:r w:rsidRPr="00430312">
        <w:rPr>
          <w:sz w:val="16"/>
          <w:szCs w:val="16"/>
          <w:lang w:eastAsia="zh-CN"/>
        </w:rPr>
        <w:tab/>
      </w:r>
      <w:r w:rsidRPr="00430312">
        <w:rPr>
          <w:sz w:val="16"/>
          <w:szCs w:val="16"/>
          <w:lang w:eastAsia="zh-CN"/>
        </w:rPr>
        <w:tab/>
        <w:t xml:space="preserve">            (расшифровка подписи)</w:t>
      </w:r>
    </w:p>
    <w:p w:rsidR="008F751C" w:rsidRPr="00430312" w:rsidRDefault="008F751C" w:rsidP="00430312">
      <w:pPr>
        <w:widowControl w:val="0"/>
        <w:autoSpaceDE w:val="0"/>
        <w:autoSpaceDN w:val="0"/>
        <w:adjustRightInd w:val="0"/>
        <w:ind w:firstLine="720"/>
        <w:rPr>
          <w:sz w:val="24"/>
          <w:szCs w:val="24"/>
          <w:lang w:eastAsia="zh-CN"/>
        </w:rPr>
      </w:pPr>
      <w:r w:rsidRPr="00430312">
        <w:rPr>
          <w:sz w:val="28"/>
          <w:szCs w:val="28"/>
          <w:lang w:eastAsia="zh-CN"/>
        </w:rPr>
        <w:tab/>
      </w:r>
      <w:r w:rsidRPr="00430312">
        <w:rPr>
          <w:sz w:val="28"/>
          <w:szCs w:val="28"/>
          <w:lang w:eastAsia="zh-CN"/>
        </w:rPr>
        <w:tab/>
      </w:r>
      <w:r w:rsidRPr="00430312">
        <w:rPr>
          <w:sz w:val="28"/>
          <w:szCs w:val="28"/>
          <w:lang w:eastAsia="zh-CN"/>
        </w:rPr>
        <w:tab/>
      </w:r>
      <w:r w:rsidRPr="00430312">
        <w:rPr>
          <w:sz w:val="28"/>
          <w:szCs w:val="28"/>
          <w:lang w:eastAsia="zh-CN"/>
        </w:rPr>
        <w:tab/>
      </w:r>
      <w:r w:rsidRPr="00430312">
        <w:rPr>
          <w:sz w:val="28"/>
          <w:szCs w:val="28"/>
          <w:lang w:eastAsia="zh-CN"/>
        </w:rPr>
        <w:tab/>
        <w:t xml:space="preserve">                  </w:t>
      </w:r>
      <w:r w:rsidRPr="00430312">
        <w:rPr>
          <w:sz w:val="24"/>
          <w:szCs w:val="24"/>
          <w:lang w:eastAsia="zh-CN"/>
        </w:rPr>
        <w:t>МП</w:t>
      </w:r>
    </w:p>
    <w:p w:rsidR="008F751C" w:rsidRPr="00430312" w:rsidRDefault="008F751C" w:rsidP="00430312">
      <w:pPr>
        <w:widowControl w:val="0"/>
        <w:autoSpaceDE w:val="0"/>
        <w:autoSpaceDN w:val="0"/>
        <w:adjustRightInd w:val="0"/>
        <w:ind w:firstLine="720"/>
        <w:rPr>
          <w:sz w:val="24"/>
          <w:szCs w:val="24"/>
          <w:lang w:eastAsia="zh-CN"/>
        </w:rPr>
      </w:pPr>
      <w:r w:rsidRPr="00430312">
        <w:rPr>
          <w:sz w:val="24"/>
          <w:szCs w:val="24"/>
          <w:lang w:eastAsia="zh-CN"/>
        </w:rPr>
        <w:t>Исполнитель:</w:t>
      </w:r>
    </w:p>
    <w:p w:rsidR="008F751C" w:rsidRPr="00430312" w:rsidRDefault="008F751C" w:rsidP="00430312">
      <w:pPr>
        <w:widowControl w:val="0"/>
        <w:autoSpaceDE w:val="0"/>
        <w:autoSpaceDN w:val="0"/>
        <w:adjustRightInd w:val="0"/>
        <w:ind w:firstLine="720"/>
        <w:rPr>
          <w:sz w:val="16"/>
          <w:szCs w:val="16"/>
          <w:lang w:eastAsia="zh-CN"/>
        </w:rPr>
      </w:pPr>
      <w:r w:rsidRPr="00430312">
        <w:rPr>
          <w:sz w:val="28"/>
          <w:szCs w:val="28"/>
          <w:lang w:eastAsia="zh-CN"/>
        </w:rPr>
        <w:t>__________________________________              ________________     _________________________       _________</w:t>
      </w:r>
      <w:r w:rsidRPr="00430312">
        <w:rPr>
          <w:sz w:val="16"/>
          <w:szCs w:val="16"/>
          <w:lang w:eastAsia="zh-CN"/>
        </w:rPr>
        <w:t xml:space="preserve">               </w:t>
      </w:r>
      <w:r w:rsidRPr="00430312">
        <w:rPr>
          <w:sz w:val="16"/>
          <w:szCs w:val="16"/>
          <w:lang w:eastAsia="zh-CN"/>
        </w:rPr>
        <w:tab/>
      </w:r>
      <w:r w:rsidRPr="00430312">
        <w:rPr>
          <w:sz w:val="16"/>
          <w:szCs w:val="16"/>
          <w:lang w:eastAsia="zh-CN"/>
        </w:rPr>
        <w:tab/>
        <w:t xml:space="preserve">                                          (должность)</w:t>
      </w:r>
      <w:r w:rsidRPr="00430312">
        <w:rPr>
          <w:sz w:val="16"/>
          <w:szCs w:val="16"/>
          <w:lang w:eastAsia="zh-CN"/>
        </w:rPr>
        <w:tab/>
      </w:r>
      <w:r w:rsidRPr="00430312">
        <w:rPr>
          <w:sz w:val="16"/>
          <w:szCs w:val="16"/>
          <w:lang w:eastAsia="zh-CN"/>
        </w:rPr>
        <w:tab/>
      </w:r>
      <w:r w:rsidRPr="00430312">
        <w:rPr>
          <w:sz w:val="16"/>
          <w:szCs w:val="16"/>
          <w:lang w:eastAsia="zh-CN"/>
        </w:rPr>
        <w:tab/>
      </w:r>
      <w:r w:rsidRPr="00430312">
        <w:rPr>
          <w:sz w:val="16"/>
          <w:szCs w:val="16"/>
          <w:lang w:eastAsia="zh-CN"/>
        </w:rPr>
        <w:tab/>
        <w:t xml:space="preserve"> </w:t>
      </w:r>
      <w:r w:rsidR="00A06D9B" w:rsidRPr="00430312">
        <w:rPr>
          <w:sz w:val="16"/>
          <w:szCs w:val="16"/>
          <w:lang w:eastAsia="zh-CN"/>
        </w:rPr>
        <w:t xml:space="preserve">       </w:t>
      </w:r>
      <w:r w:rsidR="00A06D9B" w:rsidRPr="00430312">
        <w:rPr>
          <w:sz w:val="16"/>
          <w:szCs w:val="16"/>
          <w:lang w:eastAsia="zh-CN"/>
        </w:rPr>
        <w:tab/>
        <w:t>(подпись)</w:t>
      </w:r>
      <w:r w:rsidR="00A06D9B" w:rsidRPr="00430312">
        <w:rPr>
          <w:sz w:val="16"/>
          <w:szCs w:val="16"/>
          <w:lang w:eastAsia="zh-CN"/>
        </w:rPr>
        <w:tab/>
      </w:r>
      <w:r w:rsidR="00A06D9B" w:rsidRPr="00430312">
        <w:rPr>
          <w:sz w:val="16"/>
          <w:szCs w:val="16"/>
          <w:lang w:eastAsia="zh-CN"/>
        </w:rPr>
        <w:tab/>
        <w:t xml:space="preserve">                               </w:t>
      </w:r>
      <w:r w:rsidRPr="00430312">
        <w:rPr>
          <w:sz w:val="16"/>
          <w:szCs w:val="16"/>
          <w:lang w:eastAsia="zh-CN"/>
        </w:rPr>
        <w:t xml:space="preserve">(расшифровка подписи)                     </w:t>
      </w:r>
      <w:r w:rsidR="00A06D9B" w:rsidRPr="00430312">
        <w:rPr>
          <w:sz w:val="16"/>
          <w:szCs w:val="16"/>
          <w:lang w:eastAsia="zh-CN"/>
        </w:rPr>
        <w:t xml:space="preserve">                            </w:t>
      </w:r>
      <w:r w:rsidRPr="00430312">
        <w:rPr>
          <w:sz w:val="16"/>
          <w:szCs w:val="16"/>
          <w:lang w:eastAsia="zh-CN"/>
        </w:rPr>
        <w:t>(телефон)</w:t>
      </w:r>
    </w:p>
    <w:p w:rsidR="008F751C" w:rsidRPr="00430312" w:rsidRDefault="008F751C" w:rsidP="00430312">
      <w:pPr>
        <w:widowControl w:val="0"/>
        <w:autoSpaceDE w:val="0"/>
        <w:autoSpaceDN w:val="0"/>
        <w:adjustRightInd w:val="0"/>
        <w:ind w:firstLine="720"/>
        <w:rPr>
          <w:bCs/>
          <w:sz w:val="22"/>
          <w:szCs w:val="22"/>
          <w:lang w:eastAsia="zh-CN"/>
        </w:rPr>
      </w:pPr>
      <w:r w:rsidRPr="00430312">
        <w:rPr>
          <w:bCs/>
          <w:sz w:val="22"/>
          <w:szCs w:val="22"/>
          <w:lang w:eastAsia="zh-CN"/>
        </w:rPr>
        <w:t>Дата</w:t>
      </w:r>
    </w:p>
    <w:p w:rsidR="00B62F3B" w:rsidRPr="00430312" w:rsidRDefault="00B62F3B" w:rsidP="00430312">
      <w:pPr>
        <w:ind w:left="4140"/>
        <w:jc w:val="right"/>
        <w:outlineLvl w:val="2"/>
        <w:rPr>
          <w:color w:val="000000"/>
          <w:sz w:val="24"/>
          <w:szCs w:val="24"/>
          <w:lang w:eastAsia="zh-CN"/>
        </w:rPr>
      </w:pPr>
    </w:p>
    <w:p w:rsidR="00A06D9B" w:rsidRPr="00430312" w:rsidRDefault="00A06D9B" w:rsidP="00430312">
      <w:pPr>
        <w:ind w:left="10065"/>
        <w:outlineLvl w:val="2"/>
        <w:rPr>
          <w:color w:val="000000"/>
          <w:sz w:val="24"/>
          <w:szCs w:val="24"/>
          <w:lang w:eastAsia="zh-CN"/>
        </w:rPr>
      </w:pPr>
      <w:r w:rsidRPr="00430312">
        <w:rPr>
          <w:color w:val="000000"/>
          <w:sz w:val="24"/>
          <w:szCs w:val="24"/>
          <w:lang w:eastAsia="zh-CN"/>
        </w:rPr>
        <w:t xml:space="preserve">Приложение 7 </w:t>
      </w:r>
    </w:p>
    <w:p w:rsidR="00A06D9B" w:rsidRPr="00430312" w:rsidRDefault="00A06D9B" w:rsidP="00430312">
      <w:pPr>
        <w:ind w:left="10065"/>
        <w:jc w:val="both"/>
        <w:outlineLvl w:val="2"/>
        <w:rPr>
          <w:color w:val="000000"/>
          <w:sz w:val="24"/>
          <w:szCs w:val="24"/>
          <w:lang w:eastAsia="zh-CN"/>
        </w:rPr>
      </w:pPr>
      <w:r w:rsidRPr="00430312">
        <w:rPr>
          <w:color w:val="000000"/>
          <w:sz w:val="24"/>
          <w:szCs w:val="24"/>
          <w:lang w:eastAsia="zh-CN"/>
        </w:rPr>
        <w:t xml:space="preserve">к Порядку предоставления и определения размера субсидии Обществу с ограниченной ответственностью «Лаврентьевское» </w:t>
      </w:r>
    </w:p>
    <w:p w:rsidR="00A06D9B" w:rsidRPr="00430312" w:rsidRDefault="00A06D9B" w:rsidP="00430312">
      <w:pPr>
        <w:ind w:left="10065"/>
        <w:jc w:val="both"/>
        <w:outlineLvl w:val="2"/>
        <w:rPr>
          <w:color w:val="000000"/>
          <w:sz w:val="24"/>
          <w:szCs w:val="24"/>
          <w:lang w:eastAsia="zh-CN"/>
        </w:rPr>
      </w:pPr>
      <w:r w:rsidRPr="00430312">
        <w:rPr>
          <w:color w:val="000000"/>
          <w:sz w:val="24"/>
          <w:szCs w:val="24"/>
          <w:lang w:eastAsia="zh-CN"/>
        </w:rPr>
        <w:t xml:space="preserve">на создание благоприятных условий для устойчивого производства молочной продукции за счет средств бюджета Чукотского муниципального района </w:t>
      </w:r>
    </w:p>
    <w:p w:rsidR="008F751C" w:rsidRPr="00430312" w:rsidRDefault="008F751C" w:rsidP="00430312">
      <w:pPr>
        <w:ind w:left="4140"/>
        <w:jc w:val="right"/>
        <w:outlineLvl w:val="2"/>
        <w:rPr>
          <w:color w:val="000000"/>
          <w:sz w:val="24"/>
          <w:szCs w:val="24"/>
          <w:lang w:eastAsia="zh-CN"/>
        </w:rPr>
      </w:pPr>
    </w:p>
    <w:p w:rsidR="008F751C" w:rsidRPr="00430312" w:rsidRDefault="008F751C" w:rsidP="00430312">
      <w:pPr>
        <w:widowControl w:val="0"/>
        <w:autoSpaceDE w:val="0"/>
        <w:autoSpaceDN w:val="0"/>
        <w:adjustRightInd w:val="0"/>
        <w:jc w:val="center"/>
        <w:rPr>
          <w:b/>
          <w:spacing w:val="20"/>
          <w:sz w:val="24"/>
          <w:szCs w:val="24"/>
          <w:lang w:eastAsia="zh-CN"/>
        </w:rPr>
      </w:pPr>
    </w:p>
    <w:p w:rsidR="008F751C" w:rsidRPr="00430312" w:rsidRDefault="008F751C" w:rsidP="00430312">
      <w:pPr>
        <w:widowControl w:val="0"/>
        <w:autoSpaceDE w:val="0"/>
        <w:autoSpaceDN w:val="0"/>
        <w:adjustRightInd w:val="0"/>
        <w:jc w:val="center"/>
        <w:rPr>
          <w:b/>
          <w:spacing w:val="20"/>
          <w:sz w:val="24"/>
          <w:szCs w:val="24"/>
          <w:lang w:eastAsia="zh-CN"/>
        </w:rPr>
      </w:pPr>
      <w:r w:rsidRPr="00430312">
        <w:rPr>
          <w:b/>
          <w:spacing w:val="20"/>
          <w:sz w:val="24"/>
          <w:szCs w:val="24"/>
          <w:lang w:eastAsia="zh-CN"/>
        </w:rPr>
        <w:t xml:space="preserve">ПЛАНОВЫЙ РАСЧЁТ </w:t>
      </w:r>
    </w:p>
    <w:p w:rsidR="008F751C" w:rsidRPr="00430312" w:rsidRDefault="008F751C" w:rsidP="00430312">
      <w:pPr>
        <w:widowControl w:val="0"/>
        <w:autoSpaceDE w:val="0"/>
        <w:autoSpaceDN w:val="0"/>
        <w:adjustRightInd w:val="0"/>
        <w:jc w:val="center"/>
        <w:rPr>
          <w:b/>
          <w:sz w:val="24"/>
          <w:szCs w:val="24"/>
          <w:lang w:eastAsia="zh-CN"/>
        </w:rPr>
      </w:pPr>
      <w:r w:rsidRPr="00430312">
        <w:rPr>
          <w:b/>
          <w:sz w:val="24"/>
          <w:szCs w:val="24"/>
          <w:lang w:eastAsia="zh-CN"/>
        </w:rPr>
        <w:t>размера субсидии на возмещение части затрат, связанных с выполнением работ по монтажу оборудования</w:t>
      </w:r>
    </w:p>
    <w:p w:rsidR="008F751C" w:rsidRPr="00430312" w:rsidRDefault="008F751C" w:rsidP="00430312">
      <w:pPr>
        <w:widowControl w:val="0"/>
        <w:autoSpaceDE w:val="0"/>
        <w:autoSpaceDN w:val="0"/>
        <w:adjustRightInd w:val="0"/>
        <w:jc w:val="center"/>
        <w:rPr>
          <w:b/>
          <w:sz w:val="24"/>
          <w:szCs w:val="24"/>
          <w:lang w:val="en-US" w:eastAsia="zh-CN"/>
        </w:rPr>
      </w:pPr>
      <w:proofErr w:type="gramStart"/>
      <w:r w:rsidRPr="00430312">
        <w:rPr>
          <w:b/>
          <w:sz w:val="24"/>
          <w:szCs w:val="24"/>
          <w:lang w:val="en-US" w:eastAsia="zh-CN"/>
        </w:rPr>
        <w:t>в</w:t>
      </w:r>
      <w:proofErr w:type="gramEnd"/>
      <w:r w:rsidRPr="00430312">
        <w:rPr>
          <w:b/>
          <w:sz w:val="24"/>
          <w:szCs w:val="24"/>
          <w:lang w:val="en-US" w:eastAsia="zh-CN"/>
        </w:rPr>
        <w:t xml:space="preserve"> ___________ </w:t>
      </w:r>
      <w:proofErr w:type="spellStart"/>
      <w:r w:rsidRPr="00430312">
        <w:rPr>
          <w:b/>
          <w:sz w:val="24"/>
          <w:szCs w:val="24"/>
          <w:lang w:val="en-US" w:eastAsia="zh-CN"/>
        </w:rPr>
        <w:t>году</w:t>
      </w:r>
      <w:proofErr w:type="spellEnd"/>
    </w:p>
    <w:p w:rsidR="008F751C" w:rsidRPr="00430312" w:rsidRDefault="008F751C" w:rsidP="00430312">
      <w:pPr>
        <w:widowControl w:val="0"/>
        <w:autoSpaceDE w:val="0"/>
        <w:autoSpaceDN w:val="0"/>
        <w:adjustRightInd w:val="0"/>
        <w:jc w:val="both"/>
        <w:rPr>
          <w:b/>
          <w:sz w:val="28"/>
          <w:szCs w:val="28"/>
          <w:lang w:val="en-US" w:eastAsia="zh-CN"/>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4906"/>
        <w:gridCol w:w="3762"/>
        <w:gridCol w:w="2835"/>
        <w:gridCol w:w="2552"/>
      </w:tblGrid>
      <w:tr w:rsidR="008F751C" w:rsidRPr="00430312" w:rsidTr="008F751C">
        <w:trPr>
          <w:trHeight w:val="359"/>
        </w:trPr>
        <w:tc>
          <w:tcPr>
            <w:tcW w:w="546"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jc w:val="center"/>
              <w:rPr>
                <w:sz w:val="24"/>
                <w:szCs w:val="24"/>
                <w:lang w:val="en-US" w:eastAsia="zh-CN"/>
              </w:rPr>
            </w:pPr>
            <w:r w:rsidRPr="00430312">
              <w:rPr>
                <w:sz w:val="24"/>
                <w:szCs w:val="24"/>
                <w:lang w:val="en-US" w:eastAsia="zh-CN"/>
              </w:rPr>
              <w:t>№ п/п</w:t>
            </w:r>
          </w:p>
        </w:tc>
        <w:tc>
          <w:tcPr>
            <w:tcW w:w="4906"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center"/>
              <w:rPr>
                <w:sz w:val="24"/>
                <w:szCs w:val="24"/>
                <w:lang w:val="en-US" w:eastAsia="zh-CN"/>
              </w:rPr>
            </w:pPr>
            <w:r w:rsidRPr="00430312">
              <w:t>Наименование оборудования (работ, услуг)</w:t>
            </w:r>
          </w:p>
        </w:tc>
        <w:tc>
          <w:tcPr>
            <w:tcW w:w="3762"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jc w:val="center"/>
            </w:pPr>
            <w:r w:rsidRPr="00430312">
              <w:t xml:space="preserve">Реквизиты документов, подтверждающих осуществление сделки купли-продажи оборудования (выполнения работ, предоставления услуг) </w:t>
            </w:r>
          </w:p>
          <w:p w:rsidR="008F751C" w:rsidRPr="00430312" w:rsidRDefault="008F751C" w:rsidP="00430312">
            <w:pPr>
              <w:widowControl w:val="0"/>
              <w:autoSpaceDE w:val="0"/>
              <w:autoSpaceDN w:val="0"/>
              <w:adjustRightInd w:val="0"/>
              <w:jc w:val="center"/>
              <w:rPr>
                <w:sz w:val="24"/>
                <w:szCs w:val="24"/>
                <w:lang w:val="en-US" w:eastAsia="zh-CN"/>
              </w:rPr>
            </w:pPr>
            <w:r w:rsidRPr="00430312">
              <w:t>(наименование, номер, дата)</w:t>
            </w:r>
          </w:p>
        </w:tc>
        <w:tc>
          <w:tcPr>
            <w:tcW w:w="2835"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jc w:val="center"/>
              <w:rPr>
                <w:lang w:eastAsia="zh-CN"/>
              </w:rPr>
            </w:pPr>
            <w:r w:rsidRPr="00430312">
              <w:rPr>
                <w:lang w:eastAsia="zh-CN"/>
              </w:rPr>
              <w:t>Прогнозная сумма на выполнение работ по монтажу оборудования,</w:t>
            </w:r>
          </w:p>
          <w:p w:rsidR="008F751C" w:rsidRPr="00430312" w:rsidRDefault="008F751C" w:rsidP="00430312">
            <w:pPr>
              <w:widowControl w:val="0"/>
              <w:autoSpaceDE w:val="0"/>
              <w:autoSpaceDN w:val="0"/>
              <w:adjustRightInd w:val="0"/>
              <w:jc w:val="center"/>
              <w:rPr>
                <w:lang w:val="en-US" w:eastAsia="zh-CN"/>
              </w:rPr>
            </w:pPr>
            <w:proofErr w:type="spellStart"/>
            <w:r w:rsidRPr="00430312">
              <w:rPr>
                <w:lang w:val="en-US" w:eastAsia="zh-CN"/>
              </w:rPr>
              <w:t>рублей</w:t>
            </w:r>
            <w:proofErr w:type="spellEnd"/>
          </w:p>
        </w:tc>
        <w:tc>
          <w:tcPr>
            <w:tcW w:w="2552"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jc w:val="center"/>
              <w:rPr>
                <w:lang w:eastAsia="zh-CN"/>
              </w:rPr>
            </w:pPr>
            <w:r w:rsidRPr="00430312">
              <w:rPr>
                <w:lang w:eastAsia="zh-CN"/>
              </w:rPr>
              <w:t>Всего потребность в субсидии</w:t>
            </w:r>
          </w:p>
          <w:p w:rsidR="008F751C" w:rsidRPr="00430312" w:rsidRDefault="008F751C" w:rsidP="00430312">
            <w:pPr>
              <w:jc w:val="center"/>
              <w:rPr>
                <w:lang w:eastAsia="zh-CN"/>
              </w:rPr>
            </w:pPr>
            <w:r w:rsidRPr="00430312">
              <w:rPr>
                <w:lang w:eastAsia="zh-CN"/>
              </w:rPr>
              <w:t xml:space="preserve">(гр.4 * 10%), </w:t>
            </w:r>
          </w:p>
          <w:p w:rsidR="008F751C" w:rsidRPr="00430312" w:rsidRDefault="008F751C" w:rsidP="00430312">
            <w:pPr>
              <w:jc w:val="center"/>
              <w:rPr>
                <w:lang w:val="en-US" w:eastAsia="zh-CN"/>
              </w:rPr>
            </w:pPr>
            <w:proofErr w:type="spellStart"/>
            <w:r w:rsidRPr="00430312">
              <w:rPr>
                <w:lang w:val="en-US" w:eastAsia="zh-CN"/>
              </w:rPr>
              <w:t>рублей</w:t>
            </w:r>
            <w:proofErr w:type="spellEnd"/>
          </w:p>
        </w:tc>
      </w:tr>
      <w:tr w:rsidR="008F751C" w:rsidRPr="00430312" w:rsidTr="008F751C">
        <w:trPr>
          <w:trHeight w:val="1122"/>
        </w:trPr>
        <w:tc>
          <w:tcPr>
            <w:tcW w:w="546"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rPr>
                <w:sz w:val="24"/>
                <w:szCs w:val="24"/>
                <w:lang w:val="en-US" w:eastAsia="zh-CN"/>
              </w:rPr>
            </w:pPr>
          </w:p>
        </w:tc>
        <w:tc>
          <w:tcPr>
            <w:tcW w:w="4906"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rPr>
                <w:sz w:val="24"/>
                <w:szCs w:val="24"/>
                <w:lang w:val="en-US" w:eastAsia="zh-CN"/>
              </w:rPr>
            </w:pPr>
          </w:p>
        </w:tc>
        <w:tc>
          <w:tcPr>
            <w:tcW w:w="3762"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rPr>
                <w:sz w:val="24"/>
                <w:szCs w:val="24"/>
                <w:lang w:val="en-US" w:eastAsia="zh-CN"/>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rPr>
                <w:sz w:val="24"/>
                <w:szCs w:val="24"/>
                <w:lang w:val="en-US"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rPr>
                <w:sz w:val="24"/>
                <w:szCs w:val="24"/>
                <w:lang w:val="en-US" w:eastAsia="zh-CN"/>
              </w:rPr>
            </w:pPr>
          </w:p>
        </w:tc>
      </w:tr>
      <w:tr w:rsidR="008F751C" w:rsidRPr="00430312" w:rsidTr="008F751C">
        <w:trPr>
          <w:trHeight w:val="58"/>
        </w:trPr>
        <w:tc>
          <w:tcPr>
            <w:tcW w:w="546"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jc w:val="center"/>
              <w:rPr>
                <w:sz w:val="24"/>
                <w:szCs w:val="24"/>
                <w:lang w:val="en-US" w:eastAsia="zh-CN"/>
              </w:rPr>
            </w:pPr>
            <w:r w:rsidRPr="00430312">
              <w:rPr>
                <w:sz w:val="24"/>
                <w:szCs w:val="24"/>
                <w:lang w:val="en-US" w:eastAsia="zh-CN"/>
              </w:rPr>
              <w:t>1</w:t>
            </w:r>
          </w:p>
        </w:tc>
        <w:tc>
          <w:tcPr>
            <w:tcW w:w="4906"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jc w:val="center"/>
              <w:rPr>
                <w:sz w:val="24"/>
                <w:szCs w:val="24"/>
                <w:lang w:val="en-US" w:eastAsia="zh-CN"/>
              </w:rPr>
            </w:pPr>
            <w:r w:rsidRPr="00430312">
              <w:rPr>
                <w:sz w:val="24"/>
                <w:szCs w:val="24"/>
                <w:lang w:val="en-US" w:eastAsia="zh-CN"/>
              </w:rPr>
              <w:t>2</w:t>
            </w:r>
          </w:p>
        </w:tc>
        <w:tc>
          <w:tcPr>
            <w:tcW w:w="3762"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jc w:val="center"/>
              <w:rPr>
                <w:sz w:val="24"/>
                <w:szCs w:val="24"/>
                <w:lang w:val="en-US" w:eastAsia="zh-CN"/>
              </w:rPr>
            </w:pPr>
            <w:r w:rsidRPr="00430312">
              <w:rPr>
                <w:sz w:val="24"/>
                <w:szCs w:val="24"/>
                <w:lang w:val="en-US" w:eastAsia="zh-CN"/>
              </w:rPr>
              <w:t>3</w:t>
            </w:r>
          </w:p>
        </w:tc>
        <w:tc>
          <w:tcPr>
            <w:tcW w:w="2835"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jc w:val="center"/>
              <w:rPr>
                <w:sz w:val="24"/>
                <w:szCs w:val="24"/>
                <w:lang w:val="en-US" w:eastAsia="zh-CN"/>
              </w:rPr>
            </w:pPr>
            <w:r w:rsidRPr="00430312">
              <w:rPr>
                <w:sz w:val="24"/>
                <w:szCs w:val="24"/>
                <w:lang w:val="en-US" w:eastAsia="zh-CN"/>
              </w:rPr>
              <w:t>4</w:t>
            </w:r>
          </w:p>
        </w:tc>
        <w:tc>
          <w:tcPr>
            <w:tcW w:w="2552"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jc w:val="center"/>
              <w:rPr>
                <w:sz w:val="24"/>
                <w:szCs w:val="24"/>
                <w:lang w:val="en-US" w:eastAsia="zh-CN"/>
              </w:rPr>
            </w:pPr>
            <w:r w:rsidRPr="00430312">
              <w:rPr>
                <w:sz w:val="24"/>
                <w:szCs w:val="24"/>
                <w:lang w:val="en-US" w:eastAsia="zh-CN"/>
              </w:rPr>
              <w:t>5</w:t>
            </w:r>
          </w:p>
        </w:tc>
      </w:tr>
      <w:tr w:rsidR="008F751C" w:rsidRPr="00430312" w:rsidTr="008F751C">
        <w:trPr>
          <w:trHeight w:val="315"/>
        </w:trPr>
        <w:tc>
          <w:tcPr>
            <w:tcW w:w="546"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ind w:firstLine="34"/>
              <w:jc w:val="center"/>
              <w:rPr>
                <w:sz w:val="24"/>
                <w:szCs w:val="24"/>
                <w:lang w:val="en-US" w:eastAsia="zh-CN"/>
              </w:rPr>
            </w:pPr>
          </w:p>
        </w:tc>
        <w:tc>
          <w:tcPr>
            <w:tcW w:w="4906"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ind w:firstLine="34"/>
              <w:jc w:val="both"/>
              <w:rPr>
                <w:sz w:val="24"/>
                <w:szCs w:val="24"/>
                <w:vertAlign w:val="superscript"/>
                <w:lang w:val="en-US" w:eastAsia="zh-CN"/>
              </w:rPr>
            </w:pPr>
          </w:p>
        </w:tc>
        <w:tc>
          <w:tcPr>
            <w:tcW w:w="376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center"/>
              <w:rPr>
                <w:sz w:val="24"/>
                <w:szCs w:val="24"/>
                <w:lang w:val="en-US" w:eastAsia="zh-CN"/>
              </w:rPr>
            </w:pPr>
          </w:p>
        </w:tc>
        <w:tc>
          <w:tcPr>
            <w:tcW w:w="2835"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jc w:val="center"/>
              <w:rPr>
                <w:sz w:val="24"/>
                <w:szCs w:val="24"/>
                <w:lang w:val="en-US"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center"/>
              <w:rPr>
                <w:sz w:val="24"/>
                <w:szCs w:val="24"/>
                <w:lang w:val="en-US" w:eastAsia="zh-CN"/>
              </w:rPr>
            </w:pPr>
          </w:p>
        </w:tc>
      </w:tr>
      <w:tr w:rsidR="008F751C" w:rsidRPr="00430312" w:rsidTr="008F751C">
        <w:trPr>
          <w:trHeight w:val="315"/>
        </w:trPr>
        <w:tc>
          <w:tcPr>
            <w:tcW w:w="546"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ind w:firstLine="34"/>
              <w:jc w:val="center"/>
              <w:rPr>
                <w:sz w:val="24"/>
                <w:szCs w:val="24"/>
                <w:lang w:val="en-US" w:eastAsia="zh-CN"/>
              </w:rPr>
            </w:pPr>
          </w:p>
        </w:tc>
        <w:tc>
          <w:tcPr>
            <w:tcW w:w="4906"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ind w:firstLine="454"/>
              <w:jc w:val="both"/>
              <w:rPr>
                <w:sz w:val="24"/>
                <w:szCs w:val="24"/>
                <w:lang w:val="en-US" w:eastAsia="zh-CN"/>
              </w:rPr>
            </w:pPr>
          </w:p>
        </w:tc>
        <w:tc>
          <w:tcPr>
            <w:tcW w:w="376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center"/>
              <w:rPr>
                <w:sz w:val="24"/>
                <w:szCs w:val="24"/>
                <w:lang w:val="en-US" w:eastAsia="zh-CN"/>
              </w:rPr>
            </w:pPr>
          </w:p>
        </w:tc>
        <w:tc>
          <w:tcPr>
            <w:tcW w:w="2835"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jc w:val="center"/>
              <w:rPr>
                <w:sz w:val="24"/>
                <w:szCs w:val="24"/>
                <w:lang w:val="en-US"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center"/>
              <w:rPr>
                <w:sz w:val="24"/>
                <w:szCs w:val="24"/>
                <w:lang w:val="en-US" w:eastAsia="zh-CN"/>
              </w:rPr>
            </w:pPr>
          </w:p>
        </w:tc>
      </w:tr>
      <w:tr w:rsidR="008F751C" w:rsidRPr="00430312" w:rsidTr="008F751C">
        <w:trPr>
          <w:trHeight w:hRule="exact" w:val="454"/>
        </w:trPr>
        <w:tc>
          <w:tcPr>
            <w:tcW w:w="546"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rPr>
                <w:b/>
                <w:bCs/>
                <w:sz w:val="24"/>
                <w:szCs w:val="24"/>
                <w:lang w:val="en-US" w:eastAsia="zh-CN"/>
              </w:rPr>
            </w:pPr>
          </w:p>
        </w:tc>
        <w:tc>
          <w:tcPr>
            <w:tcW w:w="4906"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rPr>
                <w:b/>
                <w:bCs/>
                <w:sz w:val="24"/>
                <w:szCs w:val="24"/>
                <w:lang w:val="en-US" w:eastAsia="zh-CN"/>
              </w:rPr>
            </w:pPr>
          </w:p>
        </w:tc>
        <w:tc>
          <w:tcPr>
            <w:tcW w:w="3762"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rPr>
                <w:sz w:val="24"/>
                <w:szCs w:val="24"/>
                <w:lang w:val="en-US" w:eastAsia="zh-CN"/>
              </w:rPr>
            </w:pPr>
            <w:r w:rsidRPr="00430312">
              <w:rPr>
                <w:sz w:val="24"/>
                <w:szCs w:val="24"/>
                <w:lang w:val="en-US" w:eastAsia="zh-CN"/>
              </w:rPr>
              <w:t> </w:t>
            </w:r>
          </w:p>
        </w:tc>
        <w:tc>
          <w:tcPr>
            <w:tcW w:w="2835"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rPr>
                <w:sz w:val="24"/>
                <w:szCs w:val="24"/>
                <w:lang w:val="en-US" w:eastAsia="zh-CN"/>
              </w:rPr>
            </w:pPr>
          </w:p>
        </w:tc>
        <w:tc>
          <w:tcPr>
            <w:tcW w:w="2552"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rPr>
                <w:sz w:val="24"/>
                <w:szCs w:val="24"/>
                <w:lang w:val="en-US" w:eastAsia="zh-CN"/>
              </w:rPr>
            </w:pPr>
            <w:r w:rsidRPr="00430312">
              <w:rPr>
                <w:sz w:val="24"/>
                <w:szCs w:val="24"/>
                <w:lang w:val="en-US" w:eastAsia="zh-CN"/>
              </w:rPr>
              <w:t> </w:t>
            </w:r>
          </w:p>
        </w:tc>
      </w:tr>
    </w:tbl>
    <w:p w:rsidR="008F751C" w:rsidRPr="00430312" w:rsidRDefault="008F751C" w:rsidP="00430312">
      <w:pPr>
        <w:widowControl w:val="0"/>
        <w:autoSpaceDE w:val="0"/>
        <w:autoSpaceDN w:val="0"/>
        <w:adjustRightInd w:val="0"/>
        <w:ind w:firstLine="567"/>
        <w:jc w:val="both"/>
        <w:rPr>
          <w:sz w:val="24"/>
          <w:szCs w:val="24"/>
          <w:lang w:val="en-US" w:eastAsia="zh-CN"/>
        </w:rPr>
      </w:pPr>
      <w:r w:rsidRPr="00430312">
        <w:rPr>
          <w:sz w:val="24"/>
          <w:szCs w:val="24"/>
          <w:lang w:val="en-US" w:eastAsia="zh-CN"/>
        </w:rPr>
        <w:t>_____________</w:t>
      </w:r>
    </w:p>
    <w:p w:rsidR="008F751C" w:rsidRPr="00430312" w:rsidRDefault="008F751C" w:rsidP="00430312">
      <w:pPr>
        <w:widowControl w:val="0"/>
        <w:autoSpaceDE w:val="0"/>
        <w:autoSpaceDN w:val="0"/>
        <w:adjustRightInd w:val="0"/>
        <w:ind w:firstLine="567"/>
        <w:jc w:val="both"/>
        <w:rPr>
          <w:lang w:eastAsia="zh-CN"/>
        </w:rPr>
      </w:pPr>
      <w:r w:rsidRPr="00430312">
        <w:rPr>
          <w:lang w:eastAsia="zh-CN"/>
        </w:rPr>
        <w:t>&lt;1&gt; – в том числе НДС – для производителей продукции, не являющихся плательщиками налога на добавленную стоимость.</w:t>
      </w:r>
    </w:p>
    <w:p w:rsidR="008F751C" w:rsidRPr="00430312" w:rsidRDefault="008F751C" w:rsidP="00430312">
      <w:pPr>
        <w:rPr>
          <w:lang w:eastAsia="zh-CN"/>
        </w:rPr>
      </w:pPr>
    </w:p>
    <w:p w:rsidR="008F751C" w:rsidRPr="00430312" w:rsidRDefault="008F751C" w:rsidP="00430312">
      <w:pPr>
        <w:widowControl w:val="0"/>
        <w:autoSpaceDE w:val="0"/>
        <w:autoSpaceDN w:val="0"/>
        <w:adjustRightInd w:val="0"/>
        <w:ind w:firstLine="720"/>
        <w:rPr>
          <w:sz w:val="24"/>
          <w:szCs w:val="24"/>
          <w:lang w:eastAsia="zh-CN"/>
        </w:rPr>
      </w:pPr>
      <w:r w:rsidRPr="00430312">
        <w:rPr>
          <w:sz w:val="24"/>
          <w:szCs w:val="24"/>
          <w:lang w:eastAsia="zh-CN"/>
        </w:rPr>
        <w:t>Руководитель:</w:t>
      </w:r>
    </w:p>
    <w:p w:rsidR="008F751C" w:rsidRPr="00430312" w:rsidRDefault="008F751C" w:rsidP="00430312">
      <w:pPr>
        <w:widowControl w:val="0"/>
        <w:autoSpaceDE w:val="0"/>
        <w:autoSpaceDN w:val="0"/>
        <w:adjustRightInd w:val="0"/>
        <w:ind w:firstLine="720"/>
        <w:rPr>
          <w:sz w:val="28"/>
          <w:szCs w:val="28"/>
          <w:lang w:eastAsia="zh-CN"/>
        </w:rPr>
      </w:pPr>
      <w:r w:rsidRPr="00430312">
        <w:rPr>
          <w:sz w:val="28"/>
          <w:szCs w:val="28"/>
          <w:lang w:eastAsia="zh-CN"/>
        </w:rPr>
        <w:t>__________________________________               _______________     _________________________</w:t>
      </w:r>
    </w:p>
    <w:p w:rsidR="008F751C" w:rsidRPr="00430312" w:rsidRDefault="008F751C" w:rsidP="00430312">
      <w:pPr>
        <w:widowControl w:val="0"/>
        <w:autoSpaceDE w:val="0"/>
        <w:autoSpaceDN w:val="0"/>
        <w:adjustRightInd w:val="0"/>
        <w:ind w:firstLine="720"/>
        <w:rPr>
          <w:sz w:val="16"/>
          <w:szCs w:val="16"/>
          <w:lang w:eastAsia="zh-CN"/>
        </w:rPr>
      </w:pPr>
      <w:r w:rsidRPr="00430312">
        <w:rPr>
          <w:sz w:val="16"/>
          <w:szCs w:val="16"/>
          <w:lang w:eastAsia="zh-CN"/>
        </w:rPr>
        <w:t xml:space="preserve">               </w:t>
      </w:r>
      <w:r w:rsidRPr="00430312">
        <w:rPr>
          <w:sz w:val="16"/>
          <w:szCs w:val="16"/>
          <w:lang w:eastAsia="zh-CN"/>
        </w:rPr>
        <w:tab/>
      </w:r>
      <w:r w:rsidRPr="00430312">
        <w:rPr>
          <w:sz w:val="16"/>
          <w:szCs w:val="16"/>
          <w:lang w:eastAsia="zh-CN"/>
        </w:rPr>
        <w:tab/>
        <w:t xml:space="preserve">      (должность)</w:t>
      </w:r>
      <w:r w:rsidRPr="00430312">
        <w:rPr>
          <w:sz w:val="16"/>
          <w:szCs w:val="16"/>
          <w:lang w:eastAsia="zh-CN"/>
        </w:rPr>
        <w:tab/>
      </w:r>
      <w:r w:rsidRPr="00430312">
        <w:rPr>
          <w:sz w:val="16"/>
          <w:szCs w:val="16"/>
          <w:lang w:eastAsia="zh-CN"/>
        </w:rPr>
        <w:tab/>
      </w:r>
      <w:r w:rsidRPr="00430312">
        <w:rPr>
          <w:sz w:val="16"/>
          <w:szCs w:val="16"/>
          <w:lang w:eastAsia="zh-CN"/>
        </w:rPr>
        <w:tab/>
      </w:r>
      <w:r w:rsidRPr="00430312">
        <w:rPr>
          <w:sz w:val="16"/>
          <w:szCs w:val="16"/>
          <w:lang w:eastAsia="zh-CN"/>
        </w:rPr>
        <w:tab/>
        <w:t xml:space="preserve">                                    (подпись)</w:t>
      </w:r>
      <w:r w:rsidRPr="00430312">
        <w:rPr>
          <w:sz w:val="16"/>
          <w:szCs w:val="16"/>
          <w:lang w:eastAsia="zh-CN"/>
        </w:rPr>
        <w:tab/>
      </w:r>
      <w:r w:rsidRPr="00430312">
        <w:rPr>
          <w:sz w:val="16"/>
          <w:szCs w:val="16"/>
          <w:lang w:eastAsia="zh-CN"/>
        </w:rPr>
        <w:tab/>
      </w:r>
      <w:r w:rsidRPr="00430312">
        <w:rPr>
          <w:sz w:val="16"/>
          <w:szCs w:val="16"/>
          <w:lang w:eastAsia="zh-CN"/>
        </w:rPr>
        <w:tab/>
        <w:t xml:space="preserve">            (расшифровка подписи)</w:t>
      </w:r>
    </w:p>
    <w:p w:rsidR="008F751C" w:rsidRPr="00430312" w:rsidRDefault="008F751C" w:rsidP="00430312">
      <w:pPr>
        <w:widowControl w:val="0"/>
        <w:autoSpaceDE w:val="0"/>
        <w:autoSpaceDN w:val="0"/>
        <w:adjustRightInd w:val="0"/>
        <w:ind w:firstLine="720"/>
        <w:rPr>
          <w:sz w:val="24"/>
          <w:szCs w:val="24"/>
          <w:lang w:eastAsia="zh-CN"/>
        </w:rPr>
      </w:pPr>
      <w:r w:rsidRPr="00430312">
        <w:rPr>
          <w:sz w:val="28"/>
          <w:szCs w:val="28"/>
          <w:lang w:eastAsia="zh-CN"/>
        </w:rPr>
        <w:tab/>
      </w:r>
      <w:r w:rsidRPr="00430312">
        <w:rPr>
          <w:sz w:val="28"/>
          <w:szCs w:val="28"/>
          <w:lang w:eastAsia="zh-CN"/>
        </w:rPr>
        <w:tab/>
      </w:r>
      <w:r w:rsidRPr="00430312">
        <w:rPr>
          <w:sz w:val="28"/>
          <w:szCs w:val="28"/>
          <w:lang w:eastAsia="zh-CN"/>
        </w:rPr>
        <w:tab/>
      </w:r>
      <w:r w:rsidRPr="00430312">
        <w:rPr>
          <w:sz w:val="28"/>
          <w:szCs w:val="28"/>
          <w:lang w:eastAsia="zh-CN"/>
        </w:rPr>
        <w:tab/>
      </w:r>
      <w:r w:rsidRPr="00430312">
        <w:rPr>
          <w:sz w:val="28"/>
          <w:szCs w:val="28"/>
          <w:lang w:eastAsia="zh-CN"/>
        </w:rPr>
        <w:tab/>
        <w:t xml:space="preserve">                  </w:t>
      </w:r>
      <w:r w:rsidRPr="00430312">
        <w:rPr>
          <w:sz w:val="24"/>
          <w:szCs w:val="24"/>
          <w:lang w:eastAsia="zh-CN"/>
        </w:rPr>
        <w:t>МП</w:t>
      </w:r>
    </w:p>
    <w:p w:rsidR="008F751C" w:rsidRPr="00430312" w:rsidRDefault="008F751C" w:rsidP="00430312">
      <w:pPr>
        <w:widowControl w:val="0"/>
        <w:autoSpaceDE w:val="0"/>
        <w:autoSpaceDN w:val="0"/>
        <w:adjustRightInd w:val="0"/>
        <w:ind w:firstLine="720"/>
        <w:rPr>
          <w:sz w:val="24"/>
          <w:szCs w:val="24"/>
          <w:lang w:eastAsia="zh-CN"/>
        </w:rPr>
      </w:pPr>
      <w:r w:rsidRPr="00430312">
        <w:rPr>
          <w:sz w:val="24"/>
          <w:szCs w:val="24"/>
          <w:lang w:eastAsia="zh-CN"/>
        </w:rPr>
        <w:t>Исполнитель:</w:t>
      </w:r>
    </w:p>
    <w:p w:rsidR="008F751C" w:rsidRPr="00430312" w:rsidRDefault="008F751C" w:rsidP="00430312">
      <w:pPr>
        <w:widowControl w:val="0"/>
        <w:autoSpaceDE w:val="0"/>
        <w:autoSpaceDN w:val="0"/>
        <w:adjustRightInd w:val="0"/>
        <w:ind w:firstLine="720"/>
        <w:rPr>
          <w:sz w:val="16"/>
          <w:szCs w:val="16"/>
          <w:lang w:eastAsia="zh-CN"/>
        </w:rPr>
      </w:pPr>
      <w:r w:rsidRPr="00430312">
        <w:rPr>
          <w:sz w:val="28"/>
          <w:szCs w:val="28"/>
          <w:lang w:eastAsia="zh-CN"/>
        </w:rPr>
        <w:t>__________________________________              ________________     _________________________       _________</w:t>
      </w:r>
      <w:r w:rsidRPr="00430312">
        <w:rPr>
          <w:sz w:val="16"/>
          <w:szCs w:val="16"/>
          <w:lang w:eastAsia="zh-CN"/>
        </w:rPr>
        <w:t xml:space="preserve">               </w:t>
      </w:r>
      <w:r w:rsidRPr="00430312">
        <w:rPr>
          <w:sz w:val="16"/>
          <w:szCs w:val="16"/>
          <w:lang w:eastAsia="zh-CN"/>
        </w:rPr>
        <w:tab/>
      </w:r>
      <w:r w:rsidRPr="00430312">
        <w:rPr>
          <w:sz w:val="16"/>
          <w:szCs w:val="16"/>
          <w:lang w:eastAsia="zh-CN"/>
        </w:rPr>
        <w:tab/>
        <w:t xml:space="preserve">                                   </w:t>
      </w:r>
      <w:r w:rsidR="00A06D9B" w:rsidRPr="00430312">
        <w:rPr>
          <w:sz w:val="16"/>
          <w:szCs w:val="16"/>
          <w:lang w:eastAsia="zh-CN"/>
        </w:rPr>
        <w:t xml:space="preserve">       (должность)</w:t>
      </w:r>
      <w:r w:rsidR="00A06D9B" w:rsidRPr="00430312">
        <w:rPr>
          <w:sz w:val="16"/>
          <w:szCs w:val="16"/>
          <w:lang w:eastAsia="zh-CN"/>
        </w:rPr>
        <w:tab/>
      </w:r>
      <w:r w:rsidR="00A06D9B" w:rsidRPr="00430312">
        <w:rPr>
          <w:sz w:val="16"/>
          <w:szCs w:val="16"/>
          <w:lang w:eastAsia="zh-CN"/>
        </w:rPr>
        <w:tab/>
      </w:r>
      <w:r w:rsidR="00A06D9B" w:rsidRPr="00430312">
        <w:rPr>
          <w:sz w:val="16"/>
          <w:szCs w:val="16"/>
          <w:lang w:eastAsia="zh-CN"/>
        </w:rPr>
        <w:tab/>
      </w:r>
      <w:r w:rsidR="00A06D9B" w:rsidRPr="00430312">
        <w:rPr>
          <w:sz w:val="16"/>
          <w:szCs w:val="16"/>
          <w:lang w:eastAsia="zh-CN"/>
        </w:rPr>
        <w:tab/>
        <w:t xml:space="preserve">        </w:t>
      </w:r>
      <w:r w:rsidR="00A06D9B" w:rsidRPr="00430312">
        <w:rPr>
          <w:sz w:val="16"/>
          <w:szCs w:val="16"/>
          <w:lang w:eastAsia="zh-CN"/>
        </w:rPr>
        <w:tab/>
      </w:r>
      <w:r w:rsidRPr="00430312">
        <w:rPr>
          <w:sz w:val="16"/>
          <w:szCs w:val="16"/>
          <w:lang w:eastAsia="zh-CN"/>
        </w:rPr>
        <w:t>(подпись)</w:t>
      </w:r>
      <w:r w:rsidRPr="00430312">
        <w:rPr>
          <w:sz w:val="16"/>
          <w:szCs w:val="16"/>
          <w:lang w:eastAsia="zh-CN"/>
        </w:rPr>
        <w:tab/>
      </w:r>
      <w:r w:rsidRPr="00430312">
        <w:rPr>
          <w:sz w:val="16"/>
          <w:szCs w:val="16"/>
          <w:lang w:eastAsia="zh-CN"/>
        </w:rPr>
        <w:tab/>
      </w:r>
      <w:r w:rsidRPr="00430312">
        <w:rPr>
          <w:sz w:val="16"/>
          <w:szCs w:val="16"/>
          <w:lang w:eastAsia="zh-CN"/>
        </w:rPr>
        <w:tab/>
        <w:t xml:space="preserve">           (расшифровка подписи)                                                (телефон)</w:t>
      </w:r>
    </w:p>
    <w:p w:rsidR="008F751C" w:rsidRPr="00430312" w:rsidRDefault="008F751C" w:rsidP="00430312">
      <w:pPr>
        <w:widowControl w:val="0"/>
        <w:autoSpaceDE w:val="0"/>
        <w:autoSpaceDN w:val="0"/>
        <w:adjustRightInd w:val="0"/>
        <w:ind w:firstLine="720"/>
        <w:rPr>
          <w:bCs/>
          <w:sz w:val="22"/>
          <w:szCs w:val="22"/>
          <w:lang w:eastAsia="zh-CN"/>
        </w:rPr>
      </w:pPr>
      <w:r w:rsidRPr="00430312">
        <w:rPr>
          <w:bCs/>
          <w:sz w:val="22"/>
          <w:szCs w:val="22"/>
          <w:lang w:eastAsia="zh-CN"/>
        </w:rPr>
        <w:t>Дата</w:t>
      </w:r>
    </w:p>
    <w:p w:rsidR="008F751C" w:rsidRPr="00430312" w:rsidRDefault="008F751C" w:rsidP="00D93473">
      <w:pPr>
        <w:ind w:left="10206"/>
        <w:rPr>
          <w:sz w:val="24"/>
          <w:szCs w:val="24"/>
          <w:lang w:eastAsia="zh-CN"/>
        </w:rPr>
      </w:pPr>
      <w:r w:rsidRPr="00430312">
        <w:rPr>
          <w:bCs/>
          <w:sz w:val="28"/>
          <w:szCs w:val="28"/>
          <w:lang w:eastAsia="zh-CN"/>
        </w:rPr>
        <w:br w:type="page"/>
      </w:r>
      <w:r w:rsidRPr="00430312">
        <w:rPr>
          <w:sz w:val="24"/>
          <w:szCs w:val="24"/>
          <w:lang w:eastAsia="zh-CN"/>
        </w:rPr>
        <w:t xml:space="preserve">Приложение </w:t>
      </w:r>
      <w:r w:rsidR="00A06D9B" w:rsidRPr="00430312">
        <w:rPr>
          <w:sz w:val="24"/>
          <w:szCs w:val="24"/>
          <w:lang w:eastAsia="zh-CN"/>
        </w:rPr>
        <w:t>8</w:t>
      </w:r>
      <w:r w:rsidRPr="00430312">
        <w:rPr>
          <w:sz w:val="24"/>
          <w:szCs w:val="24"/>
          <w:lang w:eastAsia="zh-CN"/>
        </w:rPr>
        <w:t xml:space="preserve"> </w:t>
      </w:r>
    </w:p>
    <w:p w:rsidR="006A55DD" w:rsidRPr="00430312" w:rsidRDefault="008F751C" w:rsidP="00D93473">
      <w:pPr>
        <w:widowControl w:val="0"/>
        <w:autoSpaceDE w:val="0"/>
        <w:autoSpaceDN w:val="0"/>
        <w:adjustRightInd w:val="0"/>
        <w:ind w:left="10206"/>
        <w:jc w:val="both"/>
        <w:rPr>
          <w:sz w:val="24"/>
          <w:szCs w:val="24"/>
          <w:lang w:eastAsia="zh-CN"/>
        </w:rPr>
      </w:pPr>
      <w:r w:rsidRPr="00430312">
        <w:rPr>
          <w:sz w:val="24"/>
          <w:szCs w:val="24"/>
          <w:lang w:eastAsia="zh-CN"/>
        </w:rPr>
        <w:t xml:space="preserve">к </w:t>
      </w:r>
      <w:r w:rsidR="006A55DD" w:rsidRPr="00430312">
        <w:rPr>
          <w:sz w:val="24"/>
          <w:szCs w:val="24"/>
          <w:lang w:eastAsia="zh-CN"/>
        </w:rPr>
        <w:t xml:space="preserve">Порядку предоставления и определения размера субсидии Обществу с ограниченной ответственностью «Лаврентьевское» </w:t>
      </w:r>
    </w:p>
    <w:p w:rsidR="008F751C" w:rsidRPr="00430312" w:rsidRDefault="006A55DD" w:rsidP="00D93473">
      <w:pPr>
        <w:widowControl w:val="0"/>
        <w:autoSpaceDE w:val="0"/>
        <w:autoSpaceDN w:val="0"/>
        <w:adjustRightInd w:val="0"/>
        <w:ind w:left="10206"/>
        <w:jc w:val="both"/>
        <w:rPr>
          <w:sz w:val="24"/>
          <w:szCs w:val="24"/>
          <w:lang w:eastAsia="zh-CN"/>
        </w:rPr>
      </w:pPr>
      <w:r w:rsidRPr="00430312">
        <w:rPr>
          <w:sz w:val="24"/>
          <w:szCs w:val="24"/>
          <w:lang w:eastAsia="zh-CN"/>
        </w:rPr>
        <w:t>на создание благоприятных условий для устойчивого производства молочной продукции за счет средств бюджета Чукотского муниципального района</w:t>
      </w:r>
      <w:r w:rsidR="008F751C" w:rsidRPr="00430312">
        <w:rPr>
          <w:sz w:val="24"/>
          <w:szCs w:val="24"/>
          <w:lang w:eastAsia="zh-CN"/>
        </w:rPr>
        <w:t xml:space="preserve"> </w:t>
      </w:r>
    </w:p>
    <w:p w:rsidR="008F751C" w:rsidRPr="00430312" w:rsidRDefault="008F751C" w:rsidP="00430312">
      <w:pPr>
        <w:widowControl w:val="0"/>
        <w:autoSpaceDE w:val="0"/>
        <w:autoSpaceDN w:val="0"/>
        <w:adjustRightInd w:val="0"/>
        <w:jc w:val="center"/>
        <w:rPr>
          <w:b/>
          <w:bCs/>
          <w:spacing w:val="20"/>
          <w:sz w:val="24"/>
          <w:szCs w:val="24"/>
          <w:lang w:eastAsia="zh-CN"/>
        </w:rPr>
      </w:pPr>
      <w:r w:rsidRPr="00430312">
        <w:rPr>
          <w:b/>
          <w:bCs/>
          <w:spacing w:val="20"/>
          <w:sz w:val="24"/>
          <w:szCs w:val="24"/>
          <w:lang w:eastAsia="zh-CN"/>
        </w:rPr>
        <w:t>ЗАЯВКА</w:t>
      </w:r>
    </w:p>
    <w:p w:rsidR="008F751C" w:rsidRPr="00430312" w:rsidRDefault="008F751C" w:rsidP="00430312">
      <w:pPr>
        <w:widowControl w:val="0"/>
        <w:autoSpaceDE w:val="0"/>
        <w:autoSpaceDN w:val="0"/>
        <w:adjustRightInd w:val="0"/>
        <w:jc w:val="center"/>
        <w:rPr>
          <w:b/>
          <w:sz w:val="24"/>
          <w:szCs w:val="24"/>
          <w:lang w:eastAsia="zh-CN"/>
        </w:rPr>
      </w:pPr>
      <w:r w:rsidRPr="00430312">
        <w:rPr>
          <w:b/>
          <w:bCs/>
          <w:sz w:val="24"/>
          <w:szCs w:val="24"/>
          <w:lang w:eastAsia="zh-CN"/>
        </w:rPr>
        <w:t xml:space="preserve">на перечисление субсидии </w:t>
      </w:r>
    </w:p>
    <w:p w:rsidR="008F751C" w:rsidRPr="00430312" w:rsidRDefault="008F751C" w:rsidP="00430312">
      <w:pPr>
        <w:widowControl w:val="0"/>
        <w:pBdr>
          <w:bottom w:val="single" w:sz="4" w:space="1" w:color="auto"/>
        </w:pBdr>
        <w:autoSpaceDE w:val="0"/>
        <w:autoSpaceDN w:val="0"/>
        <w:adjustRightInd w:val="0"/>
        <w:jc w:val="center"/>
        <w:rPr>
          <w:b/>
          <w:sz w:val="24"/>
          <w:szCs w:val="24"/>
          <w:lang w:eastAsia="zh-CN"/>
        </w:rPr>
      </w:pPr>
    </w:p>
    <w:p w:rsidR="008F751C" w:rsidRPr="00430312" w:rsidRDefault="008F751C" w:rsidP="00430312">
      <w:pPr>
        <w:widowControl w:val="0"/>
        <w:autoSpaceDE w:val="0"/>
        <w:autoSpaceDN w:val="0"/>
        <w:adjustRightInd w:val="0"/>
        <w:jc w:val="center"/>
        <w:rPr>
          <w:sz w:val="24"/>
          <w:szCs w:val="24"/>
          <w:vertAlign w:val="superscript"/>
          <w:lang w:eastAsia="zh-CN"/>
        </w:rPr>
      </w:pPr>
      <w:r w:rsidRPr="00430312">
        <w:rPr>
          <w:sz w:val="24"/>
          <w:szCs w:val="24"/>
          <w:vertAlign w:val="superscript"/>
          <w:lang w:eastAsia="zh-CN"/>
        </w:rPr>
        <w:t xml:space="preserve">(наименование получателя) </w:t>
      </w:r>
    </w:p>
    <w:p w:rsidR="008F751C" w:rsidRPr="00430312" w:rsidRDefault="008F751C" w:rsidP="00430312">
      <w:pPr>
        <w:widowControl w:val="0"/>
        <w:autoSpaceDE w:val="0"/>
        <w:autoSpaceDN w:val="0"/>
        <w:adjustRightInd w:val="0"/>
        <w:jc w:val="center"/>
        <w:rPr>
          <w:b/>
          <w:sz w:val="24"/>
          <w:szCs w:val="24"/>
          <w:lang w:eastAsia="zh-CN"/>
        </w:rPr>
      </w:pPr>
      <w:r w:rsidRPr="00430312">
        <w:rPr>
          <w:b/>
          <w:sz w:val="24"/>
          <w:szCs w:val="24"/>
          <w:lang w:eastAsia="zh-CN"/>
        </w:rPr>
        <w:t xml:space="preserve">на финансовую поддержку производства молочной продукции  </w:t>
      </w:r>
    </w:p>
    <w:p w:rsidR="008F751C" w:rsidRPr="00430312" w:rsidRDefault="008F751C" w:rsidP="00430312">
      <w:pPr>
        <w:widowControl w:val="0"/>
        <w:autoSpaceDE w:val="0"/>
        <w:autoSpaceDN w:val="0"/>
        <w:adjustRightInd w:val="0"/>
        <w:jc w:val="center"/>
        <w:rPr>
          <w:b/>
          <w:sz w:val="24"/>
          <w:szCs w:val="24"/>
          <w:lang w:eastAsia="zh-CN"/>
        </w:rPr>
      </w:pPr>
      <w:r w:rsidRPr="00430312">
        <w:rPr>
          <w:b/>
          <w:sz w:val="24"/>
          <w:szCs w:val="24"/>
          <w:lang w:eastAsia="zh-CN"/>
        </w:rPr>
        <w:t xml:space="preserve">за ______________________  20__ года </w:t>
      </w:r>
    </w:p>
    <w:p w:rsidR="008F751C" w:rsidRPr="00430312" w:rsidRDefault="008F751C" w:rsidP="00430312">
      <w:pPr>
        <w:widowControl w:val="0"/>
        <w:autoSpaceDE w:val="0"/>
        <w:autoSpaceDN w:val="0"/>
        <w:adjustRightInd w:val="0"/>
        <w:rPr>
          <w:sz w:val="24"/>
          <w:szCs w:val="24"/>
          <w:vertAlign w:val="superscript"/>
          <w:lang w:eastAsia="zh-CN"/>
        </w:rPr>
      </w:pPr>
      <w:r w:rsidRPr="00430312">
        <w:rPr>
          <w:sz w:val="24"/>
          <w:szCs w:val="24"/>
          <w:vertAlign w:val="superscript"/>
          <w:lang w:eastAsia="zh-CN"/>
        </w:rPr>
        <w:t xml:space="preserve">           </w:t>
      </w:r>
      <w:r w:rsidRPr="00430312">
        <w:rPr>
          <w:sz w:val="24"/>
          <w:szCs w:val="24"/>
          <w:vertAlign w:val="superscript"/>
          <w:lang w:eastAsia="zh-CN"/>
        </w:rPr>
        <w:tab/>
      </w:r>
      <w:r w:rsidRPr="00430312">
        <w:rPr>
          <w:sz w:val="24"/>
          <w:szCs w:val="24"/>
          <w:vertAlign w:val="superscript"/>
          <w:lang w:eastAsia="zh-CN"/>
        </w:rPr>
        <w:tab/>
      </w:r>
      <w:r w:rsidRPr="00430312">
        <w:rPr>
          <w:sz w:val="24"/>
          <w:szCs w:val="24"/>
          <w:vertAlign w:val="superscript"/>
          <w:lang w:eastAsia="zh-CN"/>
        </w:rPr>
        <w:tab/>
      </w:r>
      <w:r w:rsidRPr="00430312">
        <w:rPr>
          <w:sz w:val="24"/>
          <w:szCs w:val="24"/>
          <w:vertAlign w:val="superscript"/>
          <w:lang w:eastAsia="zh-CN"/>
        </w:rPr>
        <w:tab/>
      </w:r>
      <w:r w:rsidRPr="00430312">
        <w:rPr>
          <w:sz w:val="24"/>
          <w:szCs w:val="24"/>
          <w:vertAlign w:val="superscript"/>
          <w:lang w:eastAsia="zh-CN"/>
        </w:rPr>
        <w:tab/>
      </w:r>
      <w:r w:rsidRPr="00430312">
        <w:rPr>
          <w:sz w:val="24"/>
          <w:szCs w:val="24"/>
          <w:vertAlign w:val="superscript"/>
          <w:lang w:eastAsia="zh-CN"/>
        </w:rPr>
        <w:tab/>
      </w:r>
      <w:r w:rsidRPr="00430312">
        <w:rPr>
          <w:sz w:val="24"/>
          <w:szCs w:val="24"/>
          <w:vertAlign w:val="superscript"/>
          <w:lang w:eastAsia="zh-CN"/>
        </w:rPr>
        <w:tab/>
      </w:r>
      <w:r w:rsidRPr="00430312">
        <w:rPr>
          <w:sz w:val="24"/>
          <w:szCs w:val="24"/>
          <w:vertAlign w:val="superscript"/>
          <w:lang w:eastAsia="zh-CN"/>
        </w:rPr>
        <w:tab/>
        <w:t xml:space="preserve"> (отчетный период – квартал)</w:t>
      </w:r>
    </w:p>
    <w:tbl>
      <w:tblPr>
        <w:tblW w:w="14884" w:type="dxa"/>
        <w:tblInd w:w="-176" w:type="dxa"/>
        <w:tblLayout w:type="fixed"/>
        <w:tblLook w:val="04A0" w:firstRow="1" w:lastRow="0" w:firstColumn="1" w:lastColumn="0" w:noHBand="0" w:noVBand="1"/>
      </w:tblPr>
      <w:tblGrid>
        <w:gridCol w:w="678"/>
        <w:gridCol w:w="8678"/>
        <w:gridCol w:w="2977"/>
        <w:gridCol w:w="2551"/>
      </w:tblGrid>
      <w:tr w:rsidR="008F751C" w:rsidRPr="00430312" w:rsidTr="008F751C">
        <w:trPr>
          <w:trHeight w:val="551"/>
        </w:trPr>
        <w:tc>
          <w:tcPr>
            <w:tcW w:w="678"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jc w:val="center"/>
              <w:rPr>
                <w:sz w:val="24"/>
                <w:szCs w:val="24"/>
                <w:lang w:val="en-US" w:eastAsia="zh-CN"/>
              </w:rPr>
            </w:pPr>
            <w:r w:rsidRPr="00430312">
              <w:rPr>
                <w:sz w:val="24"/>
                <w:szCs w:val="24"/>
                <w:lang w:val="en-US" w:eastAsia="zh-CN"/>
              </w:rPr>
              <w:t>№ п/п</w:t>
            </w:r>
          </w:p>
        </w:tc>
        <w:tc>
          <w:tcPr>
            <w:tcW w:w="8678"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jc w:val="center"/>
              <w:rPr>
                <w:sz w:val="24"/>
                <w:szCs w:val="24"/>
                <w:lang w:val="en-US" w:eastAsia="zh-CN"/>
              </w:rPr>
            </w:pPr>
            <w:proofErr w:type="spellStart"/>
            <w:r w:rsidRPr="00430312">
              <w:rPr>
                <w:sz w:val="24"/>
                <w:szCs w:val="24"/>
                <w:lang w:val="en-US" w:eastAsia="zh-CN"/>
              </w:rPr>
              <w:t>Наименование</w:t>
            </w:r>
            <w:proofErr w:type="spellEnd"/>
            <w:r w:rsidRPr="00430312">
              <w:rPr>
                <w:sz w:val="24"/>
                <w:szCs w:val="24"/>
                <w:lang w:val="en-US" w:eastAsia="zh-CN"/>
              </w:rPr>
              <w:t xml:space="preserve"> </w:t>
            </w:r>
          </w:p>
          <w:p w:rsidR="008F751C" w:rsidRPr="00430312" w:rsidRDefault="008F751C" w:rsidP="00430312">
            <w:pPr>
              <w:jc w:val="center"/>
              <w:rPr>
                <w:sz w:val="24"/>
                <w:szCs w:val="24"/>
                <w:lang w:val="en-US" w:eastAsia="zh-CN"/>
              </w:rPr>
            </w:pPr>
            <w:proofErr w:type="spellStart"/>
            <w:r w:rsidRPr="00430312">
              <w:rPr>
                <w:sz w:val="24"/>
                <w:szCs w:val="24"/>
                <w:lang w:val="en-US" w:eastAsia="zh-CN"/>
              </w:rPr>
              <w:t>мероприятия</w:t>
            </w:r>
            <w:proofErr w:type="spellEnd"/>
          </w:p>
        </w:tc>
        <w:tc>
          <w:tcPr>
            <w:tcW w:w="2977"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ind w:left="-57" w:right="-57"/>
              <w:jc w:val="center"/>
              <w:rPr>
                <w:sz w:val="24"/>
                <w:szCs w:val="24"/>
                <w:lang w:eastAsia="zh-CN"/>
              </w:rPr>
            </w:pPr>
            <w:r w:rsidRPr="00430312">
              <w:rPr>
                <w:sz w:val="24"/>
                <w:szCs w:val="24"/>
                <w:lang w:eastAsia="zh-CN"/>
              </w:rPr>
              <w:t>Объём произведенной молочной продукции, тонн</w:t>
            </w:r>
          </w:p>
        </w:tc>
        <w:tc>
          <w:tcPr>
            <w:tcW w:w="2551" w:type="dxa"/>
            <w:tcBorders>
              <w:top w:val="single" w:sz="4" w:space="0" w:color="auto"/>
              <w:left w:val="nil"/>
              <w:bottom w:val="single" w:sz="4" w:space="0" w:color="auto"/>
              <w:right w:val="single" w:sz="4" w:space="0" w:color="auto"/>
            </w:tcBorders>
          </w:tcPr>
          <w:p w:rsidR="008F751C" w:rsidRPr="00430312" w:rsidRDefault="008F751C" w:rsidP="00430312">
            <w:pPr>
              <w:ind w:left="-57" w:right="-57"/>
              <w:jc w:val="center"/>
              <w:rPr>
                <w:sz w:val="24"/>
                <w:szCs w:val="24"/>
                <w:lang w:val="en-US" w:eastAsia="zh-CN"/>
              </w:rPr>
            </w:pPr>
            <w:proofErr w:type="spellStart"/>
            <w:r w:rsidRPr="00430312">
              <w:rPr>
                <w:sz w:val="24"/>
                <w:szCs w:val="24"/>
                <w:lang w:val="en-US" w:eastAsia="zh-CN"/>
              </w:rPr>
              <w:t>Сумма</w:t>
            </w:r>
            <w:proofErr w:type="spellEnd"/>
            <w:r w:rsidRPr="00430312">
              <w:rPr>
                <w:sz w:val="24"/>
                <w:szCs w:val="24"/>
                <w:lang w:val="en-US" w:eastAsia="zh-CN"/>
              </w:rPr>
              <w:t xml:space="preserve"> </w:t>
            </w:r>
            <w:proofErr w:type="spellStart"/>
            <w:r w:rsidRPr="00430312">
              <w:rPr>
                <w:sz w:val="24"/>
                <w:szCs w:val="24"/>
                <w:lang w:val="en-US" w:eastAsia="zh-CN"/>
              </w:rPr>
              <w:t>причитающейся</w:t>
            </w:r>
            <w:proofErr w:type="spellEnd"/>
            <w:r w:rsidRPr="00430312">
              <w:rPr>
                <w:sz w:val="24"/>
                <w:szCs w:val="24"/>
                <w:lang w:val="en-US" w:eastAsia="zh-CN"/>
              </w:rPr>
              <w:t xml:space="preserve">  </w:t>
            </w:r>
            <w:proofErr w:type="spellStart"/>
            <w:r w:rsidRPr="00430312">
              <w:rPr>
                <w:sz w:val="24"/>
                <w:szCs w:val="24"/>
                <w:lang w:val="en-US" w:eastAsia="zh-CN"/>
              </w:rPr>
              <w:t>субсидии</w:t>
            </w:r>
            <w:proofErr w:type="spellEnd"/>
            <w:r w:rsidRPr="00430312">
              <w:rPr>
                <w:sz w:val="24"/>
                <w:szCs w:val="24"/>
                <w:lang w:val="en-US" w:eastAsia="zh-CN"/>
              </w:rPr>
              <w:t xml:space="preserve">, </w:t>
            </w:r>
            <w:proofErr w:type="spellStart"/>
            <w:r w:rsidRPr="00430312">
              <w:rPr>
                <w:sz w:val="24"/>
                <w:szCs w:val="24"/>
                <w:lang w:val="en-US" w:eastAsia="zh-CN"/>
              </w:rPr>
              <w:t>рублей</w:t>
            </w:r>
            <w:proofErr w:type="spellEnd"/>
          </w:p>
        </w:tc>
      </w:tr>
      <w:tr w:rsidR="008F751C" w:rsidRPr="00430312" w:rsidTr="008F751C">
        <w:trPr>
          <w:trHeight w:val="294"/>
        </w:trPr>
        <w:tc>
          <w:tcPr>
            <w:tcW w:w="678" w:type="dxa"/>
            <w:tcBorders>
              <w:top w:val="nil"/>
              <w:left w:val="single" w:sz="4" w:space="0" w:color="auto"/>
              <w:bottom w:val="single" w:sz="4" w:space="0" w:color="auto"/>
              <w:right w:val="single" w:sz="4" w:space="0" w:color="auto"/>
            </w:tcBorders>
            <w:vAlign w:val="center"/>
          </w:tcPr>
          <w:p w:rsidR="008F751C" w:rsidRPr="00430312" w:rsidRDefault="008F751C" w:rsidP="00430312">
            <w:pPr>
              <w:jc w:val="center"/>
              <w:rPr>
                <w:sz w:val="24"/>
                <w:szCs w:val="24"/>
                <w:lang w:val="en-US" w:eastAsia="zh-CN"/>
              </w:rPr>
            </w:pPr>
            <w:r w:rsidRPr="00430312">
              <w:rPr>
                <w:sz w:val="24"/>
                <w:szCs w:val="24"/>
                <w:lang w:val="en-US" w:eastAsia="zh-CN"/>
              </w:rPr>
              <w:t>1</w:t>
            </w:r>
          </w:p>
        </w:tc>
        <w:tc>
          <w:tcPr>
            <w:tcW w:w="8678"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center"/>
              <w:rPr>
                <w:sz w:val="24"/>
                <w:szCs w:val="24"/>
                <w:lang w:val="en-US" w:eastAsia="zh-CN"/>
              </w:rPr>
            </w:pPr>
            <w:r w:rsidRPr="00430312">
              <w:rPr>
                <w:sz w:val="24"/>
                <w:szCs w:val="24"/>
                <w:lang w:val="en-US" w:eastAsia="zh-CN"/>
              </w:rPr>
              <w:t>2</w:t>
            </w:r>
          </w:p>
        </w:tc>
        <w:tc>
          <w:tcPr>
            <w:tcW w:w="2977"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center"/>
              <w:rPr>
                <w:sz w:val="24"/>
                <w:szCs w:val="24"/>
                <w:lang w:val="en-US" w:eastAsia="zh-CN"/>
              </w:rPr>
            </w:pPr>
            <w:bookmarkStart w:id="5" w:name="_GoBack"/>
            <w:bookmarkEnd w:id="5"/>
            <w:r w:rsidRPr="00430312">
              <w:rPr>
                <w:sz w:val="24"/>
                <w:szCs w:val="24"/>
                <w:lang w:val="en-US" w:eastAsia="zh-CN"/>
              </w:rPr>
              <w:t>3</w:t>
            </w:r>
          </w:p>
        </w:tc>
        <w:tc>
          <w:tcPr>
            <w:tcW w:w="2551"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center"/>
              <w:rPr>
                <w:sz w:val="24"/>
                <w:szCs w:val="24"/>
                <w:lang w:val="en-US" w:eastAsia="zh-CN"/>
              </w:rPr>
            </w:pPr>
            <w:r w:rsidRPr="00430312">
              <w:rPr>
                <w:sz w:val="24"/>
                <w:szCs w:val="24"/>
                <w:lang w:val="en-US" w:eastAsia="zh-CN"/>
              </w:rPr>
              <w:t>4</w:t>
            </w:r>
          </w:p>
        </w:tc>
      </w:tr>
      <w:tr w:rsidR="008F751C" w:rsidRPr="00430312" w:rsidTr="008F751C">
        <w:trPr>
          <w:trHeight w:val="300"/>
        </w:trPr>
        <w:tc>
          <w:tcPr>
            <w:tcW w:w="678"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center"/>
              <w:rPr>
                <w:sz w:val="24"/>
                <w:szCs w:val="24"/>
                <w:lang w:val="en-US" w:eastAsia="zh-CN"/>
              </w:rPr>
            </w:pPr>
            <w:r w:rsidRPr="00430312">
              <w:rPr>
                <w:sz w:val="24"/>
                <w:szCs w:val="24"/>
                <w:lang w:val="en-US" w:eastAsia="zh-CN"/>
              </w:rPr>
              <w:t>1 </w:t>
            </w:r>
          </w:p>
        </w:tc>
        <w:tc>
          <w:tcPr>
            <w:tcW w:w="8678"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both"/>
              <w:rPr>
                <w:b/>
                <w:bCs/>
                <w:sz w:val="24"/>
                <w:szCs w:val="24"/>
                <w:lang w:eastAsia="zh-CN"/>
              </w:rPr>
            </w:pPr>
            <w:r w:rsidRPr="00430312">
              <w:rPr>
                <w:b/>
                <w:bCs/>
                <w:sz w:val="24"/>
                <w:szCs w:val="24"/>
                <w:lang w:eastAsia="zh-CN"/>
              </w:rPr>
              <w:t xml:space="preserve">Субсидия на финансовую поддержку производства молочной продукции, в т. ч.: </w:t>
            </w:r>
          </w:p>
        </w:tc>
        <w:tc>
          <w:tcPr>
            <w:tcW w:w="2977" w:type="dxa"/>
            <w:tcBorders>
              <w:top w:val="single" w:sz="4" w:space="0" w:color="auto"/>
              <w:left w:val="nil"/>
              <w:bottom w:val="single" w:sz="4" w:space="0" w:color="auto"/>
              <w:right w:val="single" w:sz="4" w:space="0" w:color="auto"/>
            </w:tcBorders>
            <w:vAlign w:val="center"/>
          </w:tcPr>
          <w:p w:rsidR="008F751C" w:rsidRPr="00430312" w:rsidRDefault="008F751C" w:rsidP="00430312">
            <w:pPr>
              <w:jc w:val="center"/>
              <w:rPr>
                <w:b/>
                <w:sz w:val="24"/>
                <w:szCs w:val="24"/>
                <w:lang w:eastAsia="zh-CN"/>
              </w:rPr>
            </w:pPr>
          </w:p>
        </w:tc>
        <w:tc>
          <w:tcPr>
            <w:tcW w:w="2551" w:type="dxa"/>
            <w:tcBorders>
              <w:top w:val="single" w:sz="4" w:space="0" w:color="auto"/>
              <w:left w:val="nil"/>
              <w:bottom w:val="single" w:sz="4" w:space="0" w:color="auto"/>
              <w:right w:val="single" w:sz="4" w:space="0" w:color="auto"/>
            </w:tcBorders>
            <w:vAlign w:val="center"/>
          </w:tcPr>
          <w:p w:rsidR="008F751C" w:rsidRPr="00430312" w:rsidRDefault="008F751C" w:rsidP="00430312">
            <w:pPr>
              <w:jc w:val="center"/>
              <w:rPr>
                <w:b/>
                <w:sz w:val="24"/>
                <w:szCs w:val="24"/>
                <w:lang w:eastAsia="zh-CN"/>
              </w:rPr>
            </w:pPr>
          </w:p>
        </w:tc>
      </w:tr>
      <w:tr w:rsidR="008F751C" w:rsidRPr="00430312" w:rsidTr="008F751C">
        <w:trPr>
          <w:trHeight w:val="300"/>
        </w:trPr>
        <w:tc>
          <w:tcPr>
            <w:tcW w:w="678"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center"/>
              <w:rPr>
                <w:sz w:val="24"/>
                <w:szCs w:val="24"/>
                <w:lang w:val="en-US" w:eastAsia="zh-CN"/>
              </w:rPr>
            </w:pPr>
            <w:r w:rsidRPr="00430312">
              <w:rPr>
                <w:sz w:val="24"/>
                <w:szCs w:val="24"/>
                <w:lang w:val="en-US" w:eastAsia="zh-CN"/>
              </w:rPr>
              <w:t>1.1</w:t>
            </w:r>
          </w:p>
        </w:tc>
        <w:tc>
          <w:tcPr>
            <w:tcW w:w="8678"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both"/>
              <w:rPr>
                <w:bCs/>
                <w:sz w:val="24"/>
                <w:szCs w:val="24"/>
                <w:lang w:eastAsia="zh-CN"/>
              </w:rPr>
            </w:pPr>
            <w:r w:rsidRPr="00430312">
              <w:rPr>
                <w:bCs/>
                <w:sz w:val="24"/>
                <w:szCs w:val="24"/>
                <w:lang w:eastAsia="zh-CN"/>
              </w:rPr>
              <w:t>на возмещение части затрат на приобретение услуги холодного и горячего водоснабжения, отопления (теплоснабжения)</w:t>
            </w:r>
          </w:p>
        </w:tc>
        <w:tc>
          <w:tcPr>
            <w:tcW w:w="2977" w:type="dxa"/>
            <w:tcBorders>
              <w:top w:val="single" w:sz="4" w:space="0" w:color="auto"/>
              <w:left w:val="nil"/>
              <w:bottom w:val="single" w:sz="4" w:space="0" w:color="auto"/>
              <w:right w:val="single" w:sz="4" w:space="0" w:color="auto"/>
            </w:tcBorders>
            <w:vAlign w:val="center"/>
          </w:tcPr>
          <w:p w:rsidR="008F751C" w:rsidRPr="00430312" w:rsidRDefault="008F751C" w:rsidP="00430312">
            <w:pPr>
              <w:jc w:val="center"/>
              <w:rPr>
                <w:sz w:val="24"/>
                <w:szCs w:val="24"/>
                <w:lang w:val="en-US" w:eastAsia="zh-CN"/>
              </w:rPr>
            </w:pPr>
            <w:r w:rsidRPr="00430312">
              <w:rPr>
                <w:sz w:val="24"/>
                <w:szCs w:val="24"/>
                <w:lang w:val="en-US" w:eastAsia="zh-CN"/>
              </w:rPr>
              <w:t>Х</w:t>
            </w:r>
          </w:p>
        </w:tc>
        <w:tc>
          <w:tcPr>
            <w:tcW w:w="2551" w:type="dxa"/>
            <w:tcBorders>
              <w:top w:val="single" w:sz="4" w:space="0" w:color="auto"/>
              <w:left w:val="nil"/>
              <w:bottom w:val="single" w:sz="4" w:space="0" w:color="auto"/>
              <w:right w:val="single" w:sz="4" w:space="0" w:color="auto"/>
            </w:tcBorders>
            <w:vAlign w:val="center"/>
          </w:tcPr>
          <w:p w:rsidR="008F751C" w:rsidRPr="00430312" w:rsidRDefault="008F751C" w:rsidP="00430312">
            <w:pPr>
              <w:jc w:val="center"/>
              <w:rPr>
                <w:sz w:val="24"/>
                <w:szCs w:val="24"/>
                <w:lang w:val="en-US" w:eastAsia="zh-CN"/>
              </w:rPr>
            </w:pPr>
          </w:p>
        </w:tc>
      </w:tr>
      <w:tr w:rsidR="008F751C" w:rsidRPr="00430312" w:rsidTr="008F751C">
        <w:trPr>
          <w:trHeight w:val="300"/>
        </w:trPr>
        <w:tc>
          <w:tcPr>
            <w:tcW w:w="678"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center"/>
              <w:rPr>
                <w:sz w:val="24"/>
                <w:szCs w:val="24"/>
                <w:lang w:val="en-US" w:eastAsia="zh-CN"/>
              </w:rPr>
            </w:pPr>
            <w:r w:rsidRPr="00430312">
              <w:rPr>
                <w:sz w:val="24"/>
                <w:szCs w:val="24"/>
                <w:lang w:val="en-US" w:eastAsia="zh-CN"/>
              </w:rPr>
              <w:t>1.2</w:t>
            </w:r>
          </w:p>
        </w:tc>
        <w:tc>
          <w:tcPr>
            <w:tcW w:w="8678"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both"/>
              <w:rPr>
                <w:bCs/>
                <w:sz w:val="24"/>
                <w:szCs w:val="24"/>
                <w:lang w:eastAsia="zh-CN"/>
              </w:rPr>
            </w:pPr>
            <w:r w:rsidRPr="00430312">
              <w:rPr>
                <w:bCs/>
                <w:sz w:val="24"/>
                <w:szCs w:val="24"/>
                <w:lang w:eastAsia="zh-CN"/>
              </w:rPr>
              <w:t>на возмещение части затрат связанных с приобретением сырья для производства молочной продукции</w:t>
            </w:r>
          </w:p>
        </w:tc>
        <w:tc>
          <w:tcPr>
            <w:tcW w:w="2977" w:type="dxa"/>
            <w:tcBorders>
              <w:top w:val="single" w:sz="4" w:space="0" w:color="auto"/>
              <w:left w:val="nil"/>
              <w:bottom w:val="single" w:sz="4" w:space="0" w:color="auto"/>
              <w:right w:val="single" w:sz="4" w:space="0" w:color="auto"/>
            </w:tcBorders>
            <w:vAlign w:val="center"/>
          </w:tcPr>
          <w:p w:rsidR="008F751C" w:rsidRPr="00430312" w:rsidRDefault="008F751C" w:rsidP="00430312">
            <w:pPr>
              <w:jc w:val="center"/>
              <w:rPr>
                <w:sz w:val="24"/>
                <w:szCs w:val="24"/>
                <w:lang w:val="en-US" w:eastAsia="zh-CN"/>
              </w:rPr>
            </w:pPr>
            <w:r w:rsidRPr="00430312">
              <w:rPr>
                <w:sz w:val="24"/>
                <w:szCs w:val="24"/>
                <w:lang w:val="en-US" w:eastAsia="zh-CN"/>
              </w:rPr>
              <w:t>Х</w:t>
            </w:r>
          </w:p>
        </w:tc>
        <w:tc>
          <w:tcPr>
            <w:tcW w:w="2551" w:type="dxa"/>
            <w:tcBorders>
              <w:top w:val="single" w:sz="4" w:space="0" w:color="auto"/>
              <w:left w:val="nil"/>
              <w:bottom w:val="single" w:sz="4" w:space="0" w:color="auto"/>
              <w:right w:val="single" w:sz="4" w:space="0" w:color="auto"/>
            </w:tcBorders>
            <w:vAlign w:val="center"/>
          </w:tcPr>
          <w:p w:rsidR="008F751C" w:rsidRPr="00430312" w:rsidRDefault="008F751C" w:rsidP="00430312">
            <w:pPr>
              <w:jc w:val="center"/>
              <w:rPr>
                <w:sz w:val="24"/>
                <w:szCs w:val="24"/>
                <w:lang w:val="en-US" w:eastAsia="zh-CN"/>
              </w:rPr>
            </w:pPr>
          </w:p>
        </w:tc>
      </w:tr>
      <w:tr w:rsidR="008F751C" w:rsidRPr="00430312" w:rsidTr="008F751C">
        <w:trPr>
          <w:trHeight w:val="300"/>
        </w:trPr>
        <w:tc>
          <w:tcPr>
            <w:tcW w:w="678"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center"/>
              <w:rPr>
                <w:sz w:val="24"/>
                <w:szCs w:val="24"/>
                <w:lang w:eastAsia="zh-CN"/>
              </w:rPr>
            </w:pPr>
            <w:r w:rsidRPr="00430312">
              <w:rPr>
                <w:sz w:val="24"/>
                <w:szCs w:val="24"/>
                <w:lang w:eastAsia="zh-CN"/>
              </w:rPr>
              <w:t>1.3</w:t>
            </w:r>
          </w:p>
        </w:tc>
        <w:tc>
          <w:tcPr>
            <w:tcW w:w="8678"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both"/>
              <w:rPr>
                <w:bCs/>
                <w:sz w:val="24"/>
                <w:szCs w:val="24"/>
                <w:lang w:eastAsia="zh-CN"/>
              </w:rPr>
            </w:pPr>
            <w:r w:rsidRPr="00430312">
              <w:rPr>
                <w:bCs/>
                <w:sz w:val="24"/>
                <w:szCs w:val="24"/>
                <w:lang w:eastAsia="zh-CN"/>
              </w:rPr>
              <w:t>на возмещение части затрат связанных с приобретением оборудования для производства молочной продукции</w:t>
            </w:r>
          </w:p>
        </w:tc>
        <w:tc>
          <w:tcPr>
            <w:tcW w:w="2977" w:type="dxa"/>
            <w:tcBorders>
              <w:top w:val="single" w:sz="4" w:space="0" w:color="auto"/>
              <w:left w:val="nil"/>
              <w:bottom w:val="single" w:sz="4" w:space="0" w:color="auto"/>
              <w:right w:val="single" w:sz="4" w:space="0" w:color="auto"/>
            </w:tcBorders>
            <w:vAlign w:val="center"/>
          </w:tcPr>
          <w:p w:rsidR="008F751C" w:rsidRPr="00430312" w:rsidRDefault="008F751C" w:rsidP="00430312">
            <w:pPr>
              <w:jc w:val="center"/>
              <w:rPr>
                <w:sz w:val="24"/>
                <w:szCs w:val="24"/>
                <w:lang w:eastAsia="zh-CN"/>
              </w:rPr>
            </w:pPr>
            <w:r w:rsidRPr="00430312">
              <w:rPr>
                <w:sz w:val="24"/>
                <w:szCs w:val="24"/>
                <w:lang w:val="en-US" w:eastAsia="zh-CN"/>
              </w:rPr>
              <w:t>Х</w:t>
            </w:r>
          </w:p>
        </w:tc>
        <w:tc>
          <w:tcPr>
            <w:tcW w:w="2551" w:type="dxa"/>
            <w:tcBorders>
              <w:top w:val="single" w:sz="4" w:space="0" w:color="auto"/>
              <w:left w:val="nil"/>
              <w:bottom w:val="single" w:sz="4" w:space="0" w:color="auto"/>
              <w:right w:val="single" w:sz="4" w:space="0" w:color="auto"/>
            </w:tcBorders>
            <w:vAlign w:val="center"/>
          </w:tcPr>
          <w:p w:rsidR="008F751C" w:rsidRPr="00430312" w:rsidRDefault="008F751C" w:rsidP="00430312">
            <w:pPr>
              <w:jc w:val="center"/>
              <w:rPr>
                <w:sz w:val="24"/>
                <w:szCs w:val="24"/>
                <w:lang w:eastAsia="zh-CN"/>
              </w:rPr>
            </w:pPr>
          </w:p>
        </w:tc>
      </w:tr>
      <w:tr w:rsidR="008F751C" w:rsidRPr="00430312" w:rsidTr="008F751C">
        <w:trPr>
          <w:trHeight w:val="300"/>
        </w:trPr>
        <w:tc>
          <w:tcPr>
            <w:tcW w:w="678"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center"/>
              <w:rPr>
                <w:sz w:val="24"/>
                <w:szCs w:val="24"/>
                <w:lang w:eastAsia="zh-CN"/>
              </w:rPr>
            </w:pPr>
            <w:r w:rsidRPr="00430312">
              <w:rPr>
                <w:sz w:val="24"/>
                <w:szCs w:val="24"/>
                <w:lang w:eastAsia="zh-CN"/>
              </w:rPr>
              <w:t>1.4</w:t>
            </w:r>
          </w:p>
        </w:tc>
        <w:tc>
          <w:tcPr>
            <w:tcW w:w="8678"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jc w:val="both"/>
              <w:rPr>
                <w:bCs/>
                <w:sz w:val="24"/>
                <w:szCs w:val="24"/>
                <w:lang w:eastAsia="zh-CN"/>
              </w:rPr>
            </w:pPr>
            <w:r w:rsidRPr="00430312">
              <w:rPr>
                <w:bCs/>
                <w:sz w:val="24"/>
                <w:szCs w:val="24"/>
                <w:lang w:eastAsia="zh-CN"/>
              </w:rPr>
              <w:t>на возмещение затрат, связанных с выполнением работ по монтажу оборудования</w:t>
            </w:r>
          </w:p>
        </w:tc>
        <w:tc>
          <w:tcPr>
            <w:tcW w:w="2977" w:type="dxa"/>
            <w:tcBorders>
              <w:top w:val="single" w:sz="4" w:space="0" w:color="auto"/>
              <w:left w:val="nil"/>
              <w:bottom w:val="single" w:sz="4" w:space="0" w:color="auto"/>
              <w:right w:val="single" w:sz="4" w:space="0" w:color="auto"/>
            </w:tcBorders>
            <w:vAlign w:val="center"/>
          </w:tcPr>
          <w:p w:rsidR="008F751C" w:rsidRPr="00430312" w:rsidRDefault="008F751C" w:rsidP="00430312">
            <w:pPr>
              <w:jc w:val="center"/>
              <w:rPr>
                <w:sz w:val="24"/>
                <w:szCs w:val="24"/>
                <w:lang w:eastAsia="zh-CN"/>
              </w:rPr>
            </w:pPr>
            <w:r w:rsidRPr="00430312">
              <w:rPr>
                <w:sz w:val="24"/>
                <w:szCs w:val="24"/>
                <w:lang w:eastAsia="zh-CN"/>
              </w:rPr>
              <w:t>Х</w:t>
            </w:r>
          </w:p>
        </w:tc>
        <w:tc>
          <w:tcPr>
            <w:tcW w:w="2551" w:type="dxa"/>
            <w:tcBorders>
              <w:top w:val="single" w:sz="4" w:space="0" w:color="auto"/>
              <w:left w:val="nil"/>
              <w:bottom w:val="single" w:sz="4" w:space="0" w:color="auto"/>
              <w:right w:val="single" w:sz="4" w:space="0" w:color="auto"/>
            </w:tcBorders>
            <w:vAlign w:val="center"/>
          </w:tcPr>
          <w:p w:rsidR="008F751C" w:rsidRPr="00430312" w:rsidRDefault="008F751C" w:rsidP="00430312">
            <w:pPr>
              <w:jc w:val="center"/>
              <w:rPr>
                <w:sz w:val="24"/>
                <w:szCs w:val="24"/>
                <w:lang w:eastAsia="zh-CN"/>
              </w:rPr>
            </w:pPr>
          </w:p>
        </w:tc>
      </w:tr>
    </w:tbl>
    <w:p w:rsidR="008F751C" w:rsidRPr="00430312" w:rsidRDefault="008F751C" w:rsidP="00430312">
      <w:pPr>
        <w:widowControl w:val="0"/>
        <w:autoSpaceDE w:val="0"/>
        <w:autoSpaceDN w:val="0"/>
        <w:adjustRightInd w:val="0"/>
        <w:ind w:firstLine="720"/>
        <w:rPr>
          <w:lang w:eastAsia="zh-CN"/>
        </w:rPr>
      </w:pPr>
      <w:r w:rsidRPr="00430312">
        <w:rPr>
          <w:lang w:eastAsia="zh-CN"/>
        </w:rPr>
        <w:t>Руководитель:</w:t>
      </w:r>
    </w:p>
    <w:p w:rsidR="008F751C" w:rsidRPr="00430312" w:rsidRDefault="008F751C" w:rsidP="00430312">
      <w:pPr>
        <w:widowControl w:val="0"/>
        <w:autoSpaceDE w:val="0"/>
        <w:autoSpaceDN w:val="0"/>
        <w:adjustRightInd w:val="0"/>
        <w:ind w:firstLine="720"/>
        <w:rPr>
          <w:lang w:eastAsia="zh-CN"/>
        </w:rPr>
      </w:pPr>
      <w:r w:rsidRPr="00430312">
        <w:rPr>
          <w:lang w:eastAsia="zh-CN"/>
        </w:rPr>
        <w:t>__________________________________               _______________     _________________________</w:t>
      </w:r>
    </w:p>
    <w:p w:rsidR="008F751C" w:rsidRPr="00430312" w:rsidRDefault="008F751C" w:rsidP="00430312">
      <w:pPr>
        <w:widowControl w:val="0"/>
        <w:autoSpaceDE w:val="0"/>
        <w:autoSpaceDN w:val="0"/>
        <w:adjustRightInd w:val="0"/>
        <w:ind w:firstLine="720"/>
        <w:rPr>
          <w:lang w:eastAsia="zh-CN"/>
        </w:rPr>
      </w:pPr>
      <w:r w:rsidRPr="00430312">
        <w:rPr>
          <w:lang w:eastAsia="zh-CN"/>
        </w:rPr>
        <w:t xml:space="preserve">               </w:t>
      </w:r>
      <w:r w:rsidRPr="00430312">
        <w:rPr>
          <w:lang w:eastAsia="zh-CN"/>
        </w:rPr>
        <w:tab/>
      </w:r>
      <w:r w:rsidRPr="00430312">
        <w:rPr>
          <w:lang w:eastAsia="zh-CN"/>
        </w:rPr>
        <w:tab/>
        <w:t xml:space="preserve">      (должность)</w:t>
      </w:r>
      <w:r w:rsidRPr="00430312">
        <w:rPr>
          <w:lang w:eastAsia="zh-CN"/>
        </w:rPr>
        <w:tab/>
      </w:r>
      <w:r w:rsidRPr="00430312">
        <w:rPr>
          <w:lang w:eastAsia="zh-CN"/>
        </w:rPr>
        <w:tab/>
      </w:r>
      <w:r w:rsidRPr="00430312">
        <w:rPr>
          <w:lang w:eastAsia="zh-CN"/>
        </w:rPr>
        <w:tab/>
      </w:r>
      <w:r w:rsidRPr="00430312">
        <w:rPr>
          <w:lang w:eastAsia="zh-CN"/>
        </w:rPr>
        <w:tab/>
        <w:t xml:space="preserve">                                    (подпись)</w:t>
      </w:r>
      <w:r w:rsidRPr="00430312">
        <w:rPr>
          <w:lang w:eastAsia="zh-CN"/>
        </w:rPr>
        <w:tab/>
      </w:r>
      <w:r w:rsidRPr="00430312">
        <w:rPr>
          <w:lang w:eastAsia="zh-CN"/>
        </w:rPr>
        <w:tab/>
      </w:r>
      <w:r w:rsidRPr="00430312">
        <w:rPr>
          <w:lang w:eastAsia="zh-CN"/>
        </w:rPr>
        <w:tab/>
        <w:t xml:space="preserve">            (расшифровка подписи)</w:t>
      </w:r>
    </w:p>
    <w:p w:rsidR="008F751C" w:rsidRPr="00430312" w:rsidRDefault="008F751C" w:rsidP="00430312">
      <w:pPr>
        <w:widowControl w:val="0"/>
        <w:autoSpaceDE w:val="0"/>
        <w:autoSpaceDN w:val="0"/>
        <w:adjustRightInd w:val="0"/>
        <w:ind w:firstLine="720"/>
        <w:rPr>
          <w:lang w:eastAsia="zh-CN"/>
        </w:rPr>
      </w:pPr>
      <w:r w:rsidRPr="00430312">
        <w:rPr>
          <w:lang w:eastAsia="zh-CN"/>
        </w:rPr>
        <w:tab/>
      </w:r>
      <w:r w:rsidRPr="00430312">
        <w:rPr>
          <w:lang w:eastAsia="zh-CN"/>
        </w:rPr>
        <w:tab/>
      </w:r>
      <w:r w:rsidRPr="00430312">
        <w:rPr>
          <w:lang w:eastAsia="zh-CN"/>
        </w:rPr>
        <w:tab/>
      </w:r>
      <w:r w:rsidRPr="00430312">
        <w:rPr>
          <w:lang w:eastAsia="zh-CN"/>
        </w:rPr>
        <w:tab/>
        <w:t xml:space="preserve">                  МП</w:t>
      </w:r>
    </w:p>
    <w:p w:rsidR="008F751C" w:rsidRPr="00430312" w:rsidRDefault="008F751C" w:rsidP="00430312">
      <w:pPr>
        <w:widowControl w:val="0"/>
        <w:autoSpaceDE w:val="0"/>
        <w:autoSpaceDN w:val="0"/>
        <w:adjustRightInd w:val="0"/>
        <w:ind w:firstLine="720"/>
        <w:rPr>
          <w:lang w:eastAsia="zh-CN"/>
        </w:rPr>
      </w:pPr>
      <w:r w:rsidRPr="00430312">
        <w:rPr>
          <w:lang w:eastAsia="zh-CN"/>
        </w:rPr>
        <w:t>Исполнитель:</w:t>
      </w:r>
    </w:p>
    <w:p w:rsidR="008F751C" w:rsidRPr="00430312" w:rsidRDefault="008F751C" w:rsidP="00430312">
      <w:pPr>
        <w:widowControl w:val="0"/>
        <w:autoSpaceDE w:val="0"/>
        <w:autoSpaceDN w:val="0"/>
        <w:adjustRightInd w:val="0"/>
        <w:ind w:firstLine="720"/>
        <w:rPr>
          <w:lang w:eastAsia="zh-CN"/>
        </w:rPr>
        <w:sectPr w:rsidR="008F751C" w:rsidRPr="00430312" w:rsidSect="007F42DC">
          <w:pgSz w:w="16838" w:h="11906" w:orient="landscape"/>
          <w:pgMar w:top="1134" w:right="816" w:bottom="709" w:left="1134" w:header="397" w:footer="397" w:gutter="0"/>
          <w:cols w:space="720"/>
        </w:sectPr>
      </w:pPr>
      <w:r w:rsidRPr="00430312">
        <w:rPr>
          <w:lang w:eastAsia="zh-CN"/>
        </w:rPr>
        <w:t xml:space="preserve">__________________________________              ________________     _________________________       _________               </w:t>
      </w:r>
      <w:r w:rsidRPr="00430312">
        <w:rPr>
          <w:lang w:eastAsia="zh-CN"/>
        </w:rPr>
        <w:tab/>
      </w:r>
      <w:r w:rsidRPr="00430312">
        <w:rPr>
          <w:lang w:eastAsia="zh-CN"/>
        </w:rPr>
        <w:tab/>
        <w:t xml:space="preserve">                                          (должность)</w:t>
      </w:r>
      <w:r w:rsidRPr="00430312">
        <w:rPr>
          <w:lang w:eastAsia="zh-CN"/>
        </w:rPr>
        <w:tab/>
      </w:r>
      <w:r w:rsidRPr="00430312">
        <w:rPr>
          <w:lang w:eastAsia="zh-CN"/>
        </w:rPr>
        <w:tab/>
      </w:r>
      <w:r w:rsidRPr="00430312">
        <w:rPr>
          <w:lang w:eastAsia="zh-CN"/>
        </w:rPr>
        <w:tab/>
      </w:r>
      <w:r w:rsidRPr="00430312">
        <w:rPr>
          <w:lang w:eastAsia="zh-CN"/>
        </w:rPr>
        <w:tab/>
        <w:t xml:space="preserve">        </w:t>
      </w:r>
      <w:r w:rsidRPr="00430312">
        <w:rPr>
          <w:lang w:eastAsia="zh-CN"/>
        </w:rPr>
        <w:tab/>
      </w:r>
      <w:r w:rsidRPr="00430312">
        <w:rPr>
          <w:lang w:eastAsia="zh-CN"/>
        </w:rPr>
        <w:tab/>
        <w:t>(подпись)</w:t>
      </w:r>
      <w:r w:rsidRPr="00430312">
        <w:rPr>
          <w:lang w:eastAsia="zh-CN"/>
        </w:rPr>
        <w:tab/>
      </w:r>
      <w:r w:rsidRPr="00430312">
        <w:rPr>
          <w:lang w:eastAsia="zh-CN"/>
        </w:rPr>
        <w:tab/>
      </w:r>
      <w:r w:rsidRPr="00430312">
        <w:rPr>
          <w:lang w:eastAsia="zh-CN"/>
        </w:rPr>
        <w:tab/>
        <w:t xml:space="preserve">           (расшифровка подписи)                                                (телефон)</w:t>
      </w:r>
      <w:r w:rsidR="006A55DD" w:rsidRPr="00430312">
        <w:rPr>
          <w:lang w:eastAsia="zh-CN"/>
        </w:rPr>
        <w:t xml:space="preserve"> </w:t>
      </w:r>
      <w:r w:rsidRPr="00430312">
        <w:rPr>
          <w:bCs/>
          <w:lang w:eastAsia="zh-CN"/>
        </w:rPr>
        <w:t>Дата</w:t>
      </w:r>
    </w:p>
    <w:p w:rsidR="00A06D9B" w:rsidRPr="00430312" w:rsidRDefault="00A06D9B" w:rsidP="00430312">
      <w:pPr>
        <w:ind w:left="10065"/>
        <w:outlineLvl w:val="2"/>
        <w:rPr>
          <w:color w:val="000000"/>
          <w:sz w:val="24"/>
          <w:szCs w:val="24"/>
          <w:lang w:eastAsia="zh-CN"/>
        </w:rPr>
      </w:pPr>
      <w:r w:rsidRPr="00430312">
        <w:rPr>
          <w:color w:val="000000"/>
          <w:sz w:val="24"/>
          <w:szCs w:val="24"/>
          <w:lang w:eastAsia="zh-CN"/>
        </w:rPr>
        <w:t xml:space="preserve">Приложение 9 </w:t>
      </w:r>
    </w:p>
    <w:p w:rsidR="00A06D9B" w:rsidRPr="00430312" w:rsidRDefault="00A06D9B" w:rsidP="00430312">
      <w:pPr>
        <w:ind w:left="10065"/>
        <w:jc w:val="both"/>
        <w:outlineLvl w:val="2"/>
        <w:rPr>
          <w:color w:val="000000"/>
          <w:sz w:val="24"/>
          <w:szCs w:val="24"/>
          <w:lang w:eastAsia="zh-CN"/>
        </w:rPr>
      </w:pPr>
      <w:r w:rsidRPr="00430312">
        <w:rPr>
          <w:color w:val="000000"/>
          <w:sz w:val="24"/>
          <w:szCs w:val="24"/>
          <w:lang w:eastAsia="zh-CN"/>
        </w:rPr>
        <w:t xml:space="preserve">к Порядку предоставления и определения размера субсидии Обществу с ограниченной ответственностью «Лаврентьевское» </w:t>
      </w:r>
    </w:p>
    <w:p w:rsidR="00A06D9B" w:rsidRPr="00430312" w:rsidRDefault="00A06D9B" w:rsidP="00430312">
      <w:pPr>
        <w:ind w:left="10065"/>
        <w:jc w:val="both"/>
        <w:outlineLvl w:val="2"/>
        <w:rPr>
          <w:color w:val="000000"/>
          <w:sz w:val="24"/>
          <w:szCs w:val="24"/>
          <w:lang w:eastAsia="zh-CN"/>
        </w:rPr>
      </w:pPr>
      <w:r w:rsidRPr="00430312">
        <w:rPr>
          <w:color w:val="000000"/>
          <w:sz w:val="24"/>
          <w:szCs w:val="24"/>
          <w:lang w:eastAsia="zh-CN"/>
        </w:rPr>
        <w:t xml:space="preserve">на создание благоприятных условий для устойчивого производства молочной продукции за счет средств бюджета Чукотского муниципального района </w:t>
      </w:r>
    </w:p>
    <w:p w:rsidR="00A06D9B" w:rsidRPr="00430312" w:rsidRDefault="00A06D9B" w:rsidP="00430312">
      <w:pPr>
        <w:widowControl w:val="0"/>
        <w:autoSpaceDE w:val="0"/>
        <w:autoSpaceDN w:val="0"/>
        <w:adjustRightInd w:val="0"/>
        <w:ind w:firstLine="720"/>
        <w:jc w:val="right"/>
        <w:rPr>
          <w:sz w:val="24"/>
          <w:szCs w:val="24"/>
          <w:lang w:eastAsia="zh-CN"/>
        </w:rPr>
      </w:pPr>
    </w:p>
    <w:p w:rsidR="008F751C" w:rsidRPr="00430312" w:rsidRDefault="008F751C" w:rsidP="00430312">
      <w:pPr>
        <w:widowControl w:val="0"/>
        <w:autoSpaceDE w:val="0"/>
        <w:autoSpaceDN w:val="0"/>
        <w:adjustRightInd w:val="0"/>
        <w:ind w:firstLine="720"/>
        <w:jc w:val="right"/>
        <w:rPr>
          <w:sz w:val="24"/>
          <w:szCs w:val="24"/>
          <w:lang w:eastAsia="zh-CN"/>
        </w:rPr>
      </w:pPr>
    </w:p>
    <w:p w:rsidR="008F751C" w:rsidRPr="00430312" w:rsidRDefault="008F751C" w:rsidP="00430312">
      <w:pPr>
        <w:widowControl w:val="0"/>
        <w:autoSpaceDE w:val="0"/>
        <w:autoSpaceDN w:val="0"/>
        <w:adjustRightInd w:val="0"/>
        <w:jc w:val="center"/>
        <w:rPr>
          <w:b/>
          <w:spacing w:val="20"/>
          <w:sz w:val="28"/>
          <w:szCs w:val="28"/>
          <w:lang w:eastAsia="zh-CN"/>
        </w:rPr>
      </w:pPr>
      <w:r w:rsidRPr="00430312">
        <w:rPr>
          <w:b/>
          <w:spacing w:val="20"/>
          <w:sz w:val="28"/>
          <w:szCs w:val="28"/>
          <w:lang w:eastAsia="zh-CN"/>
        </w:rPr>
        <w:t xml:space="preserve">РАСЧЁТ </w:t>
      </w:r>
    </w:p>
    <w:p w:rsidR="008F751C" w:rsidRPr="00430312" w:rsidRDefault="008F751C" w:rsidP="00430312">
      <w:pPr>
        <w:widowControl w:val="0"/>
        <w:autoSpaceDE w:val="0"/>
        <w:autoSpaceDN w:val="0"/>
        <w:adjustRightInd w:val="0"/>
        <w:jc w:val="center"/>
        <w:rPr>
          <w:b/>
          <w:sz w:val="28"/>
          <w:szCs w:val="28"/>
          <w:lang w:eastAsia="zh-CN"/>
        </w:rPr>
      </w:pPr>
      <w:r w:rsidRPr="00430312">
        <w:rPr>
          <w:b/>
          <w:sz w:val="24"/>
          <w:szCs w:val="24"/>
          <w:lang w:eastAsia="zh-CN"/>
        </w:rPr>
        <w:t>размера субсидии на возмещение части затрат на приобретение услуги холодного и горячего водоснабжения, отопления (теплоснабжения)</w:t>
      </w:r>
      <w:r w:rsidRPr="00430312">
        <w:rPr>
          <w:b/>
          <w:sz w:val="28"/>
          <w:szCs w:val="28"/>
          <w:lang w:eastAsia="zh-CN"/>
        </w:rPr>
        <w:t xml:space="preserve">         за ____________________ 20__ года </w:t>
      </w:r>
    </w:p>
    <w:p w:rsidR="008F751C" w:rsidRPr="00430312" w:rsidRDefault="008F751C" w:rsidP="00430312">
      <w:pPr>
        <w:widowControl w:val="0"/>
        <w:autoSpaceDE w:val="0"/>
        <w:autoSpaceDN w:val="0"/>
        <w:adjustRightInd w:val="0"/>
        <w:ind w:firstLine="720"/>
        <w:jc w:val="center"/>
        <w:rPr>
          <w:sz w:val="28"/>
          <w:szCs w:val="28"/>
          <w:vertAlign w:val="superscript"/>
          <w:lang w:val="en-US" w:eastAsia="zh-CN"/>
        </w:rPr>
      </w:pPr>
      <w:r w:rsidRPr="00430312">
        <w:rPr>
          <w:sz w:val="28"/>
          <w:szCs w:val="28"/>
          <w:vertAlign w:val="superscript"/>
          <w:lang w:val="en-US" w:eastAsia="zh-CN"/>
        </w:rPr>
        <w:t>(</w:t>
      </w:r>
      <w:proofErr w:type="spellStart"/>
      <w:proofErr w:type="gramStart"/>
      <w:r w:rsidRPr="00430312">
        <w:rPr>
          <w:sz w:val="28"/>
          <w:szCs w:val="28"/>
          <w:vertAlign w:val="superscript"/>
          <w:lang w:val="en-US" w:eastAsia="zh-CN"/>
        </w:rPr>
        <w:t>квартал</w:t>
      </w:r>
      <w:proofErr w:type="spellEnd"/>
      <w:proofErr w:type="gramEnd"/>
      <w:r w:rsidRPr="00430312">
        <w:rPr>
          <w:sz w:val="28"/>
          <w:szCs w:val="28"/>
          <w:vertAlign w:val="superscript"/>
          <w:lang w:val="en-US" w:eastAsia="zh-CN"/>
        </w:rPr>
        <w:t xml:space="preserve">, </w:t>
      </w:r>
      <w:proofErr w:type="spellStart"/>
      <w:r w:rsidRPr="00430312">
        <w:rPr>
          <w:sz w:val="28"/>
          <w:szCs w:val="28"/>
          <w:vertAlign w:val="superscript"/>
          <w:lang w:val="en-US" w:eastAsia="zh-CN"/>
        </w:rPr>
        <w:t>полугодие</w:t>
      </w:r>
      <w:proofErr w:type="spellEnd"/>
      <w:r w:rsidRPr="00430312">
        <w:rPr>
          <w:sz w:val="28"/>
          <w:szCs w:val="28"/>
          <w:vertAlign w:val="superscript"/>
          <w:lang w:val="en-US" w:eastAsia="zh-CN"/>
        </w:rPr>
        <w:t xml:space="preserve">, 9 </w:t>
      </w:r>
      <w:proofErr w:type="spellStart"/>
      <w:r w:rsidRPr="00430312">
        <w:rPr>
          <w:sz w:val="28"/>
          <w:szCs w:val="28"/>
          <w:vertAlign w:val="superscript"/>
          <w:lang w:val="en-US" w:eastAsia="zh-CN"/>
        </w:rPr>
        <w:t>месяцев</w:t>
      </w:r>
      <w:proofErr w:type="spellEnd"/>
      <w:r w:rsidRPr="00430312">
        <w:rPr>
          <w:sz w:val="28"/>
          <w:szCs w:val="28"/>
          <w:vertAlign w:val="superscript"/>
          <w:lang w:val="en-US" w:eastAsia="zh-CN"/>
        </w:rPr>
        <w:t xml:space="preserve">, </w:t>
      </w:r>
      <w:proofErr w:type="spellStart"/>
      <w:r w:rsidRPr="00430312">
        <w:rPr>
          <w:sz w:val="28"/>
          <w:szCs w:val="28"/>
          <w:vertAlign w:val="superscript"/>
          <w:lang w:val="en-US" w:eastAsia="zh-CN"/>
        </w:rPr>
        <w:t>год</w:t>
      </w:r>
      <w:proofErr w:type="spellEnd"/>
      <w:r w:rsidRPr="00430312">
        <w:rPr>
          <w:sz w:val="28"/>
          <w:szCs w:val="28"/>
          <w:vertAlign w:val="superscript"/>
          <w:lang w:val="en-US" w:eastAsia="zh-CN"/>
        </w:rPr>
        <w:t>)</w:t>
      </w:r>
    </w:p>
    <w:p w:rsidR="008F751C" w:rsidRPr="00430312" w:rsidRDefault="008F751C" w:rsidP="00430312">
      <w:pPr>
        <w:widowControl w:val="0"/>
        <w:autoSpaceDE w:val="0"/>
        <w:autoSpaceDN w:val="0"/>
        <w:adjustRightInd w:val="0"/>
        <w:jc w:val="both"/>
        <w:rPr>
          <w:sz w:val="24"/>
          <w:szCs w:val="24"/>
          <w:lang w:val="en-US" w:eastAsia="zh-CN"/>
        </w:rPr>
      </w:pPr>
    </w:p>
    <w:tbl>
      <w:tblPr>
        <w:tblW w:w="14350" w:type="dxa"/>
        <w:tblLayout w:type="fixed"/>
        <w:tblCellMar>
          <w:left w:w="0" w:type="dxa"/>
          <w:right w:w="0" w:type="dxa"/>
        </w:tblCellMar>
        <w:tblLook w:val="04A0" w:firstRow="1" w:lastRow="0" w:firstColumn="1" w:lastColumn="0" w:noHBand="0" w:noVBand="1"/>
      </w:tblPr>
      <w:tblGrid>
        <w:gridCol w:w="915"/>
        <w:gridCol w:w="2063"/>
        <w:gridCol w:w="737"/>
        <w:gridCol w:w="1236"/>
        <w:gridCol w:w="1309"/>
        <w:gridCol w:w="1693"/>
        <w:gridCol w:w="1560"/>
        <w:gridCol w:w="1755"/>
        <w:gridCol w:w="1198"/>
        <w:gridCol w:w="1884"/>
      </w:tblGrid>
      <w:tr w:rsidR="008F751C" w:rsidRPr="00430312" w:rsidTr="008F751C">
        <w:trPr>
          <w:trHeight w:val="630"/>
        </w:trPr>
        <w:tc>
          <w:tcPr>
            <w:tcW w:w="915"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r w:rsidRPr="00430312">
              <w:rPr>
                <w:sz w:val="22"/>
                <w:szCs w:val="22"/>
                <w:lang w:val="en-US" w:eastAsia="zh-CN"/>
              </w:rPr>
              <w:t>№ п/п</w:t>
            </w:r>
          </w:p>
        </w:tc>
        <w:tc>
          <w:tcPr>
            <w:tcW w:w="206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proofErr w:type="spellStart"/>
            <w:r w:rsidRPr="00430312">
              <w:rPr>
                <w:sz w:val="22"/>
                <w:szCs w:val="22"/>
                <w:lang w:val="en-US" w:eastAsia="zh-CN"/>
              </w:rPr>
              <w:t>Наименование</w:t>
            </w:r>
            <w:proofErr w:type="spellEnd"/>
            <w:r w:rsidRPr="00430312">
              <w:rPr>
                <w:sz w:val="22"/>
                <w:szCs w:val="22"/>
                <w:lang w:val="en-US" w:eastAsia="zh-CN"/>
              </w:rPr>
              <w:t xml:space="preserve"> </w:t>
            </w:r>
            <w:proofErr w:type="spellStart"/>
            <w:r w:rsidRPr="00430312">
              <w:rPr>
                <w:sz w:val="22"/>
                <w:szCs w:val="22"/>
                <w:lang w:val="en-US" w:eastAsia="zh-CN"/>
              </w:rPr>
              <w:t>коммунальной</w:t>
            </w:r>
            <w:proofErr w:type="spellEnd"/>
            <w:r w:rsidRPr="00430312">
              <w:rPr>
                <w:sz w:val="22"/>
                <w:szCs w:val="22"/>
                <w:lang w:val="en-US" w:eastAsia="zh-CN"/>
              </w:rPr>
              <w:t xml:space="preserve"> </w:t>
            </w:r>
            <w:proofErr w:type="spellStart"/>
            <w:r w:rsidRPr="00430312">
              <w:rPr>
                <w:sz w:val="22"/>
                <w:szCs w:val="22"/>
                <w:lang w:val="en-US" w:eastAsia="zh-CN"/>
              </w:rPr>
              <w:t>услуги</w:t>
            </w:r>
            <w:proofErr w:type="spellEnd"/>
          </w:p>
        </w:tc>
        <w:tc>
          <w:tcPr>
            <w:tcW w:w="3282"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proofErr w:type="spellStart"/>
            <w:r w:rsidRPr="00430312">
              <w:rPr>
                <w:sz w:val="22"/>
                <w:szCs w:val="22"/>
                <w:lang w:val="en-US" w:eastAsia="zh-CN"/>
              </w:rPr>
              <w:t>Фактическое</w:t>
            </w:r>
            <w:proofErr w:type="spellEnd"/>
            <w:r w:rsidRPr="00430312">
              <w:rPr>
                <w:sz w:val="22"/>
                <w:szCs w:val="22"/>
                <w:lang w:val="en-US" w:eastAsia="zh-CN"/>
              </w:rPr>
              <w:t xml:space="preserve"> </w:t>
            </w:r>
            <w:proofErr w:type="spellStart"/>
            <w:r w:rsidRPr="00430312">
              <w:rPr>
                <w:sz w:val="22"/>
                <w:szCs w:val="22"/>
                <w:lang w:val="en-US" w:eastAsia="zh-CN"/>
              </w:rPr>
              <w:t>потребление</w:t>
            </w:r>
            <w:proofErr w:type="spellEnd"/>
          </w:p>
        </w:tc>
        <w:tc>
          <w:tcPr>
            <w:tcW w:w="3253" w:type="dxa"/>
            <w:gridSpan w:val="2"/>
            <w:vMerge w:val="restart"/>
            <w:tcBorders>
              <w:top w:val="single" w:sz="4" w:space="0" w:color="auto"/>
              <w:left w:val="nil"/>
              <w:bottom w:val="single" w:sz="4" w:space="0" w:color="auto"/>
              <w:right w:val="nil"/>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eastAsia="zh-CN"/>
              </w:rPr>
            </w:pPr>
            <w:r w:rsidRPr="00430312">
              <w:rPr>
                <w:sz w:val="22"/>
                <w:szCs w:val="22"/>
                <w:lang w:eastAsia="zh-CN"/>
              </w:rPr>
              <w:t xml:space="preserve">Тариф для потребителей, руб. / Гкал, куб. м, </w:t>
            </w:r>
          </w:p>
        </w:tc>
        <w:tc>
          <w:tcPr>
            <w:tcW w:w="2953" w:type="dxa"/>
            <w:gridSpan w:val="2"/>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eastAsia="zh-CN"/>
              </w:rPr>
            </w:pPr>
            <w:r w:rsidRPr="00430312">
              <w:rPr>
                <w:sz w:val="22"/>
                <w:szCs w:val="22"/>
                <w:lang w:eastAsia="zh-CN"/>
              </w:rPr>
              <w:t xml:space="preserve">Тариф для населения, руб. / Гкал, куб. м, </w:t>
            </w:r>
          </w:p>
        </w:tc>
        <w:tc>
          <w:tcPr>
            <w:tcW w:w="1884"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r w:rsidRPr="00430312">
              <w:rPr>
                <w:sz w:val="22"/>
                <w:szCs w:val="22"/>
                <w:lang w:eastAsia="zh-CN"/>
              </w:rPr>
              <w:t xml:space="preserve"> </w:t>
            </w:r>
            <w:proofErr w:type="spellStart"/>
            <w:r w:rsidRPr="00430312">
              <w:rPr>
                <w:sz w:val="22"/>
                <w:szCs w:val="22"/>
                <w:lang w:val="en-US" w:eastAsia="zh-CN"/>
              </w:rPr>
              <w:t>Потребность</w:t>
            </w:r>
            <w:proofErr w:type="spellEnd"/>
            <w:r w:rsidRPr="00430312">
              <w:rPr>
                <w:sz w:val="22"/>
                <w:szCs w:val="22"/>
                <w:lang w:val="en-US" w:eastAsia="zh-CN"/>
              </w:rPr>
              <w:t xml:space="preserve"> в </w:t>
            </w:r>
            <w:proofErr w:type="spellStart"/>
            <w:r w:rsidRPr="00430312">
              <w:rPr>
                <w:sz w:val="22"/>
                <w:szCs w:val="22"/>
                <w:lang w:val="en-US" w:eastAsia="zh-CN"/>
              </w:rPr>
              <w:t>субсидии</w:t>
            </w:r>
            <w:proofErr w:type="spellEnd"/>
            <w:r w:rsidRPr="00430312">
              <w:rPr>
                <w:sz w:val="22"/>
                <w:szCs w:val="22"/>
                <w:lang w:val="en-US" w:eastAsia="zh-CN"/>
              </w:rPr>
              <w:t xml:space="preserve">, </w:t>
            </w:r>
            <w:proofErr w:type="spellStart"/>
            <w:r w:rsidRPr="00430312">
              <w:rPr>
                <w:sz w:val="22"/>
                <w:szCs w:val="22"/>
                <w:lang w:val="en-US" w:eastAsia="zh-CN"/>
              </w:rPr>
              <w:t>рублей</w:t>
            </w:r>
            <w:proofErr w:type="spellEnd"/>
            <w:r w:rsidRPr="00430312">
              <w:rPr>
                <w:sz w:val="22"/>
                <w:szCs w:val="22"/>
                <w:lang w:val="en-US" w:eastAsia="zh-CN"/>
              </w:rPr>
              <w:t xml:space="preserve"> </w:t>
            </w:r>
          </w:p>
        </w:tc>
      </w:tr>
      <w:tr w:rsidR="008F751C" w:rsidRPr="00430312" w:rsidTr="008F751C">
        <w:trPr>
          <w:trHeight w:val="375"/>
        </w:trPr>
        <w:tc>
          <w:tcPr>
            <w:tcW w:w="915" w:type="dxa"/>
            <w:vMerge/>
            <w:tcBorders>
              <w:top w:val="single" w:sz="4" w:space="0" w:color="auto"/>
              <w:left w:val="single" w:sz="4" w:space="0" w:color="auto"/>
              <w:bottom w:val="single" w:sz="4" w:space="0" w:color="000000"/>
              <w:right w:val="single" w:sz="4" w:space="0" w:color="auto"/>
            </w:tcBorders>
            <w:vAlign w:val="center"/>
          </w:tcPr>
          <w:p w:rsidR="008F751C" w:rsidRPr="00430312" w:rsidRDefault="008F751C" w:rsidP="00430312">
            <w:pPr>
              <w:widowControl w:val="0"/>
              <w:autoSpaceDE w:val="0"/>
              <w:autoSpaceDN w:val="0"/>
              <w:adjustRightInd w:val="0"/>
              <w:jc w:val="both"/>
              <w:rPr>
                <w:sz w:val="22"/>
                <w:szCs w:val="22"/>
                <w:lang w:val="en-US" w:eastAsia="zh-CN"/>
              </w:rPr>
            </w:pPr>
          </w:p>
        </w:tc>
        <w:tc>
          <w:tcPr>
            <w:tcW w:w="2063"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2"/>
                <w:szCs w:val="22"/>
                <w:lang w:val="en-US" w:eastAsia="zh-CN"/>
              </w:rPr>
            </w:pPr>
          </w:p>
        </w:tc>
        <w:tc>
          <w:tcPr>
            <w:tcW w:w="3282" w:type="dxa"/>
            <w:gridSpan w:val="3"/>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2"/>
                <w:szCs w:val="22"/>
                <w:lang w:val="en-US" w:eastAsia="zh-CN"/>
              </w:rPr>
            </w:pPr>
          </w:p>
        </w:tc>
        <w:tc>
          <w:tcPr>
            <w:tcW w:w="3253" w:type="dxa"/>
            <w:gridSpan w:val="2"/>
            <w:vMerge/>
            <w:tcBorders>
              <w:top w:val="single" w:sz="4" w:space="0" w:color="auto"/>
              <w:left w:val="nil"/>
              <w:bottom w:val="single" w:sz="4" w:space="0" w:color="auto"/>
              <w:right w:val="nil"/>
            </w:tcBorders>
            <w:vAlign w:val="center"/>
          </w:tcPr>
          <w:p w:rsidR="008F751C" w:rsidRPr="00430312" w:rsidRDefault="008F751C" w:rsidP="00430312">
            <w:pPr>
              <w:widowControl w:val="0"/>
              <w:autoSpaceDE w:val="0"/>
              <w:autoSpaceDN w:val="0"/>
              <w:adjustRightInd w:val="0"/>
              <w:jc w:val="both"/>
              <w:rPr>
                <w:sz w:val="22"/>
                <w:szCs w:val="22"/>
                <w:lang w:val="en-US" w:eastAsia="zh-CN"/>
              </w:rPr>
            </w:pPr>
          </w:p>
        </w:tc>
        <w:tc>
          <w:tcPr>
            <w:tcW w:w="2953" w:type="dxa"/>
            <w:gridSpan w:val="2"/>
            <w:vMerge/>
            <w:tcBorders>
              <w:top w:val="single" w:sz="4" w:space="0" w:color="auto"/>
              <w:left w:val="single" w:sz="4" w:space="0" w:color="auto"/>
              <w:bottom w:val="single" w:sz="4" w:space="0" w:color="000000"/>
              <w:right w:val="single" w:sz="4" w:space="0" w:color="000000"/>
            </w:tcBorders>
            <w:vAlign w:val="center"/>
          </w:tcPr>
          <w:p w:rsidR="008F751C" w:rsidRPr="00430312" w:rsidRDefault="008F751C" w:rsidP="00430312">
            <w:pPr>
              <w:widowControl w:val="0"/>
              <w:autoSpaceDE w:val="0"/>
              <w:autoSpaceDN w:val="0"/>
              <w:adjustRightInd w:val="0"/>
              <w:jc w:val="both"/>
              <w:rPr>
                <w:sz w:val="22"/>
                <w:szCs w:val="22"/>
                <w:lang w:val="en-US" w:eastAsia="zh-CN"/>
              </w:rPr>
            </w:pPr>
          </w:p>
        </w:tc>
        <w:tc>
          <w:tcPr>
            <w:tcW w:w="1884"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2"/>
                <w:szCs w:val="22"/>
                <w:lang w:val="en-US" w:eastAsia="zh-CN"/>
              </w:rPr>
            </w:pPr>
          </w:p>
        </w:tc>
      </w:tr>
      <w:tr w:rsidR="008F751C" w:rsidRPr="00430312" w:rsidTr="008F751C">
        <w:trPr>
          <w:trHeight w:val="645"/>
        </w:trPr>
        <w:tc>
          <w:tcPr>
            <w:tcW w:w="915" w:type="dxa"/>
            <w:vMerge/>
            <w:tcBorders>
              <w:top w:val="single" w:sz="4" w:space="0" w:color="auto"/>
              <w:left w:val="single" w:sz="4" w:space="0" w:color="auto"/>
              <w:bottom w:val="single" w:sz="4" w:space="0" w:color="000000"/>
              <w:right w:val="single" w:sz="4" w:space="0" w:color="auto"/>
            </w:tcBorders>
            <w:vAlign w:val="center"/>
          </w:tcPr>
          <w:p w:rsidR="008F751C" w:rsidRPr="00430312" w:rsidRDefault="008F751C" w:rsidP="00430312">
            <w:pPr>
              <w:widowControl w:val="0"/>
              <w:autoSpaceDE w:val="0"/>
              <w:autoSpaceDN w:val="0"/>
              <w:adjustRightInd w:val="0"/>
              <w:jc w:val="both"/>
              <w:rPr>
                <w:sz w:val="22"/>
                <w:szCs w:val="22"/>
                <w:lang w:val="en-US" w:eastAsia="zh-CN"/>
              </w:rPr>
            </w:pPr>
          </w:p>
        </w:tc>
        <w:tc>
          <w:tcPr>
            <w:tcW w:w="2063"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2"/>
                <w:szCs w:val="22"/>
                <w:lang w:val="en-US" w:eastAsia="zh-CN"/>
              </w:rPr>
            </w:pPr>
          </w:p>
        </w:tc>
        <w:tc>
          <w:tcPr>
            <w:tcW w:w="73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proofErr w:type="spellStart"/>
            <w:proofErr w:type="gramStart"/>
            <w:r w:rsidRPr="00430312">
              <w:rPr>
                <w:sz w:val="22"/>
                <w:szCs w:val="22"/>
                <w:lang w:val="en-US" w:eastAsia="zh-CN"/>
              </w:rPr>
              <w:t>ед</w:t>
            </w:r>
            <w:proofErr w:type="spellEnd"/>
            <w:proofErr w:type="gramEnd"/>
            <w:r w:rsidRPr="00430312">
              <w:rPr>
                <w:sz w:val="22"/>
                <w:szCs w:val="22"/>
                <w:lang w:val="en-US" w:eastAsia="zh-CN"/>
              </w:rPr>
              <w:t xml:space="preserve">. </w:t>
            </w:r>
            <w:proofErr w:type="spellStart"/>
            <w:proofErr w:type="gramStart"/>
            <w:r w:rsidRPr="00430312">
              <w:rPr>
                <w:sz w:val="22"/>
                <w:szCs w:val="22"/>
                <w:lang w:val="en-US" w:eastAsia="zh-CN"/>
              </w:rPr>
              <w:t>изм</w:t>
            </w:r>
            <w:proofErr w:type="spellEnd"/>
            <w:proofErr w:type="gramEnd"/>
            <w:r w:rsidRPr="00430312">
              <w:rPr>
                <w:sz w:val="22"/>
                <w:szCs w:val="22"/>
                <w:lang w:val="en-US" w:eastAsia="zh-CN"/>
              </w:rPr>
              <w:t>.</w:t>
            </w:r>
          </w:p>
        </w:tc>
        <w:tc>
          <w:tcPr>
            <w:tcW w:w="1236"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r w:rsidRPr="00430312">
              <w:rPr>
                <w:sz w:val="22"/>
                <w:szCs w:val="22"/>
                <w:lang w:val="en-US" w:eastAsia="zh-CN"/>
              </w:rPr>
              <w:t xml:space="preserve">с 1 </w:t>
            </w:r>
            <w:proofErr w:type="spellStart"/>
            <w:r w:rsidRPr="00430312">
              <w:rPr>
                <w:sz w:val="22"/>
                <w:szCs w:val="22"/>
                <w:lang w:val="en-US" w:eastAsia="zh-CN"/>
              </w:rPr>
              <w:t>января</w:t>
            </w:r>
            <w:proofErr w:type="spellEnd"/>
            <w:r w:rsidRPr="00430312">
              <w:rPr>
                <w:sz w:val="22"/>
                <w:szCs w:val="22"/>
                <w:lang w:val="en-US" w:eastAsia="zh-CN"/>
              </w:rPr>
              <w:t xml:space="preserve"> </w:t>
            </w:r>
            <w:proofErr w:type="spellStart"/>
            <w:r w:rsidRPr="00430312">
              <w:rPr>
                <w:sz w:val="22"/>
                <w:szCs w:val="22"/>
                <w:lang w:val="en-US" w:eastAsia="zh-CN"/>
              </w:rPr>
              <w:t>по</w:t>
            </w:r>
            <w:proofErr w:type="spellEnd"/>
            <w:r w:rsidRPr="00430312">
              <w:rPr>
                <w:sz w:val="22"/>
                <w:szCs w:val="22"/>
                <w:lang w:val="en-US" w:eastAsia="zh-CN"/>
              </w:rPr>
              <w:t xml:space="preserve"> 30 </w:t>
            </w:r>
            <w:proofErr w:type="spellStart"/>
            <w:r w:rsidRPr="00430312">
              <w:rPr>
                <w:sz w:val="22"/>
                <w:szCs w:val="22"/>
                <w:lang w:val="en-US" w:eastAsia="zh-CN"/>
              </w:rPr>
              <w:t>июня</w:t>
            </w:r>
            <w:proofErr w:type="spellEnd"/>
          </w:p>
        </w:tc>
        <w:tc>
          <w:tcPr>
            <w:tcW w:w="1309"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r w:rsidRPr="00430312">
              <w:rPr>
                <w:sz w:val="22"/>
                <w:szCs w:val="22"/>
                <w:lang w:val="en-US" w:eastAsia="zh-CN"/>
              </w:rPr>
              <w:t xml:space="preserve">с 1 </w:t>
            </w:r>
            <w:proofErr w:type="spellStart"/>
            <w:r w:rsidRPr="00430312">
              <w:rPr>
                <w:sz w:val="22"/>
                <w:szCs w:val="22"/>
                <w:lang w:val="en-US" w:eastAsia="zh-CN"/>
              </w:rPr>
              <w:t>июля</w:t>
            </w:r>
            <w:proofErr w:type="spellEnd"/>
            <w:r w:rsidRPr="00430312">
              <w:rPr>
                <w:sz w:val="22"/>
                <w:szCs w:val="22"/>
                <w:lang w:val="en-US" w:eastAsia="zh-CN"/>
              </w:rPr>
              <w:t xml:space="preserve"> </w:t>
            </w:r>
            <w:proofErr w:type="spellStart"/>
            <w:r w:rsidRPr="00430312">
              <w:rPr>
                <w:sz w:val="22"/>
                <w:szCs w:val="22"/>
                <w:lang w:val="en-US" w:eastAsia="zh-CN"/>
              </w:rPr>
              <w:t>по</w:t>
            </w:r>
            <w:proofErr w:type="spellEnd"/>
            <w:r w:rsidRPr="00430312">
              <w:rPr>
                <w:sz w:val="22"/>
                <w:szCs w:val="22"/>
                <w:lang w:val="en-US" w:eastAsia="zh-CN"/>
              </w:rPr>
              <w:t xml:space="preserve"> 30 </w:t>
            </w:r>
            <w:proofErr w:type="spellStart"/>
            <w:r w:rsidRPr="00430312">
              <w:rPr>
                <w:sz w:val="22"/>
                <w:szCs w:val="22"/>
                <w:lang w:val="en-US" w:eastAsia="zh-CN"/>
              </w:rPr>
              <w:t>декабря</w:t>
            </w:r>
            <w:proofErr w:type="spellEnd"/>
          </w:p>
        </w:tc>
        <w:tc>
          <w:tcPr>
            <w:tcW w:w="1693"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r w:rsidRPr="00430312">
              <w:rPr>
                <w:sz w:val="22"/>
                <w:szCs w:val="22"/>
                <w:lang w:val="en-US" w:eastAsia="zh-CN"/>
              </w:rPr>
              <w:t xml:space="preserve">с 1 </w:t>
            </w:r>
            <w:proofErr w:type="spellStart"/>
            <w:r w:rsidRPr="00430312">
              <w:rPr>
                <w:sz w:val="22"/>
                <w:szCs w:val="22"/>
                <w:lang w:val="en-US" w:eastAsia="zh-CN"/>
              </w:rPr>
              <w:t>января</w:t>
            </w:r>
            <w:proofErr w:type="spellEnd"/>
            <w:r w:rsidRPr="00430312">
              <w:rPr>
                <w:sz w:val="22"/>
                <w:szCs w:val="22"/>
                <w:lang w:val="en-US" w:eastAsia="zh-CN"/>
              </w:rPr>
              <w:t xml:space="preserve"> </w:t>
            </w:r>
            <w:proofErr w:type="spellStart"/>
            <w:r w:rsidRPr="00430312">
              <w:rPr>
                <w:sz w:val="22"/>
                <w:szCs w:val="22"/>
                <w:lang w:val="en-US" w:eastAsia="zh-CN"/>
              </w:rPr>
              <w:t>по</w:t>
            </w:r>
            <w:proofErr w:type="spellEnd"/>
            <w:r w:rsidRPr="00430312">
              <w:rPr>
                <w:sz w:val="22"/>
                <w:szCs w:val="22"/>
                <w:lang w:val="en-US" w:eastAsia="zh-CN"/>
              </w:rPr>
              <w:t xml:space="preserve"> 30 </w:t>
            </w:r>
            <w:proofErr w:type="spellStart"/>
            <w:r w:rsidRPr="00430312">
              <w:rPr>
                <w:sz w:val="22"/>
                <w:szCs w:val="22"/>
                <w:lang w:val="en-US" w:eastAsia="zh-CN"/>
              </w:rPr>
              <w:t>июня</w:t>
            </w:r>
            <w:proofErr w:type="spellEnd"/>
          </w:p>
        </w:tc>
        <w:tc>
          <w:tcPr>
            <w:tcW w:w="1560"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r w:rsidRPr="00430312">
              <w:rPr>
                <w:sz w:val="22"/>
                <w:szCs w:val="22"/>
                <w:lang w:val="en-US" w:eastAsia="zh-CN"/>
              </w:rPr>
              <w:t xml:space="preserve">с 1 </w:t>
            </w:r>
            <w:proofErr w:type="spellStart"/>
            <w:r w:rsidRPr="00430312">
              <w:rPr>
                <w:sz w:val="22"/>
                <w:szCs w:val="22"/>
                <w:lang w:val="en-US" w:eastAsia="zh-CN"/>
              </w:rPr>
              <w:t>июля</w:t>
            </w:r>
            <w:proofErr w:type="spellEnd"/>
            <w:r w:rsidRPr="00430312">
              <w:rPr>
                <w:sz w:val="22"/>
                <w:szCs w:val="22"/>
                <w:lang w:val="en-US" w:eastAsia="zh-CN"/>
              </w:rPr>
              <w:t xml:space="preserve"> </w:t>
            </w:r>
            <w:proofErr w:type="spellStart"/>
            <w:r w:rsidRPr="00430312">
              <w:rPr>
                <w:sz w:val="22"/>
                <w:szCs w:val="22"/>
                <w:lang w:val="en-US" w:eastAsia="zh-CN"/>
              </w:rPr>
              <w:t>по</w:t>
            </w:r>
            <w:proofErr w:type="spellEnd"/>
            <w:r w:rsidRPr="00430312">
              <w:rPr>
                <w:sz w:val="22"/>
                <w:szCs w:val="22"/>
                <w:lang w:val="en-US" w:eastAsia="zh-CN"/>
              </w:rPr>
              <w:t xml:space="preserve"> 30 </w:t>
            </w:r>
            <w:proofErr w:type="spellStart"/>
            <w:r w:rsidRPr="00430312">
              <w:rPr>
                <w:sz w:val="22"/>
                <w:szCs w:val="22"/>
                <w:lang w:val="en-US" w:eastAsia="zh-CN"/>
              </w:rPr>
              <w:t>декабря</w:t>
            </w:r>
            <w:proofErr w:type="spellEnd"/>
          </w:p>
        </w:tc>
        <w:tc>
          <w:tcPr>
            <w:tcW w:w="1755" w:type="dxa"/>
            <w:tcBorders>
              <w:top w:val="nil"/>
              <w:left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r w:rsidRPr="00430312">
              <w:rPr>
                <w:sz w:val="22"/>
                <w:szCs w:val="22"/>
                <w:lang w:val="en-US" w:eastAsia="zh-CN"/>
              </w:rPr>
              <w:t xml:space="preserve">с 1 </w:t>
            </w:r>
            <w:proofErr w:type="spellStart"/>
            <w:r w:rsidRPr="00430312">
              <w:rPr>
                <w:sz w:val="22"/>
                <w:szCs w:val="22"/>
                <w:lang w:val="en-US" w:eastAsia="zh-CN"/>
              </w:rPr>
              <w:t>января</w:t>
            </w:r>
            <w:proofErr w:type="spellEnd"/>
            <w:r w:rsidRPr="00430312">
              <w:rPr>
                <w:sz w:val="22"/>
                <w:szCs w:val="22"/>
                <w:lang w:val="en-US" w:eastAsia="zh-CN"/>
              </w:rPr>
              <w:t xml:space="preserve"> </w:t>
            </w:r>
            <w:proofErr w:type="spellStart"/>
            <w:r w:rsidRPr="00430312">
              <w:rPr>
                <w:sz w:val="22"/>
                <w:szCs w:val="22"/>
                <w:lang w:val="en-US" w:eastAsia="zh-CN"/>
              </w:rPr>
              <w:t>по</w:t>
            </w:r>
            <w:proofErr w:type="spellEnd"/>
            <w:r w:rsidRPr="00430312">
              <w:rPr>
                <w:sz w:val="22"/>
                <w:szCs w:val="22"/>
                <w:lang w:val="en-US" w:eastAsia="zh-CN"/>
              </w:rPr>
              <w:t xml:space="preserve"> 30 </w:t>
            </w:r>
            <w:proofErr w:type="spellStart"/>
            <w:r w:rsidRPr="00430312">
              <w:rPr>
                <w:sz w:val="22"/>
                <w:szCs w:val="22"/>
                <w:lang w:val="en-US" w:eastAsia="zh-CN"/>
              </w:rPr>
              <w:t>июня</w:t>
            </w:r>
            <w:proofErr w:type="spellEnd"/>
          </w:p>
        </w:tc>
        <w:tc>
          <w:tcPr>
            <w:tcW w:w="1198"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r w:rsidRPr="00430312">
              <w:rPr>
                <w:sz w:val="22"/>
                <w:szCs w:val="22"/>
                <w:lang w:val="en-US" w:eastAsia="zh-CN"/>
              </w:rPr>
              <w:t xml:space="preserve">с 1 </w:t>
            </w:r>
            <w:proofErr w:type="spellStart"/>
            <w:r w:rsidRPr="00430312">
              <w:rPr>
                <w:sz w:val="22"/>
                <w:szCs w:val="22"/>
                <w:lang w:val="en-US" w:eastAsia="zh-CN"/>
              </w:rPr>
              <w:t>июля</w:t>
            </w:r>
            <w:proofErr w:type="spellEnd"/>
            <w:r w:rsidRPr="00430312">
              <w:rPr>
                <w:sz w:val="22"/>
                <w:szCs w:val="22"/>
                <w:lang w:val="en-US" w:eastAsia="zh-CN"/>
              </w:rPr>
              <w:t xml:space="preserve"> </w:t>
            </w:r>
            <w:proofErr w:type="spellStart"/>
            <w:r w:rsidRPr="00430312">
              <w:rPr>
                <w:sz w:val="22"/>
                <w:szCs w:val="22"/>
                <w:lang w:val="en-US" w:eastAsia="zh-CN"/>
              </w:rPr>
              <w:t>по</w:t>
            </w:r>
            <w:proofErr w:type="spellEnd"/>
            <w:r w:rsidRPr="00430312">
              <w:rPr>
                <w:sz w:val="22"/>
                <w:szCs w:val="22"/>
                <w:lang w:val="en-US" w:eastAsia="zh-CN"/>
              </w:rPr>
              <w:t xml:space="preserve"> 30 </w:t>
            </w:r>
            <w:proofErr w:type="spellStart"/>
            <w:r w:rsidRPr="00430312">
              <w:rPr>
                <w:sz w:val="22"/>
                <w:szCs w:val="22"/>
                <w:lang w:val="en-US" w:eastAsia="zh-CN"/>
              </w:rPr>
              <w:t>декабря</w:t>
            </w:r>
            <w:proofErr w:type="spellEnd"/>
          </w:p>
        </w:tc>
        <w:tc>
          <w:tcPr>
            <w:tcW w:w="1884"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2"/>
                <w:szCs w:val="22"/>
                <w:lang w:val="en-US" w:eastAsia="zh-CN"/>
              </w:rPr>
            </w:pPr>
          </w:p>
        </w:tc>
      </w:tr>
      <w:tr w:rsidR="008F751C" w:rsidRPr="00430312" w:rsidTr="008F751C">
        <w:trPr>
          <w:trHeight w:val="315"/>
        </w:trPr>
        <w:tc>
          <w:tcPr>
            <w:tcW w:w="915" w:type="dxa"/>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b/>
                <w:bCs/>
                <w:sz w:val="22"/>
                <w:szCs w:val="22"/>
                <w:lang w:val="en-US" w:eastAsia="zh-CN"/>
              </w:rPr>
            </w:pPr>
            <w:r w:rsidRPr="00430312">
              <w:rPr>
                <w:b/>
                <w:bCs/>
                <w:sz w:val="22"/>
                <w:szCs w:val="22"/>
                <w:lang w:val="en-US" w:eastAsia="zh-CN"/>
              </w:rPr>
              <w:t>1</w:t>
            </w:r>
          </w:p>
        </w:tc>
        <w:tc>
          <w:tcPr>
            <w:tcW w:w="13435" w:type="dxa"/>
            <w:gridSpan w:val="9"/>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b/>
                <w:bCs/>
                <w:sz w:val="22"/>
                <w:szCs w:val="22"/>
                <w:lang w:val="en-US" w:eastAsia="zh-CN"/>
              </w:rPr>
            </w:pPr>
            <w:proofErr w:type="spellStart"/>
            <w:r w:rsidRPr="00430312">
              <w:rPr>
                <w:b/>
                <w:bCs/>
                <w:sz w:val="22"/>
                <w:szCs w:val="22"/>
                <w:lang w:val="en-US" w:eastAsia="zh-CN"/>
              </w:rPr>
              <w:t>Наименование</w:t>
            </w:r>
            <w:proofErr w:type="spellEnd"/>
            <w:r w:rsidRPr="00430312">
              <w:rPr>
                <w:b/>
                <w:bCs/>
                <w:sz w:val="22"/>
                <w:szCs w:val="22"/>
                <w:lang w:val="en-US" w:eastAsia="zh-CN"/>
              </w:rPr>
              <w:t xml:space="preserve"> </w:t>
            </w:r>
            <w:proofErr w:type="spellStart"/>
            <w:r w:rsidRPr="00430312">
              <w:rPr>
                <w:b/>
                <w:bCs/>
                <w:sz w:val="22"/>
                <w:szCs w:val="22"/>
                <w:lang w:val="en-US" w:eastAsia="zh-CN"/>
              </w:rPr>
              <w:t>субъекта</w:t>
            </w:r>
            <w:proofErr w:type="spellEnd"/>
            <w:r w:rsidRPr="00430312">
              <w:rPr>
                <w:b/>
                <w:bCs/>
                <w:sz w:val="22"/>
                <w:szCs w:val="22"/>
                <w:lang w:val="en-US" w:eastAsia="zh-CN"/>
              </w:rPr>
              <w:t xml:space="preserve"> </w:t>
            </w:r>
            <w:proofErr w:type="spellStart"/>
            <w:r w:rsidRPr="00430312">
              <w:rPr>
                <w:b/>
                <w:bCs/>
                <w:sz w:val="22"/>
                <w:szCs w:val="22"/>
                <w:lang w:val="en-US" w:eastAsia="zh-CN"/>
              </w:rPr>
              <w:t>предпринимательской</w:t>
            </w:r>
            <w:proofErr w:type="spellEnd"/>
            <w:r w:rsidRPr="00430312">
              <w:rPr>
                <w:b/>
                <w:bCs/>
                <w:sz w:val="22"/>
                <w:szCs w:val="22"/>
                <w:lang w:val="en-US" w:eastAsia="zh-CN"/>
              </w:rPr>
              <w:t xml:space="preserve"> </w:t>
            </w:r>
            <w:proofErr w:type="spellStart"/>
            <w:r w:rsidRPr="00430312">
              <w:rPr>
                <w:b/>
                <w:bCs/>
                <w:sz w:val="22"/>
                <w:szCs w:val="22"/>
                <w:lang w:val="en-US" w:eastAsia="zh-CN"/>
              </w:rPr>
              <w:t>деятельности</w:t>
            </w:r>
            <w:proofErr w:type="spellEnd"/>
            <w:r w:rsidRPr="00430312">
              <w:rPr>
                <w:b/>
                <w:bCs/>
                <w:sz w:val="22"/>
                <w:szCs w:val="22"/>
                <w:lang w:val="en-US" w:eastAsia="zh-CN"/>
              </w:rPr>
              <w:t xml:space="preserve">: </w:t>
            </w:r>
          </w:p>
        </w:tc>
      </w:tr>
      <w:tr w:rsidR="008F751C" w:rsidRPr="00430312" w:rsidTr="008F751C">
        <w:trPr>
          <w:trHeight w:val="315"/>
        </w:trPr>
        <w:tc>
          <w:tcPr>
            <w:tcW w:w="915" w:type="dxa"/>
            <w:vMerge/>
            <w:tcBorders>
              <w:top w:val="nil"/>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b/>
                <w:bCs/>
                <w:sz w:val="22"/>
                <w:szCs w:val="22"/>
                <w:lang w:val="en-US" w:eastAsia="zh-CN"/>
              </w:rPr>
            </w:pPr>
          </w:p>
        </w:tc>
        <w:tc>
          <w:tcPr>
            <w:tcW w:w="13435" w:type="dxa"/>
            <w:gridSpan w:val="9"/>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b/>
                <w:bCs/>
                <w:sz w:val="22"/>
                <w:szCs w:val="22"/>
                <w:lang w:val="en-US" w:eastAsia="zh-CN"/>
              </w:rPr>
            </w:pPr>
            <w:proofErr w:type="spellStart"/>
            <w:r w:rsidRPr="00430312">
              <w:rPr>
                <w:b/>
                <w:bCs/>
                <w:sz w:val="22"/>
                <w:szCs w:val="22"/>
                <w:lang w:val="en-US" w:eastAsia="zh-CN"/>
              </w:rPr>
              <w:t>Применяемая</w:t>
            </w:r>
            <w:proofErr w:type="spellEnd"/>
            <w:r w:rsidRPr="00430312">
              <w:rPr>
                <w:b/>
                <w:bCs/>
                <w:sz w:val="22"/>
                <w:szCs w:val="22"/>
                <w:lang w:val="en-US" w:eastAsia="zh-CN"/>
              </w:rPr>
              <w:t xml:space="preserve"> </w:t>
            </w:r>
            <w:proofErr w:type="spellStart"/>
            <w:r w:rsidRPr="00430312">
              <w:rPr>
                <w:b/>
                <w:bCs/>
                <w:sz w:val="22"/>
                <w:szCs w:val="22"/>
                <w:lang w:val="en-US" w:eastAsia="zh-CN"/>
              </w:rPr>
              <w:t>система</w:t>
            </w:r>
            <w:proofErr w:type="spellEnd"/>
            <w:r w:rsidRPr="00430312">
              <w:rPr>
                <w:b/>
                <w:bCs/>
                <w:sz w:val="22"/>
                <w:szCs w:val="22"/>
                <w:lang w:val="en-US" w:eastAsia="zh-CN"/>
              </w:rPr>
              <w:t xml:space="preserve"> </w:t>
            </w:r>
            <w:proofErr w:type="spellStart"/>
            <w:r w:rsidRPr="00430312">
              <w:rPr>
                <w:b/>
                <w:bCs/>
                <w:sz w:val="22"/>
                <w:szCs w:val="22"/>
                <w:lang w:val="en-US" w:eastAsia="zh-CN"/>
              </w:rPr>
              <w:t>налогообложения</w:t>
            </w:r>
            <w:proofErr w:type="spellEnd"/>
            <w:r w:rsidRPr="00430312">
              <w:rPr>
                <w:b/>
                <w:bCs/>
                <w:sz w:val="22"/>
                <w:szCs w:val="22"/>
                <w:lang w:val="en-US" w:eastAsia="zh-CN"/>
              </w:rPr>
              <w:t>:</w:t>
            </w:r>
          </w:p>
        </w:tc>
      </w:tr>
      <w:tr w:rsidR="008F751C" w:rsidRPr="00430312" w:rsidTr="008F751C">
        <w:trPr>
          <w:trHeight w:val="315"/>
        </w:trPr>
        <w:tc>
          <w:tcPr>
            <w:tcW w:w="14350"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i/>
                <w:iCs/>
                <w:sz w:val="22"/>
                <w:szCs w:val="22"/>
                <w:u w:val="single"/>
                <w:lang w:val="en-US" w:eastAsia="zh-CN"/>
              </w:rPr>
            </w:pPr>
            <w:proofErr w:type="spellStart"/>
            <w:r w:rsidRPr="00430312">
              <w:rPr>
                <w:i/>
                <w:iCs/>
                <w:sz w:val="22"/>
                <w:szCs w:val="22"/>
                <w:u w:val="single"/>
                <w:lang w:val="en-US" w:eastAsia="zh-CN"/>
              </w:rPr>
              <w:t>Населенный</w:t>
            </w:r>
            <w:proofErr w:type="spellEnd"/>
            <w:r w:rsidRPr="00430312">
              <w:rPr>
                <w:i/>
                <w:iCs/>
                <w:sz w:val="22"/>
                <w:szCs w:val="22"/>
                <w:u w:val="single"/>
                <w:lang w:val="en-US" w:eastAsia="zh-CN"/>
              </w:rPr>
              <w:t xml:space="preserve"> </w:t>
            </w:r>
            <w:proofErr w:type="spellStart"/>
            <w:r w:rsidRPr="00430312">
              <w:rPr>
                <w:i/>
                <w:iCs/>
                <w:sz w:val="22"/>
                <w:szCs w:val="22"/>
                <w:u w:val="single"/>
                <w:lang w:val="en-US" w:eastAsia="zh-CN"/>
              </w:rPr>
              <w:t>пункт</w:t>
            </w:r>
            <w:proofErr w:type="spellEnd"/>
            <w:r w:rsidRPr="00430312">
              <w:rPr>
                <w:i/>
                <w:iCs/>
                <w:sz w:val="22"/>
                <w:szCs w:val="22"/>
                <w:u w:val="single"/>
                <w:lang w:val="en-US" w:eastAsia="zh-CN"/>
              </w:rPr>
              <w:t xml:space="preserve">: </w:t>
            </w:r>
            <w:proofErr w:type="spellStart"/>
            <w:r w:rsidRPr="00430312">
              <w:rPr>
                <w:i/>
                <w:iCs/>
                <w:sz w:val="22"/>
                <w:szCs w:val="22"/>
                <w:u w:val="single"/>
                <w:lang w:val="en-US" w:eastAsia="zh-CN"/>
              </w:rPr>
              <w:t>Лаврентия</w:t>
            </w:r>
            <w:proofErr w:type="spellEnd"/>
          </w:p>
        </w:tc>
      </w:tr>
      <w:tr w:rsidR="008F751C" w:rsidRPr="00430312" w:rsidTr="008F751C">
        <w:trPr>
          <w:trHeight w:val="315"/>
        </w:trPr>
        <w:tc>
          <w:tcPr>
            <w:tcW w:w="29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proofErr w:type="spellStart"/>
            <w:r w:rsidRPr="00430312">
              <w:rPr>
                <w:sz w:val="22"/>
                <w:szCs w:val="22"/>
                <w:lang w:val="en-US" w:eastAsia="zh-CN"/>
              </w:rPr>
              <w:t>Тепловая</w:t>
            </w:r>
            <w:proofErr w:type="spellEnd"/>
            <w:r w:rsidRPr="00430312">
              <w:rPr>
                <w:sz w:val="22"/>
                <w:szCs w:val="22"/>
                <w:lang w:val="en-US" w:eastAsia="zh-CN"/>
              </w:rPr>
              <w:t xml:space="preserve"> </w:t>
            </w:r>
            <w:proofErr w:type="spellStart"/>
            <w:r w:rsidRPr="00430312">
              <w:rPr>
                <w:sz w:val="22"/>
                <w:szCs w:val="22"/>
                <w:lang w:val="en-US" w:eastAsia="zh-CN"/>
              </w:rPr>
              <w:t>энергия</w:t>
            </w:r>
            <w:proofErr w:type="spellEnd"/>
          </w:p>
        </w:tc>
        <w:tc>
          <w:tcPr>
            <w:tcW w:w="737"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proofErr w:type="spellStart"/>
            <w:r w:rsidRPr="00430312">
              <w:rPr>
                <w:sz w:val="22"/>
                <w:szCs w:val="22"/>
                <w:lang w:val="en-US" w:eastAsia="zh-CN"/>
              </w:rPr>
              <w:t>Гкал</w:t>
            </w:r>
            <w:proofErr w:type="spellEnd"/>
          </w:p>
        </w:tc>
        <w:tc>
          <w:tcPr>
            <w:tcW w:w="12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p>
        </w:tc>
        <w:tc>
          <w:tcPr>
            <w:tcW w:w="1693"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p>
        </w:tc>
        <w:tc>
          <w:tcPr>
            <w:tcW w:w="1755"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p>
        </w:tc>
        <w:tc>
          <w:tcPr>
            <w:tcW w:w="1198"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p>
        </w:tc>
        <w:tc>
          <w:tcPr>
            <w:tcW w:w="1884"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p>
        </w:tc>
      </w:tr>
      <w:tr w:rsidR="008F751C" w:rsidRPr="00430312" w:rsidTr="008F751C">
        <w:trPr>
          <w:trHeight w:val="375"/>
        </w:trPr>
        <w:tc>
          <w:tcPr>
            <w:tcW w:w="29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proofErr w:type="spellStart"/>
            <w:r w:rsidRPr="00430312">
              <w:rPr>
                <w:sz w:val="22"/>
                <w:szCs w:val="22"/>
                <w:lang w:val="en-US" w:eastAsia="zh-CN"/>
              </w:rPr>
              <w:t>Горячее</w:t>
            </w:r>
            <w:proofErr w:type="spellEnd"/>
            <w:r w:rsidRPr="00430312">
              <w:rPr>
                <w:sz w:val="22"/>
                <w:szCs w:val="22"/>
                <w:lang w:val="en-US" w:eastAsia="zh-CN"/>
              </w:rPr>
              <w:t xml:space="preserve"> </w:t>
            </w:r>
            <w:proofErr w:type="spellStart"/>
            <w:r w:rsidRPr="00430312">
              <w:rPr>
                <w:sz w:val="22"/>
                <w:szCs w:val="22"/>
                <w:lang w:val="en-US" w:eastAsia="zh-CN"/>
              </w:rPr>
              <w:t>водоснабжение</w:t>
            </w:r>
            <w:proofErr w:type="spellEnd"/>
          </w:p>
        </w:tc>
        <w:tc>
          <w:tcPr>
            <w:tcW w:w="737"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r w:rsidRPr="00430312">
              <w:rPr>
                <w:sz w:val="22"/>
                <w:szCs w:val="22"/>
                <w:vertAlign w:val="superscript"/>
                <w:lang w:val="en-US" w:eastAsia="zh-CN"/>
              </w:rPr>
              <w:t>м3</w:t>
            </w:r>
          </w:p>
        </w:tc>
        <w:tc>
          <w:tcPr>
            <w:tcW w:w="1236"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p>
        </w:tc>
        <w:tc>
          <w:tcPr>
            <w:tcW w:w="1693"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p>
        </w:tc>
        <w:tc>
          <w:tcPr>
            <w:tcW w:w="1755"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p>
        </w:tc>
        <w:tc>
          <w:tcPr>
            <w:tcW w:w="1198"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p>
        </w:tc>
        <w:tc>
          <w:tcPr>
            <w:tcW w:w="1884"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p>
        </w:tc>
      </w:tr>
      <w:tr w:rsidR="008F751C" w:rsidRPr="00430312" w:rsidTr="008F751C">
        <w:trPr>
          <w:trHeight w:val="375"/>
        </w:trPr>
        <w:tc>
          <w:tcPr>
            <w:tcW w:w="29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proofErr w:type="spellStart"/>
            <w:r w:rsidRPr="00430312">
              <w:rPr>
                <w:sz w:val="22"/>
                <w:szCs w:val="22"/>
                <w:lang w:val="en-US" w:eastAsia="zh-CN"/>
              </w:rPr>
              <w:t>Холодное</w:t>
            </w:r>
            <w:proofErr w:type="spellEnd"/>
            <w:r w:rsidRPr="00430312">
              <w:rPr>
                <w:sz w:val="22"/>
                <w:szCs w:val="22"/>
                <w:lang w:val="en-US" w:eastAsia="zh-CN"/>
              </w:rPr>
              <w:t xml:space="preserve"> </w:t>
            </w:r>
            <w:proofErr w:type="spellStart"/>
            <w:r w:rsidRPr="00430312">
              <w:rPr>
                <w:sz w:val="22"/>
                <w:szCs w:val="22"/>
                <w:lang w:val="en-US" w:eastAsia="zh-CN"/>
              </w:rPr>
              <w:t>водоснабжение</w:t>
            </w:r>
            <w:proofErr w:type="spellEnd"/>
          </w:p>
        </w:tc>
        <w:tc>
          <w:tcPr>
            <w:tcW w:w="737"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r w:rsidRPr="00430312">
              <w:rPr>
                <w:sz w:val="22"/>
                <w:szCs w:val="22"/>
                <w:vertAlign w:val="superscript"/>
                <w:lang w:val="en-US" w:eastAsia="zh-CN"/>
              </w:rPr>
              <w:t>м3</w:t>
            </w:r>
          </w:p>
        </w:tc>
        <w:tc>
          <w:tcPr>
            <w:tcW w:w="1236"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p>
        </w:tc>
        <w:tc>
          <w:tcPr>
            <w:tcW w:w="1309"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p>
        </w:tc>
        <w:tc>
          <w:tcPr>
            <w:tcW w:w="1693"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p>
        </w:tc>
        <w:tc>
          <w:tcPr>
            <w:tcW w:w="1755"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p>
        </w:tc>
        <w:tc>
          <w:tcPr>
            <w:tcW w:w="1198"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p>
        </w:tc>
        <w:tc>
          <w:tcPr>
            <w:tcW w:w="1884"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sz w:val="22"/>
                <w:szCs w:val="22"/>
                <w:lang w:val="en-US" w:eastAsia="zh-CN"/>
              </w:rPr>
            </w:pPr>
          </w:p>
        </w:tc>
      </w:tr>
      <w:tr w:rsidR="008F751C" w:rsidRPr="00430312" w:rsidTr="008F751C">
        <w:trPr>
          <w:trHeight w:val="315"/>
        </w:trPr>
        <w:tc>
          <w:tcPr>
            <w:tcW w:w="12466"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b/>
                <w:bCs/>
                <w:i/>
                <w:iCs/>
                <w:sz w:val="22"/>
                <w:szCs w:val="22"/>
                <w:lang w:val="en-US" w:eastAsia="zh-CN"/>
              </w:rPr>
            </w:pPr>
            <w:proofErr w:type="spellStart"/>
            <w:r w:rsidRPr="00430312">
              <w:rPr>
                <w:b/>
                <w:bCs/>
                <w:i/>
                <w:iCs/>
                <w:sz w:val="22"/>
                <w:szCs w:val="22"/>
                <w:lang w:val="en-US" w:eastAsia="zh-CN"/>
              </w:rPr>
              <w:t>Всего</w:t>
            </w:r>
            <w:proofErr w:type="spellEnd"/>
            <w:r w:rsidRPr="00430312">
              <w:rPr>
                <w:b/>
                <w:bCs/>
                <w:i/>
                <w:iCs/>
                <w:sz w:val="22"/>
                <w:szCs w:val="22"/>
                <w:lang w:val="en-US" w:eastAsia="zh-CN"/>
              </w:rPr>
              <w:t>:</w:t>
            </w:r>
          </w:p>
        </w:tc>
        <w:tc>
          <w:tcPr>
            <w:tcW w:w="1884" w:type="dxa"/>
            <w:tcBorders>
              <w:top w:val="nil"/>
              <w:left w:val="nil"/>
              <w:bottom w:val="single" w:sz="4" w:space="0" w:color="auto"/>
              <w:right w:val="single" w:sz="4" w:space="0" w:color="auto"/>
            </w:tcBorders>
            <w:tcMar>
              <w:top w:w="15" w:type="dxa"/>
              <w:left w:w="15" w:type="dxa"/>
              <w:bottom w:w="0" w:type="dxa"/>
              <w:right w:w="15" w:type="dxa"/>
            </w:tcMar>
            <w:vAlign w:val="center"/>
          </w:tcPr>
          <w:p w:rsidR="008F751C" w:rsidRPr="00430312" w:rsidRDefault="008F751C" w:rsidP="00430312">
            <w:pPr>
              <w:widowControl w:val="0"/>
              <w:autoSpaceDE w:val="0"/>
              <w:autoSpaceDN w:val="0"/>
              <w:adjustRightInd w:val="0"/>
              <w:jc w:val="both"/>
              <w:rPr>
                <w:b/>
                <w:bCs/>
                <w:sz w:val="22"/>
                <w:szCs w:val="22"/>
                <w:lang w:val="en-US" w:eastAsia="zh-CN"/>
              </w:rPr>
            </w:pPr>
            <w:r w:rsidRPr="00430312">
              <w:rPr>
                <w:b/>
                <w:bCs/>
                <w:sz w:val="22"/>
                <w:szCs w:val="22"/>
                <w:lang w:val="en-US" w:eastAsia="zh-CN"/>
              </w:rPr>
              <w:t xml:space="preserve">          </w:t>
            </w:r>
          </w:p>
        </w:tc>
      </w:tr>
    </w:tbl>
    <w:p w:rsidR="008F751C" w:rsidRPr="00430312" w:rsidRDefault="008F751C" w:rsidP="00430312">
      <w:pPr>
        <w:widowControl w:val="0"/>
        <w:autoSpaceDE w:val="0"/>
        <w:autoSpaceDN w:val="0"/>
        <w:adjustRightInd w:val="0"/>
        <w:jc w:val="both"/>
        <w:rPr>
          <w:sz w:val="24"/>
          <w:szCs w:val="24"/>
          <w:lang w:val="en-US" w:eastAsia="zh-CN"/>
        </w:rPr>
      </w:pPr>
    </w:p>
    <w:p w:rsidR="008F751C" w:rsidRPr="00430312" w:rsidRDefault="008F751C" w:rsidP="00430312">
      <w:pPr>
        <w:widowControl w:val="0"/>
        <w:autoSpaceDE w:val="0"/>
        <w:autoSpaceDN w:val="0"/>
        <w:adjustRightInd w:val="0"/>
        <w:jc w:val="both"/>
        <w:rPr>
          <w:sz w:val="24"/>
          <w:szCs w:val="24"/>
          <w:lang w:val="en-US" w:eastAsia="zh-CN"/>
        </w:rPr>
      </w:pPr>
    </w:p>
    <w:p w:rsidR="008F751C" w:rsidRPr="00430312" w:rsidRDefault="008F751C" w:rsidP="00430312">
      <w:pPr>
        <w:widowControl w:val="0"/>
        <w:autoSpaceDE w:val="0"/>
        <w:autoSpaceDN w:val="0"/>
        <w:adjustRightInd w:val="0"/>
        <w:jc w:val="both"/>
        <w:rPr>
          <w:sz w:val="24"/>
          <w:szCs w:val="24"/>
          <w:lang w:val="en-US" w:eastAsia="zh-CN"/>
        </w:rPr>
      </w:pPr>
      <w:proofErr w:type="spellStart"/>
      <w:r w:rsidRPr="00430312">
        <w:rPr>
          <w:sz w:val="24"/>
          <w:szCs w:val="24"/>
          <w:lang w:val="en-US" w:eastAsia="zh-CN"/>
        </w:rPr>
        <w:t>Руководитель</w:t>
      </w:r>
      <w:proofErr w:type="spellEnd"/>
      <w:r w:rsidRPr="00430312">
        <w:rPr>
          <w:sz w:val="24"/>
          <w:szCs w:val="24"/>
          <w:lang w:val="en-US" w:eastAsia="zh-CN"/>
        </w:rPr>
        <w:t>:</w:t>
      </w:r>
    </w:p>
    <w:p w:rsidR="008F751C" w:rsidRPr="00430312" w:rsidRDefault="008F751C" w:rsidP="00430312">
      <w:pPr>
        <w:widowControl w:val="0"/>
        <w:autoSpaceDE w:val="0"/>
        <w:autoSpaceDN w:val="0"/>
        <w:adjustRightInd w:val="0"/>
        <w:jc w:val="both"/>
        <w:rPr>
          <w:sz w:val="24"/>
          <w:szCs w:val="24"/>
          <w:lang w:val="en-US" w:eastAsia="zh-CN"/>
        </w:rPr>
      </w:pPr>
      <w:r w:rsidRPr="00430312">
        <w:rPr>
          <w:sz w:val="24"/>
          <w:szCs w:val="24"/>
          <w:lang w:val="en-US" w:eastAsia="zh-CN"/>
        </w:rPr>
        <w:t xml:space="preserve">________________________         ____________     ___________________               </w:t>
      </w:r>
      <w:r w:rsidRPr="00430312">
        <w:rPr>
          <w:sz w:val="24"/>
          <w:szCs w:val="24"/>
          <w:lang w:val="en-US" w:eastAsia="zh-CN"/>
        </w:rPr>
        <w:tab/>
      </w:r>
      <w:r w:rsidRPr="00430312">
        <w:rPr>
          <w:sz w:val="24"/>
          <w:szCs w:val="24"/>
          <w:lang w:val="en-US" w:eastAsia="zh-CN"/>
        </w:rPr>
        <w:tab/>
      </w:r>
      <w:r w:rsidRPr="00430312">
        <w:rPr>
          <w:sz w:val="24"/>
          <w:szCs w:val="24"/>
          <w:lang w:val="en-US" w:eastAsia="zh-CN"/>
        </w:rPr>
        <w:tab/>
      </w:r>
      <w:r w:rsidRPr="00430312">
        <w:rPr>
          <w:sz w:val="24"/>
          <w:szCs w:val="24"/>
          <w:lang w:val="en-US" w:eastAsia="zh-CN"/>
        </w:rPr>
        <w:tab/>
      </w:r>
      <w:r w:rsidRPr="00430312">
        <w:rPr>
          <w:sz w:val="24"/>
          <w:szCs w:val="24"/>
          <w:lang w:val="en-US" w:eastAsia="zh-CN"/>
        </w:rPr>
        <w:tab/>
      </w:r>
      <w:r w:rsidRPr="00430312">
        <w:rPr>
          <w:sz w:val="24"/>
          <w:szCs w:val="24"/>
          <w:lang w:val="en-US" w:eastAsia="zh-CN"/>
        </w:rPr>
        <w:tab/>
      </w:r>
    </w:p>
    <w:p w:rsidR="008F751C" w:rsidRPr="00430312" w:rsidRDefault="008F751C" w:rsidP="00430312">
      <w:pPr>
        <w:widowControl w:val="0"/>
        <w:autoSpaceDE w:val="0"/>
        <w:autoSpaceDN w:val="0"/>
        <w:adjustRightInd w:val="0"/>
        <w:jc w:val="both"/>
        <w:rPr>
          <w:sz w:val="24"/>
          <w:szCs w:val="24"/>
          <w:lang w:val="en-US" w:eastAsia="zh-CN"/>
        </w:rPr>
      </w:pPr>
      <w:r w:rsidRPr="00430312">
        <w:rPr>
          <w:sz w:val="24"/>
          <w:szCs w:val="24"/>
          <w:lang w:val="en-US" w:eastAsia="zh-CN"/>
        </w:rPr>
        <w:t xml:space="preserve">            (</w:t>
      </w:r>
      <w:proofErr w:type="spellStart"/>
      <w:proofErr w:type="gramStart"/>
      <w:r w:rsidRPr="00430312">
        <w:rPr>
          <w:sz w:val="24"/>
          <w:szCs w:val="24"/>
          <w:lang w:val="en-US" w:eastAsia="zh-CN"/>
        </w:rPr>
        <w:t>должность</w:t>
      </w:r>
      <w:proofErr w:type="spellEnd"/>
      <w:proofErr w:type="gramEnd"/>
      <w:r w:rsidRPr="00430312">
        <w:rPr>
          <w:sz w:val="24"/>
          <w:szCs w:val="24"/>
          <w:lang w:val="en-US" w:eastAsia="zh-CN"/>
        </w:rPr>
        <w:t>)</w:t>
      </w:r>
      <w:r w:rsidRPr="00430312">
        <w:rPr>
          <w:sz w:val="24"/>
          <w:szCs w:val="24"/>
          <w:lang w:val="en-US" w:eastAsia="zh-CN"/>
        </w:rPr>
        <w:tab/>
        <w:t xml:space="preserve">                                                                          (</w:t>
      </w:r>
      <w:proofErr w:type="spellStart"/>
      <w:proofErr w:type="gramStart"/>
      <w:r w:rsidRPr="00430312">
        <w:rPr>
          <w:sz w:val="24"/>
          <w:szCs w:val="24"/>
          <w:lang w:val="en-US" w:eastAsia="zh-CN"/>
        </w:rPr>
        <w:t>подпись</w:t>
      </w:r>
      <w:proofErr w:type="spellEnd"/>
      <w:proofErr w:type="gramEnd"/>
      <w:r w:rsidRPr="00430312">
        <w:rPr>
          <w:sz w:val="24"/>
          <w:szCs w:val="24"/>
          <w:lang w:val="en-US" w:eastAsia="zh-CN"/>
        </w:rPr>
        <w:t>)</w:t>
      </w:r>
      <w:r w:rsidRPr="00430312">
        <w:rPr>
          <w:sz w:val="24"/>
          <w:szCs w:val="24"/>
          <w:lang w:val="en-US" w:eastAsia="zh-CN"/>
        </w:rPr>
        <w:tab/>
      </w:r>
      <w:r w:rsidRPr="00430312">
        <w:rPr>
          <w:sz w:val="24"/>
          <w:szCs w:val="24"/>
          <w:lang w:val="en-US" w:eastAsia="zh-CN"/>
        </w:rPr>
        <w:tab/>
        <w:t>(</w:t>
      </w:r>
      <w:proofErr w:type="spellStart"/>
      <w:proofErr w:type="gramStart"/>
      <w:r w:rsidRPr="00430312">
        <w:rPr>
          <w:sz w:val="24"/>
          <w:szCs w:val="24"/>
          <w:lang w:val="en-US" w:eastAsia="zh-CN"/>
        </w:rPr>
        <w:t>расшифровка</w:t>
      </w:r>
      <w:proofErr w:type="spellEnd"/>
      <w:proofErr w:type="gramEnd"/>
      <w:r w:rsidRPr="00430312">
        <w:rPr>
          <w:sz w:val="24"/>
          <w:szCs w:val="24"/>
          <w:lang w:val="en-US" w:eastAsia="zh-CN"/>
        </w:rPr>
        <w:t xml:space="preserve"> </w:t>
      </w:r>
      <w:proofErr w:type="spellStart"/>
      <w:r w:rsidRPr="00430312">
        <w:rPr>
          <w:sz w:val="24"/>
          <w:szCs w:val="24"/>
          <w:lang w:val="en-US" w:eastAsia="zh-CN"/>
        </w:rPr>
        <w:t>подписи</w:t>
      </w:r>
      <w:proofErr w:type="spellEnd"/>
      <w:r w:rsidRPr="00430312">
        <w:rPr>
          <w:sz w:val="24"/>
          <w:szCs w:val="24"/>
          <w:lang w:val="en-US" w:eastAsia="zh-CN"/>
        </w:rPr>
        <w:t>)</w:t>
      </w:r>
    </w:p>
    <w:p w:rsidR="008F751C" w:rsidRPr="00430312" w:rsidRDefault="008F751C" w:rsidP="00430312">
      <w:pPr>
        <w:widowControl w:val="0"/>
        <w:autoSpaceDE w:val="0"/>
        <w:autoSpaceDN w:val="0"/>
        <w:adjustRightInd w:val="0"/>
        <w:jc w:val="both"/>
        <w:rPr>
          <w:sz w:val="24"/>
          <w:szCs w:val="24"/>
          <w:lang w:val="en-US" w:eastAsia="zh-CN"/>
        </w:rPr>
      </w:pPr>
      <w:r w:rsidRPr="00430312">
        <w:rPr>
          <w:sz w:val="24"/>
          <w:szCs w:val="24"/>
          <w:lang w:val="en-US" w:eastAsia="zh-CN"/>
        </w:rPr>
        <w:tab/>
      </w:r>
      <w:r w:rsidRPr="00430312">
        <w:rPr>
          <w:sz w:val="24"/>
          <w:szCs w:val="24"/>
          <w:lang w:val="en-US" w:eastAsia="zh-CN"/>
        </w:rPr>
        <w:tab/>
      </w:r>
      <w:r w:rsidRPr="00430312">
        <w:rPr>
          <w:sz w:val="24"/>
          <w:szCs w:val="24"/>
          <w:lang w:val="en-US" w:eastAsia="zh-CN"/>
        </w:rPr>
        <w:tab/>
      </w:r>
      <w:r w:rsidRPr="00430312">
        <w:rPr>
          <w:sz w:val="24"/>
          <w:szCs w:val="24"/>
          <w:lang w:val="en-US" w:eastAsia="zh-CN"/>
        </w:rPr>
        <w:tab/>
      </w:r>
      <w:r w:rsidRPr="00430312">
        <w:rPr>
          <w:sz w:val="24"/>
          <w:szCs w:val="24"/>
          <w:lang w:val="en-US" w:eastAsia="zh-CN"/>
        </w:rPr>
        <w:tab/>
      </w:r>
      <w:r w:rsidRPr="00430312">
        <w:rPr>
          <w:sz w:val="24"/>
          <w:szCs w:val="24"/>
          <w:lang w:val="en-US" w:eastAsia="zh-CN"/>
        </w:rPr>
        <w:tab/>
      </w:r>
      <w:r w:rsidRPr="00430312">
        <w:rPr>
          <w:sz w:val="24"/>
          <w:szCs w:val="24"/>
          <w:lang w:val="en-US" w:eastAsia="zh-CN"/>
        </w:rPr>
        <w:tab/>
      </w:r>
      <w:r w:rsidRPr="00430312">
        <w:rPr>
          <w:sz w:val="24"/>
          <w:szCs w:val="24"/>
          <w:lang w:val="en-US" w:eastAsia="zh-CN"/>
        </w:rPr>
        <w:tab/>
      </w:r>
    </w:p>
    <w:p w:rsidR="008F751C" w:rsidRPr="00430312" w:rsidRDefault="008F751C" w:rsidP="00430312">
      <w:pPr>
        <w:widowControl w:val="0"/>
        <w:autoSpaceDE w:val="0"/>
        <w:autoSpaceDN w:val="0"/>
        <w:adjustRightInd w:val="0"/>
        <w:jc w:val="both"/>
        <w:rPr>
          <w:sz w:val="24"/>
          <w:szCs w:val="24"/>
          <w:lang w:val="en-US" w:eastAsia="zh-CN"/>
        </w:rPr>
      </w:pPr>
      <w:r w:rsidRPr="00430312">
        <w:rPr>
          <w:sz w:val="24"/>
          <w:szCs w:val="24"/>
          <w:lang w:val="en-US" w:eastAsia="zh-CN"/>
        </w:rPr>
        <w:tab/>
      </w:r>
      <w:r w:rsidRPr="00430312">
        <w:rPr>
          <w:sz w:val="24"/>
          <w:szCs w:val="24"/>
          <w:lang w:val="en-US" w:eastAsia="zh-CN"/>
        </w:rPr>
        <w:tab/>
      </w:r>
      <w:r w:rsidRPr="00430312">
        <w:rPr>
          <w:sz w:val="24"/>
          <w:szCs w:val="24"/>
          <w:lang w:val="en-US" w:eastAsia="zh-CN"/>
        </w:rPr>
        <w:tab/>
      </w:r>
      <w:r w:rsidRPr="00430312">
        <w:rPr>
          <w:sz w:val="24"/>
          <w:szCs w:val="24"/>
          <w:lang w:val="en-US" w:eastAsia="zh-CN"/>
        </w:rPr>
        <w:tab/>
      </w:r>
      <w:r w:rsidRPr="00430312">
        <w:rPr>
          <w:sz w:val="24"/>
          <w:szCs w:val="24"/>
          <w:lang w:val="en-US" w:eastAsia="zh-CN"/>
        </w:rPr>
        <w:tab/>
      </w:r>
      <w:r w:rsidRPr="00430312">
        <w:rPr>
          <w:sz w:val="24"/>
          <w:szCs w:val="24"/>
          <w:lang w:val="en-US" w:eastAsia="zh-CN"/>
        </w:rPr>
        <w:tab/>
        <w:t>МП</w:t>
      </w:r>
    </w:p>
    <w:p w:rsidR="008F751C" w:rsidRPr="00430312" w:rsidRDefault="008F751C" w:rsidP="00430312">
      <w:pPr>
        <w:widowControl w:val="0"/>
        <w:autoSpaceDE w:val="0"/>
        <w:autoSpaceDN w:val="0"/>
        <w:adjustRightInd w:val="0"/>
        <w:jc w:val="both"/>
        <w:rPr>
          <w:sz w:val="24"/>
          <w:szCs w:val="24"/>
          <w:lang w:val="en-US" w:eastAsia="zh-CN"/>
        </w:rPr>
      </w:pPr>
      <w:proofErr w:type="spellStart"/>
      <w:r w:rsidRPr="00430312">
        <w:rPr>
          <w:sz w:val="24"/>
          <w:szCs w:val="24"/>
          <w:lang w:val="en-US" w:eastAsia="zh-CN"/>
        </w:rPr>
        <w:t>Исполнитель</w:t>
      </w:r>
      <w:proofErr w:type="spellEnd"/>
      <w:r w:rsidRPr="00430312">
        <w:rPr>
          <w:sz w:val="24"/>
          <w:szCs w:val="24"/>
          <w:lang w:val="en-US" w:eastAsia="zh-CN"/>
        </w:rPr>
        <w:t>:</w:t>
      </w:r>
    </w:p>
    <w:p w:rsidR="008F751C" w:rsidRPr="00430312" w:rsidRDefault="008F751C" w:rsidP="00430312">
      <w:pPr>
        <w:widowControl w:val="0"/>
        <w:autoSpaceDE w:val="0"/>
        <w:autoSpaceDN w:val="0"/>
        <w:adjustRightInd w:val="0"/>
        <w:jc w:val="both"/>
        <w:rPr>
          <w:sz w:val="24"/>
          <w:szCs w:val="24"/>
          <w:lang w:val="en-US" w:eastAsia="zh-CN"/>
        </w:rPr>
      </w:pPr>
      <w:r w:rsidRPr="00430312">
        <w:rPr>
          <w:sz w:val="24"/>
          <w:szCs w:val="24"/>
          <w:lang w:val="en-US" w:eastAsia="zh-CN"/>
        </w:rPr>
        <w:t xml:space="preserve">________________________         ____________       ____________________    </w:t>
      </w:r>
    </w:p>
    <w:p w:rsidR="008F751C" w:rsidRPr="00430312" w:rsidRDefault="008F751C" w:rsidP="00430312">
      <w:pPr>
        <w:widowControl w:val="0"/>
        <w:autoSpaceDE w:val="0"/>
        <w:autoSpaceDN w:val="0"/>
        <w:adjustRightInd w:val="0"/>
        <w:jc w:val="both"/>
        <w:rPr>
          <w:sz w:val="24"/>
          <w:szCs w:val="24"/>
          <w:lang w:val="en-US" w:eastAsia="zh-CN"/>
        </w:rPr>
      </w:pPr>
      <w:r w:rsidRPr="00430312">
        <w:rPr>
          <w:sz w:val="24"/>
          <w:szCs w:val="24"/>
          <w:lang w:val="en-US" w:eastAsia="zh-CN"/>
        </w:rPr>
        <w:t xml:space="preserve">               </w:t>
      </w:r>
      <w:r w:rsidRPr="00430312">
        <w:rPr>
          <w:sz w:val="24"/>
          <w:szCs w:val="24"/>
          <w:lang w:val="en-US" w:eastAsia="zh-CN"/>
        </w:rPr>
        <w:tab/>
        <w:t xml:space="preserve">             (</w:t>
      </w:r>
      <w:proofErr w:type="spellStart"/>
      <w:proofErr w:type="gramStart"/>
      <w:r w:rsidRPr="00430312">
        <w:rPr>
          <w:sz w:val="24"/>
          <w:szCs w:val="24"/>
          <w:lang w:val="en-US" w:eastAsia="zh-CN"/>
        </w:rPr>
        <w:t>должность</w:t>
      </w:r>
      <w:proofErr w:type="spellEnd"/>
      <w:proofErr w:type="gramEnd"/>
      <w:r w:rsidRPr="00430312">
        <w:rPr>
          <w:sz w:val="24"/>
          <w:szCs w:val="24"/>
          <w:lang w:val="en-US" w:eastAsia="zh-CN"/>
        </w:rPr>
        <w:t>)</w:t>
      </w:r>
      <w:r w:rsidRPr="00430312">
        <w:rPr>
          <w:sz w:val="24"/>
          <w:szCs w:val="24"/>
          <w:lang w:val="en-US" w:eastAsia="zh-CN"/>
        </w:rPr>
        <w:tab/>
      </w:r>
      <w:r w:rsidRPr="00430312">
        <w:rPr>
          <w:sz w:val="24"/>
          <w:szCs w:val="24"/>
          <w:lang w:val="en-US" w:eastAsia="zh-CN"/>
        </w:rPr>
        <w:tab/>
        <w:t xml:space="preserve">             </w:t>
      </w:r>
      <w:r w:rsidRPr="00430312">
        <w:rPr>
          <w:sz w:val="24"/>
          <w:szCs w:val="24"/>
          <w:lang w:val="en-US" w:eastAsia="zh-CN"/>
        </w:rPr>
        <w:tab/>
      </w:r>
      <w:r w:rsidRPr="00430312">
        <w:rPr>
          <w:sz w:val="24"/>
          <w:szCs w:val="24"/>
          <w:lang w:val="en-US" w:eastAsia="zh-CN"/>
        </w:rPr>
        <w:tab/>
        <w:t xml:space="preserve">  (</w:t>
      </w:r>
      <w:proofErr w:type="spellStart"/>
      <w:proofErr w:type="gramStart"/>
      <w:r w:rsidRPr="00430312">
        <w:rPr>
          <w:sz w:val="24"/>
          <w:szCs w:val="24"/>
          <w:lang w:val="en-US" w:eastAsia="zh-CN"/>
        </w:rPr>
        <w:t>подпись</w:t>
      </w:r>
      <w:proofErr w:type="spellEnd"/>
      <w:proofErr w:type="gramEnd"/>
      <w:r w:rsidRPr="00430312">
        <w:rPr>
          <w:sz w:val="24"/>
          <w:szCs w:val="24"/>
          <w:lang w:val="en-US" w:eastAsia="zh-CN"/>
        </w:rPr>
        <w:t>)</w:t>
      </w:r>
      <w:r w:rsidRPr="00430312">
        <w:rPr>
          <w:sz w:val="24"/>
          <w:szCs w:val="24"/>
          <w:lang w:val="en-US" w:eastAsia="zh-CN"/>
        </w:rPr>
        <w:tab/>
      </w:r>
      <w:r w:rsidRPr="00430312">
        <w:rPr>
          <w:sz w:val="24"/>
          <w:szCs w:val="24"/>
          <w:lang w:val="en-US" w:eastAsia="zh-CN"/>
        </w:rPr>
        <w:tab/>
        <w:t>(</w:t>
      </w:r>
      <w:proofErr w:type="spellStart"/>
      <w:proofErr w:type="gramStart"/>
      <w:r w:rsidRPr="00430312">
        <w:rPr>
          <w:sz w:val="24"/>
          <w:szCs w:val="24"/>
          <w:lang w:val="en-US" w:eastAsia="zh-CN"/>
        </w:rPr>
        <w:t>расшифровка</w:t>
      </w:r>
      <w:proofErr w:type="spellEnd"/>
      <w:proofErr w:type="gramEnd"/>
      <w:r w:rsidRPr="00430312">
        <w:rPr>
          <w:sz w:val="24"/>
          <w:szCs w:val="24"/>
          <w:lang w:val="en-US" w:eastAsia="zh-CN"/>
        </w:rPr>
        <w:t xml:space="preserve"> </w:t>
      </w:r>
      <w:proofErr w:type="spellStart"/>
      <w:r w:rsidRPr="00430312">
        <w:rPr>
          <w:sz w:val="24"/>
          <w:szCs w:val="24"/>
          <w:lang w:val="en-US" w:eastAsia="zh-CN"/>
        </w:rPr>
        <w:t>подписи</w:t>
      </w:r>
      <w:proofErr w:type="spellEnd"/>
      <w:r w:rsidRPr="00430312">
        <w:rPr>
          <w:sz w:val="24"/>
          <w:szCs w:val="24"/>
          <w:lang w:val="en-US" w:eastAsia="zh-CN"/>
        </w:rPr>
        <w:t xml:space="preserve">)                                                </w:t>
      </w:r>
    </w:p>
    <w:p w:rsidR="008F751C" w:rsidRPr="00430312" w:rsidRDefault="008F751C" w:rsidP="00430312">
      <w:pPr>
        <w:widowControl w:val="0"/>
        <w:autoSpaceDE w:val="0"/>
        <w:autoSpaceDN w:val="0"/>
        <w:adjustRightInd w:val="0"/>
        <w:jc w:val="both"/>
        <w:rPr>
          <w:sz w:val="24"/>
          <w:szCs w:val="24"/>
          <w:lang w:val="en-US" w:eastAsia="zh-CN"/>
        </w:rPr>
      </w:pPr>
    </w:p>
    <w:p w:rsidR="008F751C" w:rsidRPr="00430312" w:rsidRDefault="008F751C" w:rsidP="00430312">
      <w:pPr>
        <w:widowControl w:val="0"/>
        <w:autoSpaceDE w:val="0"/>
        <w:autoSpaceDN w:val="0"/>
        <w:adjustRightInd w:val="0"/>
        <w:rPr>
          <w:sz w:val="24"/>
          <w:szCs w:val="24"/>
          <w:lang w:val="en-US" w:eastAsia="zh-CN"/>
        </w:rPr>
      </w:pPr>
    </w:p>
    <w:p w:rsidR="008F751C" w:rsidRPr="00430312" w:rsidRDefault="008F751C" w:rsidP="00430312">
      <w:pPr>
        <w:rPr>
          <w:sz w:val="24"/>
          <w:szCs w:val="24"/>
          <w:lang w:val="en-US" w:eastAsia="zh-CN"/>
        </w:rPr>
        <w:sectPr w:rsidR="008F751C" w:rsidRPr="00430312">
          <w:pgSz w:w="16838" w:h="11906" w:orient="landscape"/>
          <w:pgMar w:top="1559" w:right="536" w:bottom="709" w:left="1134" w:header="397" w:footer="397" w:gutter="0"/>
          <w:cols w:space="720"/>
        </w:sectPr>
      </w:pPr>
    </w:p>
    <w:p w:rsidR="00A06D9B" w:rsidRPr="00430312" w:rsidRDefault="00A06D9B" w:rsidP="00430312">
      <w:pPr>
        <w:ind w:left="10065"/>
        <w:outlineLvl w:val="2"/>
        <w:rPr>
          <w:color w:val="000000"/>
          <w:sz w:val="24"/>
          <w:szCs w:val="24"/>
          <w:lang w:eastAsia="zh-CN"/>
        </w:rPr>
      </w:pPr>
      <w:r w:rsidRPr="00430312">
        <w:rPr>
          <w:color w:val="000000"/>
          <w:sz w:val="24"/>
          <w:szCs w:val="24"/>
          <w:lang w:eastAsia="zh-CN"/>
        </w:rPr>
        <w:t xml:space="preserve">Приложение 10 </w:t>
      </w:r>
    </w:p>
    <w:p w:rsidR="00A06D9B" w:rsidRPr="00430312" w:rsidRDefault="00A06D9B" w:rsidP="00430312">
      <w:pPr>
        <w:ind w:left="10065"/>
        <w:jc w:val="both"/>
        <w:outlineLvl w:val="2"/>
        <w:rPr>
          <w:color w:val="000000"/>
          <w:sz w:val="24"/>
          <w:szCs w:val="24"/>
          <w:lang w:eastAsia="zh-CN"/>
        </w:rPr>
      </w:pPr>
      <w:r w:rsidRPr="00430312">
        <w:rPr>
          <w:color w:val="000000"/>
          <w:sz w:val="24"/>
          <w:szCs w:val="24"/>
          <w:lang w:eastAsia="zh-CN"/>
        </w:rPr>
        <w:t xml:space="preserve">к Порядку предоставления и определения размера субсидии Обществу с ограниченной ответственностью «Лаврентьевское» </w:t>
      </w:r>
    </w:p>
    <w:p w:rsidR="00A06D9B" w:rsidRPr="00430312" w:rsidRDefault="00A06D9B" w:rsidP="00430312">
      <w:pPr>
        <w:ind w:left="10065"/>
        <w:jc w:val="both"/>
        <w:outlineLvl w:val="2"/>
        <w:rPr>
          <w:color w:val="000000"/>
          <w:sz w:val="24"/>
          <w:szCs w:val="24"/>
          <w:lang w:eastAsia="zh-CN"/>
        </w:rPr>
      </w:pPr>
      <w:r w:rsidRPr="00430312">
        <w:rPr>
          <w:color w:val="000000"/>
          <w:sz w:val="24"/>
          <w:szCs w:val="24"/>
          <w:lang w:eastAsia="zh-CN"/>
        </w:rPr>
        <w:t xml:space="preserve">на создание благоприятных условий для устойчивого производства молочной продукции за счет средств бюджета Чукотского муниципального района </w:t>
      </w:r>
    </w:p>
    <w:p w:rsidR="00A06D9B" w:rsidRPr="00430312" w:rsidRDefault="008F751C" w:rsidP="00430312">
      <w:pPr>
        <w:ind w:left="4140"/>
        <w:jc w:val="both"/>
        <w:outlineLvl w:val="2"/>
        <w:rPr>
          <w:color w:val="000000"/>
          <w:sz w:val="24"/>
          <w:szCs w:val="24"/>
          <w:lang w:eastAsia="zh-CN"/>
        </w:rPr>
      </w:pPr>
      <w:r w:rsidRPr="00430312">
        <w:rPr>
          <w:color w:val="000000"/>
          <w:sz w:val="24"/>
          <w:szCs w:val="24"/>
          <w:lang w:eastAsia="zh-CN"/>
        </w:rPr>
        <w:t xml:space="preserve">    </w:t>
      </w:r>
    </w:p>
    <w:p w:rsidR="008F751C" w:rsidRPr="00430312" w:rsidRDefault="00A06D9B" w:rsidP="00430312">
      <w:pPr>
        <w:ind w:left="4140"/>
        <w:jc w:val="both"/>
        <w:outlineLvl w:val="2"/>
        <w:rPr>
          <w:color w:val="000000"/>
          <w:sz w:val="24"/>
          <w:szCs w:val="24"/>
          <w:lang w:eastAsia="zh-CN"/>
        </w:rPr>
      </w:pPr>
      <w:r w:rsidRPr="00430312">
        <w:rPr>
          <w:color w:val="000000"/>
          <w:sz w:val="24"/>
          <w:szCs w:val="24"/>
          <w:lang w:eastAsia="zh-CN"/>
        </w:rPr>
        <w:t xml:space="preserve">                                                                                                                                                           </w:t>
      </w:r>
    </w:p>
    <w:p w:rsidR="008F751C" w:rsidRPr="00430312" w:rsidRDefault="008F751C" w:rsidP="00430312">
      <w:pPr>
        <w:widowControl w:val="0"/>
        <w:autoSpaceDE w:val="0"/>
        <w:autoSpaceDN w:val="0"/>
        <w:adjustRightInd w:val="0"/>
        <w:jc w:val="center"/>
        <w:rPr>
          <w:b/>
          <w:spacing w:val="20"/>
          <w:sz w:val="24"/>
          <w:szCs w:val="24"/>
          <w:lang w:eastAsia="zh-CN"/>
        </w:rPr>
      </w:pPr>
      <w:r w:rsidRPr="00430312">
        <w:rPr>
          <w:b/>
          <w:spacing w:val="20"/>
          <w:sz w:val="24"/>
          <w:szCs w:val="24"/>
          <w:lang w:eastAsia="zh-CN"/>
        </w:rPr>
        <w:t xml:space="preserve">РАСЧЁТ </w:t>
      </w:r>
    </w:p>
    <w:p w:rsidR="008F751C" w:rsidRPr="00430312" w:rsidRDefault="008F751C" w:rsidP="00430312">
      <w:pPr>
        <w:widowControl w:val="0"/>
        <w:autoSpaceDE w:val="0"/>
        <w:autoSpaceDN w:val="0"/>
        <w:adjustRightInd w:val="0"/>
        <w:jc w:val="center"/>
        <w:rPr>
          <w:b/>
          <w:sz w:val="24"/>
          <w:szCs w:val="24"/>
          <w:lang w:eastAsia="zh-CN"/>
        </w:rPr>
      </w:pPr>
      <w:r w:rsidRPr="00430312">
        <w:rPr>
          <w:b/>
          <w:sz w:val="24"/>
          <w:szCs w:val="24"/>
          <w:lang w:eastAsia="zh-CN"/>
        </w:rPr>
        <w:t>размера субсидии на возмещение части затрат, связанных с приобретением сырья для производства молочной продукции</w:t>
      </w:r>
    </w:p>
    <w:p w:rsidR="008F751C" w:rsidRPr="00430312" w:rsidRDefault="008F751C" w:rsidP="00430312">
      <w:pPr>
        <w:widowControl w:val="0"/>
        <w:autoSpaceDE w:val="0"/>
        <w:autoSpaceDN w:val="0"/>
        <w:adjustRightInd w:val="0"/>
        <w:jc w:val="center"/>
        <w:rPr>
          <w:b/>
          <w:sz w:val="24"/>
          <w:szCs w:val="24"/>
          <w:lang w:eastAsia="zh-CN"/>
        </w:rPr>
      </w:pPr>
      <w:r w:rsidRPr="00430312">
        <w:rPr>
          <w:b/>
          <w:sz w:val="24"/>
          <w:szCs w:val="24"/>
          <w:lang w:eastAsia="zh-CN"/>
        </w:rPr>
        <w:t xml:space="preserve">          за _____________________ 20__ года </w:t>
      </w:r>
    </w:p>
    <w:p w:rsidR="008F751C" w:rsidRPr="00430312" w:rsidRDefault="008F751C" w:rsidP="00430312">
      <w:pPr>
        <w:widowControl w:val="0"/>
        <w:autoSpaceDE w:val="0"/>
        <w:autoSpaceDN w:val="0"/>
        <w:adjustRightInd w:val="0"/>
        <w:rPr>
          <w:b/>
          <w:sz w:val="28"/>
          <w:szCs w:val="28"/>
          <w:lang w:eastAsia="zh-CN"/>
        </w:rPr>
      </w:pPr>
      <w:r w:rsidRPr="00430312">
        <w:rPr>
          <w:sz w:val="28"/>
          <w:szCs w:val="28"/>
          <w:vertAlign w:val="superscript"/>
          <w:lang w:eastAsia="zh-CN"/>
        </w:rPr>
        <w:tab/>
      </w:r>
      <w:r w:rsidRPr="00430312">
        <w:rPr>
          <w:sz w:val="28"/>
          <w:szCs w:val="28"/>
          <w:vertAlign w:val="superscript"/>
          <w:lang w:eastAsia="zh-CN"/>
        </w:rPr>
        <w:tab/>
      </w:r>
      <w:r w:rsidRPr="00430312">
        <w:rPr>
          <w:sz w:val="28"/>
          <w:szCs w:val="28"/>
          <w:vertAlign w:val="superscript"/>
          <w:lang w:eastAsia="zh-CN"/>
        </w:rPr>
        <w:tab/>
      </w:r>
      <w:r w:rsidRPr="00430312">
        <w:rPr>
          <w:sz w:val="28"/>
          <w:szCs w:val="28"/>
          <w:vertAlign w:val="superscript"/>
          <w:lang w:eastAsia="zh-CN"/>
        </w:rPr>
        <w:tab/>
      </w:r>
      <w:r w:rsidRPr="00430312">
        <w:rPr>
          <w:sz w:val="28"/>
          <w:szCs w:val="28"/>
          <w:vertAlign w:val="superscript"/>
          <w:lang w:eastAsia="zh-CN"/>
        </w:rPr>
        <w:tab/>
      </w:r>
      <w:r w:rsidRPr="00430312">
        <w:rPr>
          <w:sz w:val="28"/>
          <w:szCs w:val="28"/>
          <w:vertAlign w:val="superscript"/>
          <w:lang w:eastAsia="zh-CN"/>
        </w:rPr>
        <w:tab/>
      </w:r>
      <w:r w:rsidRPr="00430312">
        <w:rPr>
          <w:sz w:val="28"/>
          <w:szCs w:val="28"/>
          <w:vertAlign w:val="superscript"/>
          <w:lang w:eastAsia="zh-CN"/>
        </w:rPr>
        <w:tab/>
      </w:r>
      <w:r w:rsidRPr="00430312">
        <w:rPr>
          <w:sz w:val="28"/>
          <w:szCs w:val="28"/>
          <w:vertAlign w:val="superscript"/>
          <w:lang w:eastAsia="zh-CN"/>
        </w:rPr>
        <w:tab/>
        <w:t xml:space="preserve">        (квартал, полугодие, 9 месяцев, год)</w:t>
      </w:r>
    </w:p>
    <w:p w:rsidR="008F751C" w:rsidRPr="00430312" w:rsidRDefault="008F751C" w:rsidP="00430312">
      <w:pPr>
        <w:widowControl w:val="0"/>
        <w:autoSpaceDE w:val="0"/>
        <w:autoSpaceDN w:val="0"/>
        <w:adjustRightInd w:val="0"/>
        <w:jc w:val="both"/>
        <w:rPr>
          <w:sz w:val="24"/>
          <w:szCs w:val="24"/>
          <w:lang w:val="en-US" w:eastAsia="zh-CN"/>
        </w:rPr>
      </w:pPr>
      <w:proofErr w:type="spellStart"/>
      <w:r w:rsidRPr="00430312">
        <w:rPr>
          <w:sz w:val="24"/>
          <w:szCs w:val="24"/>
          <w:lang w:val="en-US" w:eastAsia="zh-CN"/>
        </w:rPr>
        <w:t>Наименование</w:t>
      </w:r>
      <w:proofErr w:type="spellEnd"/>
      <w:r w:rsidRPr="00430312">
        <w:rPr>
          <w:sz w:val="24"/>
          <w:szCs w:val="24"/>
          <w:lang w:val="en-US" w:eastAsia="zh-CN"/>
        </w:rPr>
        <w:t xml:space="preserve"> </w:t>
      </w:r>
      <w:proofErr w:type="spellStart"/>
      <w:r w:rsidRPr="00430312">
        <w:rPr>
          <w:sz w:val="24"/>
          <w:szCs w:val="24"/>
          <w:lang w:val="en-US" w:eastAsia="zh-CN"/>
        </w:rPr>
        <w:t>Производителя</w:t>
      </w:r>
      <w:proofErr w:type="spellEnd"/>
      <w:r w:rsidRPr="00430312">
        <w:rPr>
          <w:sz w:val="24"/>
          <w:szCs w:val="24"/>
          <w:lang w:val="en-US" w:eastAsia="zh-CN"/>
        </w:rPr>
        <w:t xml:space="preserve"> </w:t>
      </w:r>
      <w:proofErr w:type="spellStart"/>
      <w:r w:rsidRPr="00430312">
        <w:rPr>
          <w:sz w:val="24"/>
          <w:szCs w:val="24"/>
          <w:lang w:val="en-US" w:eastAsia="zh-CN"/>
        </w:rPr>
        <w:t>продукции</w:t>
      </w:r>
      <w:proofErr w:type="spellEnd"/>
      <w:r w:rsidRPr="00430312">
        <w:rPr>
          <w:sz w:val="24"/>
          <w:szCs w:val="24"/>
          <w:lang w:val="en-US" w:eastAsia="zh-CN"/>
        </w:rPr>
        <w:t>__________________________________________</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4906"/>
        <w:gridCol w:w="3762"/>
        <w:gridCol w:w="2835"/>
        <w:gridCol w:w="2552"/>
      </w:tblGrid>
      <w:tr w:rsidR="008F751C" w:rsidRPr="00430312" w:rsidTr="008F751C">
        <w:trPr>
          <w:trHeight w:val="359"/>
        </w:trPr>
        <w:tc>
          <w:tcPr>
            <w:tcW w:w="546"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center"/>
              <w:rPr>
                <w:sz w:val="24"/>
                <w:szCs w:val="24"/>
                <w:lang w:val="en-US" w:eastAsia="zh-CN"/>
              </w:rPr>
            </w:pPr>
            <w:r w:rsidRPr="00430312">
              <w:rPr>
                <w:sz w:val="24"/>
                <w:szCs w:val="24"/>
                <w:lang w:val="en-US" w:eastAsia="zh-CN"/>
              </w:rPr>
              <w:t>№ п/п</w:t>
            </w:r>
          </w:p>
        </w:tc>
        <w:tc>
          <w:tcPr>
            <w:tcW w:w="4906"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center"/>
              <w:rPr>
                <w:sz w:val="24"/>
                <w:szCs w:val="24"/>
                <w:lang w:val="en-US" w:eastAsia="zh-CN"/>
              </w:rPr>
            </w:pPr>
            <w:proofErr w:type="spellStart"/>
            <w:r w:rsidRPr="00430312">
              <w:rPr>
                <w:sz w:val="24"/>
                <w:szCs w:val="24"/>
                <w:lang w:val="en-US" w:eastAsia="zh-CN"/>
              </w:rPr>
              <w:t>Наименование</w:t>
            </w:r>
            <w:proofErr w:type="spellEnd"/>
          </w:p>
          <w:p w:rsidR="008F751C" w:rsidRPr="00430312" w:rsidRDefault="008F751C" w:rsidP="00430312">
            <w:pPr>
              <w:widowControl w:val="0"/>
              <w:autoSpaceDE w:val="0"/>
              <w:autoSpaceDN w:val="0"/>
              <w:adjustRightInd w:val="0"/>
              <w:jc w:val="center"/>
              <w:rPr>
                <w:sz w:val="24"/>
                <w:szCs w:val="24"/>
                <w:lang w:val="en-US" w:eastAsia="zh-CN"/>
              </w:rPr>
            </w:pPr>
            <w:proofErr w:type="spellStart"/>
            <w:r w:rsidRPr="00430312">
              <w:rPr>
                <w:sz w:val="24"/>
                <w:szCs w:val="24"/>
                <w:lang w:val="en-US" w:eastAsia="zh-CN"/>
              </w:rPr>
              <w:t>продукции</w:t>
            </w:r>
            <w:proofErr w:type="spellEnd"/>
          </w:p>
        </w:tc>
        <w:tc>
          <w:tcPr>
            <w:tcW w:w="3762"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center"/>
              <w:rPr>
                <w:sz w:val="24"/>
                <w:szCs w:val="24"/>
                <w:lang w:eastAsia="zh-CN"/>
              </w:rPr>
            </w:pPr>
            <w:r w:rsidRPr="00430312">
              <w:rPr>
                <w:sz w:val="24"/>
                <w:szCs w:val="24"/>
                <w:lang w:eastAsia="zh-CN"/>
              </w:rPr>
              <w:t>Фактический объём закупки сырья для производства  молочной продукции,</w:t>
            </w:r>
          </w:p>
          <w:p w:rsidR="008F751C" w:rsidRPr="00430312" w:rsidRDefault="008F751C" w:rsidP="00430312">
            <w:pPr>
              <w:widowControl w:val="0"/>
              <w:autoSpaceDE w:val="0"/>
              <w:autoSpaceDN w:val="0"/>
              <w:adjustRightInd w:val="0"/>
              <w:jc w:val="center"/>
              <w:rPr>
                <w:sz w:val="24"/>
                <w:szCs w:val="24"/>
                <w:lang w:val="en-US" w:eastAsia="zh-CN"/>
              </w:rPr>
            </w:pPr>
            <w:proofErr w:type="spellStart"/>
            <w:r w:rsidRPr="00430312">
              <w:rPr>
                <w:sz w:val="24"/>
                <w:szCs w:val="24"/>
                <w:lang w:val="en-US" w:eastAsia="zh-CN"/>
              </w:rPr>
              <w:t>тонн</w:t>
            </w:r>
            <w:proofErr w:type="spellEnd"/>
          </w:p>
        </w:tc>
        <w:tc>
          <w:tcPr>
            <w:tcW w:w="2835"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center"/>
              <w:rPr>
                <w:sz w:val="24"/>
                <w:szCs w:val="24"/>
                <w:lang w:eastAsia="zh-CN"/>
              </w:rPr>
            </w:pPr>
            <w:r w:rsidRPr="00430312">
              <w:rPr>
                <w:sz w:val="24"/>
                <w:szCs w:val="24"/>
                <w:lang w:eastAsia="zh-CN"/>
              </w:rPr>
              <w:t>Фактическая сумма расходов на приобретение сырья,</w:t>
            </w:r>
          </w:p>
          <w:p w:rsidR="008F751C" w:rsidRPr="00430312" w:rsidRDefault="008F751C" w:rsidP="00430312">
            <w:pPr>
              <w:widowControl w:val="0"/>
              <w:autoSpaceDE w:val="0"/>
              <w:autoSpaceDN w:val="0"/>
              <w:adjustRightInd w:val="0"/>
              <w:jc w:val="center"/>
              <w:rPr>
                <w:sz w:val="24"/>
                <w:szCs w:val="24"/>
                <w:lang w:val="en-US" w:eastAsia="zh-CN"/>
              </w:rPr>
            </w:pPr>
            <w:proofErr w:type="spellStart"/>
            <w:r w:rsidRPr="00430312">
              <w:rPr>
                <w:sz w:val="24"/>
                <w:szCs w:val="24"/>
                <w:lang w:val="en-US" w:eastAsia="zh-CN"/>
              </w:rPr>
              <w:t>рублей</w:t>
            </w:r>
            <w:proofErr w:type="spellEnd"/>
          </w:p>
        </w:tc>
        <w:tc>
          <w:tcPr>
            <w:tcW w:w="2552"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center"/>
              <w:rPr>
                <w:sz w:val="24"/>
                <w:szCs w:val="24"/>
                <w:lang w:eastAsia="zh-CN"/>
              </w:rPr>
            </w:pPr>
            <w:r w:rsidRPr="00430312">
              <w:rPr>
                <w:sz w:val="24"/>
                <w:szCs w:val="24"/>
                <w:lang w:eastAsia="zh-CN"/>
              </w:rPr>
              <w:t>Всего потребность в субсидии</w:t>
            </w:r>
          </w:p>
          <w:p w:rsidR="008F751C" w:rsidRPr="00430312" w:rsidRDefault="008F751C" w:rsidP="00430312">
            <w:pPr>
              <w:widowControl w:val="0"/>
              <w:autoSpaceDE w:val="0"/>
              <w:autoSpaceDN w:val="0"/>
              <w:adjustRightInd w:val="0"/>
              <w:jc w:val="center"/>
              <w:rPr>
                <w:sz w:val="24"/>
                <w:szCs w:val="24"/>
                <w:lang w:eastAsia="zh-CN"/>
              </w:rPr>
            </w:pPr>
            <w:r w:rsidRPr="00430312">
              <w:rPr>
                <w:sz w:val="24"/>
                <w:szCs w:val="24"/>
                <w:lang w:eastAsia="zh-CN"/>
              </w:rPr>
              <w:t>(гр.4 * 80%),</w:t>
            </w:r>
          </w:p>
          <w:p w:rsidR="008F751C" w:rsidRPr="00430312" w:rsidRDefault="008F751C" w:rsidP="00430312">
            <w:pPr>
              <w:widowControl w:val="0"/>
              <w:autoSpaceDE w:val="0"/>
              <w:autoSpaceDN w:val="0"/>
              <w:adjustRightInd w:val="0"/>
              <w:jc w:val="center"/>
              <w:rPr>
                <w:sz w:val="24"/>
                <w:szCs w:val="24"/>
                <w:lang w:val="en-US" w:eastAsia="zh-CN"/>
              </w:rPr>
            </w:pPr>
            <w:proofErr w:type="spellStart"/>
            <w:r w:rsidRPr="00430312">
              <w:rPr>
                <w:sz w:val="24"/>
                <w:szCs w:val="24"/>
                <w:lang w:val="en-US" w:eastAsia="zh-CN"/>
              </w:rPr>
              <w:t>рублей</w:t>
            </w:r>
            <w:proofErr w:type="spellEnd"/>
          </w:p>
        </w:tc>
      </w:tr>
      <w:tr w:rsidR="008F751C" w:rsidRPr="00430312" w:rsidTr="008F751C">
        <w:trPr>
          <w:trHeight w:val="713"/>
        </w:trPr>
        <w:tc>
          <w:tcPr>
            <w:tcW w:w="546"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c>
          <w:tcPr>
            <w:tcW w:w="4906"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c>
          <w:tcPr>
            <w:tcW w:w="3762"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r>
      <w:tr w:rsidR="008F751C" w:rsidRPr="00430312" w:rsidTr="008F751C">
        <w:trPr>
          <w:trHeight w:val="58"/>
        </w:trPr>
        <w:tc>
          <w:tcPr>
            <w:tcW w:w="546"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center"/>
              <w:rPr>
                <w:sz w:val="24"/>
                <w:szCs w:val="24"/>
                <w:lang w:val="en-US" w:eastAsia="zh-CN"/>
              </w:rPr>
            </w:pPr>
            <w:r w:rsidRPr="00430312">
              <w:rPr>
                <w:sz w:val="24"/>
                <w:szCs w:val="24"/>
                <w:lang w:val="en-US" w:eastAsia="zh-CN"/>
              </w:rPr>
              <w:t>1</w:t>
            </w:r>
          </w:p>
        </w:tc>
        <w:tc>
          <w:tcPr>
            <w:tcW w:w="4906"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widowControl w:val="0"/>
              <w:autoSpaceDE w:val="0"/>
              <w:autoSpaceDN w:val="0"/>
              <w:adjustRightInd w:val="0"/>
              <w:jc w:val="center"/>
              <w:rPr>
                <w:sz w:val="24"/>
                <w:szCs w:val="24"/>
                <w:lang w:val="en-US" w:eastAsia="zh-CN"/>
              </w:rPr>
            </w:pPr>
            <w:r w:rsidRPr="00430312">
              <w:rPr>
                <w:sz w:val="24"/>
                <w:szCs w:val="24"/>
                <w:lang w:val="en-US" w:eastAsia="zh-CN"/>
              </w:rPr>
              <w:t>2</w:t>
            </w:r>
          </w:p>
        </w:tc>
        <w:tc>
          <w:tcPr>
            <w:tcW w:w="3762"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widowControl w:val="0"/>
              <w:autoSpaceDE w:val="0"/>
              <w:autoSpaceDN w:val="0"/>
              <w:adjustRightInd w:val="0"/>
              <w:jc w:val="center"/>
              <w:rPr>
                <w:sz w:val="24"/>
                <w:szCs w:val="24"/>
                <w:lang w:val="en-US" w:eastAsia="zh-CN"/>
              </w:rPr>
            </w:pPr>
            <w:r w:rsidRPr="00430312">
              <w:rPr>
                <w:sz w:val="24"/>
                <w:szCs w:val="24"/>
                <w:lang w:val="en-US" w:eastAsia="zh-CN"/>
              </w:rPr>
              <w:t>3</w:t>
            </w:r>
          </w:p>
        </w:tc>
        <w:tc>
          <w:tcPr>
            <w:tcW w:w="2835"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center"/>
              <w:rPr>
                <w:sz w:val="24"/>
                <w:szCs w:val="24"/>
                <w:lang w:val="en-US" w:eastAsia="zh-CN"/>
              </w:rPr>
            </w:pPr>
            <w:r w:rsidRPr="00430312">
              <w:rPr>
                <w:sz w:val="24"/>
                <w:szCs w:val="24"/>
                <w:lang w:val="en-US" w:eastAsia="zh-CN"/>
              </w:rPr>
              <w:t>4</w:t>
            </w:r>
          </w:p>
        </w:tc>
        <w:tc>
          <w:tcPr>
            <w:tcW w:w="2552"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widowControl w:val="0"/>
              <w:autoSpaceDE w:val="0"/>
              <w:autoSpaceDN w:val="0"/>
              <w:adjustRightInd w:val="0"/>
              <w:jc w:val="center"/>
              <w:rPr>
                <w:sz w:val="24"/>
                <w:szCs w:val="24"/>
                <w:lang w:val="en-US" w:eastAsia="zh-CN"/>
              </w:rPr>
            </w:pPr>
            <w:r w:rsidRPr="00430312">
              <w:rPr>
                <w:sz w:val="24"/>
                <w:szCs w:val="24"/>
                <w:lang w:val="en-US" w:eastAsia="zh-CN"/>
              </w:rPr>
              <w:t>5</w:t>
            </w:r>
          </w:p>
        </w:tc>
      </w:tr>
      <w:tr w:rsidR="008F751C" w:rsidRPr="00430312" w:rsidTr="008F751C">
        <w:trPr>
          <w:trHeight w:val="315"/>
        </w:trPr>
        <w:tc>
          <w:tcPr>
            <w:tcW w:w="546"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both"/>
              <w:rPr>
                <w:sz w:val="24"/>
                <w:szCs w:val="24"/>
                <w:lang w:val="en-US" w:eastAsia="zh-CN"/>
              </w:rPr>
            </w:pPr>
          </w:p>
        </w:tc>
        <w:tc>
          <w:tcPr>
            <w:tcW w:w="4906"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widowControl w:val="0"/>
              <w:autoSpaceDE w:val="0"/>
              <w:autoSpaceDN w:val="0"/>
              <w:adjustRightInd w:val="0"/>
              <w:jc w:val="both"/>
              <w:rPr>
                <w:sz w:val="24"/>
                <w:szCs w:val="24"/>
                <w:vertAlign w:val="superscript"/>
                <w:lang w:val="en-US" w:eastAsia="zh-CN"/>
              </w:rPr>
            </w:pPr>
          </w:p>
        </w:tc>
        <w:tc>
          <w:tcPr>
            <w:tcW w:w="376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c>
          <w:tcPr>
            <w:tcW w:w="2835"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both"/>
              <w:rPr>
                <w:sz w:val="24"/>
                <w:szCs w:val="24"/>
                <w:lang w:val="en-US"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r>
      <w:tr w:rsidR="008F751C" w:rsidRPr="00430312" w:rsidTr="008F751C">
        <w:trPr>
          <w:trHeight w:val="315"/>
        </w:trPr>
        <w:tc>
          <w:tcPr>
            <w:tcW w:w="546"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both"/>
              <w:rPr>
                <w:sz w:val="24"/>
                <w:szCs w:val="24"/>
                <w:lang w:val="en-US" w:eastAsia="zh-CN"/>
              </w:rPr>
            </w:pPr>
          </w:p>
        </w:tc>
        <w:tc>
          <w:tcPr>
            <w:tcW w:w="4906"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widowControl w:val="0"/>
              <w:autoSpaceDE w:val="0"/>
              <w:autoSpaceDN w:val="0"/>
              <w:adjustRightInd w:val="0"/>
              <w:jc w:val="both"/>
              <w:rPr>
                <w:sz w:val="24"/>
                <w:szCs w:val="24"/>
                <w:lang w:val="en-US" w:eastAsia="zh-CN"/>
              </w:rPr>
            </w:pPr>
          </w:p>
        </w:tc>
        <w:tc>
          <w:tcPr>
            <w:tcW w:w="376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c>
          <w:tcPr>
            <w:tcW w:w="2835"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both"/>
              <w:rPr>
                <w:sz w:val="24"/>
                <w:szCs w:val="24"/>
                <w:lang w:val="en-US"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r>
      <w:tr w:rsidR="008F751C" w:rsidRPr="00430312" w:rsidTr="008F751C">
        <w:trPr>
          <w:trHeight w:val="315"/>
        </w:trPr>
        <w:tc>
          <w:tcPr>
            <w:tcW w:w="546"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both"/>
              <w:rPr>
                <w:sz w:val="24"/>
                <w:szCs w:val="24"/>
                <w:lang w:val="en-US" w:eastAsia="zh-CN"/>
              </w:rPr>
            </w:pPr>
          </w:p>
        </w:tc>
        <w:tc>
          <w:tcPr>
            <w:tcW w:w="4906"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widowControl w:val="0"/>
              <w:autoSpaceDE w:val="0"/>
              <w:autoSpaceDN w:val="0"/>
              <w:adjustRightInd w:val="0"/>
              <w:jc w:val="both"/>
              <w:rPr>
                <w:sz w:val="24"/>
                <w:szCs w:val="24"/>
                <w:lang w:val="en-US" w:eastAsia="zh-CN"/>
              </w:rPr>
            </w:pPr>
          </w:p>
        </w:tc>
        <w:tc>
          <w:tcPr>
            <w:tcW w:w="376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c>
          <w:tcPr>
            <w:tcW w:w="2835"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both"/>
              <w:rPr>
                <w:sz w:val="24"/>
                <w:szCs w:val="24"/>
                <w:lang w:val="en-US"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r>
      <w:tr w:rsidR="008F751C" w:rsidRPr="00430312" w:rsidTr="008F751C">
        <w:trPr>
          <w:trHeight w:hRule="exact" w:val="454"/>
        </w:trPr>
        <w:tc>
          <w:tcPr>
            <w:tcW w:w="546"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both"/>
              <w:rPr>
                <w:b/>
                <w:bCs/>
                <w:sz w:val="24"/>
                <w:szCs w:val="24"/>
                <w:lang w:val="en-US" w:eastAsia="zh-CN"/>
              </w:rPr>
            </w:pPr>
          </w:p>
        </w:tc>
        <w:tc>
          <w:tcPr>
            <w:tcW w:w="4906"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widowControl w:val="0"/>
              <w:autoSpaceDE w:val="0"/>
              <w:autoSpaceDN w:val="0"/>
              <w:adjustRightInd w:val="0"/>
              <w:jc w:val="both"/>
              <w:rPr>
                <w:b/>
                <w:bCs/>
                <w:sz w:val="24"/>
                <w:szCs w:val="24"/>
                <w:lang w:val="en-US" w:eastAsia="zh-CN"/>
              </w:rPr>
            </w:pPr>
          </w:p>
        </w:tc>
        <w:tc>
          <w:tcPr>
            <w:tcW w:w="3762"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widowControl w:val="0"/>
              <w:autoSpaceDE w:val="0"/>
              <w:autoSpaceDN w:val="0"/>
              <w:adjustRightInd w:val="0"/>
              <w:jc w:val="both"/>
              <w:rPr>
                <w:sz w:val="24"/>
                <w:szCs w:val="24"/>
                <w:lang w:val="en-US" w:eastAsia="zh-CN"/>
              </w:rPr>
            </w:pPr>
            <w:r w:rsidRPr="00430312">
              <w:rPr>
                <w:sz w:val="24"/>
                <w:szCs w:val="24"/>
                <w:lang w:val="en-US" w:eastAsia="zh-CN"/>
              </w:rPr>
              <w:t> </w:t>
            </w:r>
          </w:p>
        </w:tc>
        <w:tc>
          <w:tcPr>
            <w:tcW w:w="2835"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both"/>
              <w:rPr>
                <w:sz w:val="24"/>
                <w:szCs w:val="24"/>
                <w:lang w:val="en-US" w:eastAsia="zh-CN"/>
              </w:rPr>
            </w:pPr>
          </w:p>
        </w:tc>
        <w:tc>
          <w:tcPr>
            <w:tcW w:w="2552"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widowControl w:val="0"/>
              <w:autoSpaceDE w:val="0"/>
              <w:autoSpaceDN w:val="0"/>
              <w:adjustRightInd w:val="0"/>
              <w:jc w:val="both"/>
              <w:rPr>
                <w:sz w:val="24"/>
                <w:szCs w:val="24"/>
                <w:lang w:val="en-US" w:eastAsia="zh-CN"/>
              </w:rPr>
            </w:pPr>
            <w:r w:rsidRPr="00430312">
              <w:rPr>
                <w:sz w:val="24"/>
                <w:szCs w:val="24"/>
                <w:lang w:val="en-US" w:eastAsia="zh-CN"/>
              </w:rPr>
              <w:t> </w:t>
            </w:r>
          </w:p>
        </w:tc>
      </w:tr>
    </w:tbl>
    <w:p w:rsidR="008F751C" w:rsidRPr="00430312" w:rsidRDefault="008F751C" w:rsidP="00430312">
      <w:pPr>
        <w:widowControl w:val="0"/>
        <w:autoSpaceDE w:val="0"/>
        <w:autoSpaceDN w:val="0"/>
        <w:adjustRightInd w:val="0"/>
        <w:jc w:val="both"/>
        <w:rPr>
          <w:sz w:val="24"/>
          <w:szCs w:val="24"/>
          <w:lang w:val="en-US" w:eastAsia="zh-CN"/>
        </w:rPr>
      </w:pPr>
    </w:p>
    <w:p w:rsidR="008F751C" w:rsidRPr="00430312" w:rsidRDefault="008F751C" w:rsidP="00430312">
      <w:pPr>
        <w:rPr>
          <w:lang w:val="en-US" w:eastAsia="zh-CN"/>
        </w:rPr>
      </w:pPr>
    </w:p>
    <w:p w:rsidR="008F751C" w:rsidRPr="00430312" w:rsidRDefault="008F751C" w:rsidP="00430312">
      <w:pPr>
        <w:widowControl w:val="0"/>
        <w:autoSpaceDE w:val="0"/>
        <w:autoSpaceDN w:val="0"/>
        <w:adjustRightInd w:val="0"/>
        <w:ind w:firstLine="720"/>
        <w:rPr>
          <w:sz w:val="24"/>
          <w:szCs w:val="24"/>
          <w:lang w:val="en-US" w:eastAsia="zh-CN"/>
        </w:rPr>
      </w:pPr>
      <w:proofErr w:type="spellStart"/>
      <w:r w:rsidRPr="00430312">
        <w:rPr>
          <w:sz w:val="24"/>
          <w:szCs w:val="24"/>
          <w:lang w:val="en-US" w:eastAsia="zh-CN"/>
        </w:rPr>
        <w:t>Руководитель</w:t>
      </w:r>
      <w:proofErr w:type="spellEnd"/>
      <w:r w:rsidR="006A55DD" w:rsidRPr="00430312">
        <w:rPr>
          <w:sz w:val="24"/>
          <w:szCs w:val="24"/>
          <w:lang w:eastAsia="zh-CN"/>
        </w:rPr>
        <w:t>:</w:t>
      </w:r>
      <w:r w:rsidRPr="00430312">
        <w:rPr>
          <w:sz w:val="24"/>
          <w:szCs w:val="24"/>
          <w:lang w:val="en-US" w:eastAsia="zh-CN"/>
        </w:rPr>
        <w:t xml:space="preserve"> </w:t>
      </w:r>
    </w:p>
    <w:p w:rsidR="008F751C" w:rsidRPr="00430312" w:rsidRDefault="008F751C" w:rsidP="00430312">
      <w:pPr>
        <w:widowControl w:val="0"/>
        <w:autoSpaceDE w:val="0"/>
        <w:autoSpaceDN w:val="0"/>
        <w:adjustRightInd w:val="0"/>
        <w:ind w:firstLine="720"/>
        <w:rPr>
          <w:sz w:val="28"/>
          <w:szCs w:val="28"/>
          <w:lang w:val="en-US" w:eastAsia="zh-CN"/>
        </w:rPr>
      </w:pPr>
      <w:r w:rsidRPr="00430312">
        <w:rPr>
          <w:sz w:val="28"/>
          <w:szCs w:val="28"/>
          <w:lang w:val="en-US" w:eastAsia="zh-CN"/>
        </w:rPr>
        <w:t>__________________________________               _______________     _________________________</w:t>
      </w:r>
    </w:p>
    <w:p w:rsidR="008F751C" w:rsidRPr="00430312" w:rsidRDefault="008F751C" w:rsidP="00430312">
      <w:pPr>
        <w:widowControl w:val="0"/>
        <w:autoSpaceDE w:val="0"/>
        <w:autoSpaceDN w:val="0"/>
        <w:adjustRightInd w:val="0"/>
        <w:ind w:firstLine="720"/>
        <w:rPr>
          <w:sz w:val="16"/>
          <w:szCs w:val="16"/>
          <w:lang w:val="en-US" w:eastAsia="zh-CN"/>
        </w:rPr>
      </w:pPr>
      <w:r w:rsidRPr="00430312">
        <w:rPr>
          <w:sz w:val="16"/>
          <w:szCs w:val="16"/>
          <w:lang w:val="en-US" w:eastAsia="zh-CN"/>
        </w:rPr>
        <w:t xml:space="preserve">               </w:t>
      </w:r>
      <w:r w:rsidRPr="00430312">
        <w:rPr>
          <w:sz w:val="16"/>
          <w:szCs w:val="16"/>
          <w:lang w:val="en-US" w:eastAsia="zh-CN"/>
        </w:rPr>
        <w:tab/>
      </w:r>
      <w:r w:rsidRPr="00430312">
        <w:rPr>
          <w:sz w:val="16"/>
          <w:szCs w:val="16"/>
          <w:lang w:val="en-US" w:eastAsia="zh-CN"/>
        </w:rPr>
        <w:tab/>
        <w:t xml:space="preserve">      (</w:t>
      </w:r>
      <w:proofErr w:type="spellStart"/>
      <w:proofErr w:type="gramStart"/>
      <w:r w:rsidRPr="00430312">
        <w:rPr>
          <w:sz w:val="16"/>
          <w:szCs w:val="16"/>
          <w:lang w:val="en-US" w:eastAsia="zh-CN"/>
        </w:rPr>
        <w:t>должность</w:t>
      </w:r>
      <w:proofErr w:type="spellEnd"/>
      <w:proofErr w:type="gramEnd"/>
      <w:r w:rsidRPr="00430312">
        <w:rPr>
          <w:sz w:val="16"/>
          <w:szCs w:val="16"/>
          <w:lang w:val="en-US" w:eastAsia="zh-CN"/>
        </w:rPr>
        <w:t>)</w:t>
      </w:r>
      <w:r w:rsidRPr="00430312">
        <w:rPr>
          <w:sz w:val="16"/>
          <w:szCs w:val="16"/>
          <w:lang w:val="en-US" w:eastAsia="zh-CN"/>
        </w:rPr>
        <w:tab/>
      </w:r>
      <w:r w:rsidRPr="00430312">
        <w:rPr>
          <w:sz w:val="16"/>
          <w:szCs w:val="16"/>
          <w:lang w:val="en-US" w:eastAsia="zh-CN"/>
        </w:rPr>
        <w:tab/>
      </w:r>
      <w:r w:rsidRPr="00430312">
        <w:rPr>
          <w:sz w:val="16"/>
          <w:szCs w:val="16"/>
          <w:lang w:val="en-US" w:eastAsia="zh-CN"/>
        </w:rPr>
        <w:tab/>
      </w:r>
      <w:r w:rsidRPr="00430312">
        <w:rPr>
          <w:sz w:val="16"/>
          <w:szCs w:val="16"/>
          <w:lang w:val="en-US" w:eastAsia="zh-CN"/>
        </w:rPr>
        <w:tab/>
        <w:t xml:space="preserve">                                    (</w:t>
      </w:r>
      <w:proofErr w:type="spellStart"/>
      <w:proofErr w:type="gramStart"/>
      <w:r w:rsidRPr="00430312">
        <w:rPr>
          <w:sz w:val="16"/>
          <w:szCs w:val="16"/>
          <w:lang w:val="en-US" w:eastAsia="zh-CN"/>
        </w:rPr>
        <w:t>подпись</w:t>
      </w:r>
      <w:proofErr w:type="spellEnd"/>
      <w:proofErr w:type="gramEnd"/>
      <w:r w:rsidRPr="00430312">
        <w:rPr>
          <w:sz w:val="16"/>
          <w:szCs w:val="16"/>
          <w:lang w:val="en-US" w:eastAsia="zh-CN"/>
        </w:rPr>
        <w:t>)</w:t>
      </w:r>
      <w:r w:rsidRPr="00430312">
        <w:rPr>
          <w:sz w:val="16"/>
          <w:szCs w:val="16"/>
          <w:lang w:val="en-US" w:eastAsia="zh-CN"/>
        </w:rPr>
        <w:tab/>
      </w:r>
      <w:r w:rsidRPr="00430312">
        <w:rPr>
          <w:sz w:val="16"/>
          <w:szCs w:val="16"/>
          <w:lang w:val="en-US" w:eastAsia="zh-CN"/>
        </w:rPr>
        <w:tab/>
      </w:r>
      <w:r w:rsidRPr="00430312">
        <w:rPr>
          <w:sz w:val="16"/>
          <w:szCs w:val="16"/>
          <w:lang w:val="en-US" w:eastAsia="zh-CN"/>
        </w:rPr>
        <w:tab/>
        <w:t xml:space="preserve">            (</w:t>
      </w:r>
      <w:proofErr w:type="spellStart"/>
      <w:proofErr w:type="gramStart"/>
      <w:r w:rsidRPr="00430312">
        <w:rPr>
          <w:sz w:val="16"/>
          <w:szCs w:val="16"/>
          <w:lang w:val="en-US" w:eastAsia="zh-CN"/>
        </w:rPr>
        <w:t>расшифровка</w:t>
      </w:r>
      <w:proofErr w:type="spellEnd"/>
      <w:proofErr w:type="gramEnd"/>
      <w:r w:rsidRPr="00430312">
        <w:rPr>
          <w:sz w:val="16"/>
          <w:szCs w:val="16"/>
          <w:lang w:val="en-US" w:eastAsia="zh-CN"/>
        </w:rPr>
        <w:t xml:space="preserve"> </w:t>
      </w:r>
      <w:proofErr w:type="spellStart"/>
      <w:r w:rsidRPr="00430312">
        <w:rPr>
          <w:sz w:val="16"/>
          <w:szCs w:val="16"/>
          <w:lang w:val="en-US" w:eastAsia="zh-CN"/>
        </w:rPr>
        <w:t>подписи</w:t>
      </w:r>
      <w:proofErr w:type="spellEnd"/>
      <w:r w:rsidRPr="00430312">
        <w:rPr>
          <w:sz w:val="16"/>
          <w:szCs w:val="16"/>
          <w:lang w:val="en-US" w:eastAsia="zh-CN"/>
        </w:rPr>
        <w:t>)</w:t>
      </w:r>
    </w:p>
    <w:p w:rsidR="008F751C" w:rsidRPr="00430312" w:rsidRDefault="008F751C" w:rsidP="00430312">
      <w:pPr>
        <w:widowControl w:val="0"/>
        <w:autoSpaceDE w:val="0"/>
        <w:autoSpaceDN w:val="0"/>
        <w:adjustRightInd w:val="0"/>
        <w:ind w:firstLine="720"/>
        <w:rPr>
          <w:sz w:val="24"/>
          <w:szCs w:val="24"/>
          <w:lang w:val="en-US" w:eastAsia="zh-CN"/>
        </w:rPr>
      </w:pPr>
      <w:r w:rsidRPr="00430312">
        <w:rPr>
          <w:sz w:val="28"/>
          <w:szCs w:val="28"/>
          <w:lang w:val="en-US" w:eastAsia="zh-CN"/>
        </w:rPr>
        <w:tab/>
      </w:r>
      <w:r w:rsidRPr="00430312">
        <w:rPr>
          <w:sz w:val="28"/>
          <w:szCs w:val="28"/>
          <w:lang w:val="en-US" w:eastAsia="zh-CN"/>
        </w:rPr>
        <w:tab/>
      </w:r>
      <w:r w:rsidRPr="00430312">
        <w:rPr>
          <w:sz w:val="28"/>
          <w:szCs w:val="28"/>
          <w:lang w:val="en-US" w:eastAsia="zh-CN"/>
        </w:rPr>
        <w:tab/>
      </w:r>
      <w:r w:rsidRPr="00430312">
        <w:rPr>
          <w:sz w:val="28"/>
          <w:szCs w:val="28"/>
          <w:lang w:val="en-US" w:eastAsia="zh-CN"/>
        </w:rPr>
        <w:tab/>
      </w:r>
      <w:r w:rsidRPr="00430312">
        <w:rPr>
          <w:sz w:val="28"/>
          <w:szCs w:val="28"/>
          <w:lang w:val="en-US" w:eastAsia="zh-CN"/>
        </w:rPr>
        <w:tab/>
      </w:r>
      <w:r w:rsidRPr="00430312">
        <w:rPr>
          <w:sz w:val="28"/>
          <w:szCs w:val="28"/>
          <w:lang w:val="en-US" w:eastAsia="zh-CN"/>
        </w:rPr>
        <w:tab/>
      </w:r>
      <w:r w:rsidRPr="00430312">
        <w:rPr>
          <w:sz w:val="24"/>
          <w:szCs w:val="24"/>
          <w:lang w:val="en-US" w:eastAsia="zh-CN"/>
        </w:rPr>
        <w:t>МП</w:t>
      </w:r>
    </w:p>
    <w:p w:rsidR="008F751C" w:rsidRPr="00430312" w:rsidRDefault="008F751C" w:rsidP="00430312">
      <w:pPr>
        <w:widowControl w:val="0"/>
        <w:autoSpaceDE w:val="0"/>
        <w:autoSpaceDN w:val="0"/>
        <w:adjustRightInd w:val="0"/>
        <w:ind w:firstLine="720"/>
        <w:rPr>
          <w:sz w:val="24"/>
          <w:szCs w:val="24"/>
          <w:lang w:val="en-US" w:eastAsia="zh-CN"/>
        </w:rPr>
      </w:pPr>
      <w:proofErr w:type="spellStart"/>
      <w:r w:rsidRPr="00430312">
        <w:rPr>
          <w:sz w:val="24"/>
          <w:szCs w:val="24"/>
          <w:lang w:val="en-US" w:eastAsia="zh-CN"/>
        </w:rPr>
        <w:t>Исполнитель</w:t>
      </w:r>
      <w:proofErr w:type="spellEnd"/>
      <w:r w:rsidRPr="00430312">
        <w:rPr>
          <w:sz w:val="24"/>
          <w:szCs w:val="24"/>
          <w:lang w:val="en-US" w:eastAsia="zh-CN"/>
        </w:rPr>
        <w:t>:</w:t>
      </w:r>
    </w:p>
    <w:p w:rsidR="008F751C" w:rsidRPr="00430312" w:rsidRDefault="008F751C" w:rsidP="00430312">
      <w:pPr>
        <w:widowControl w:val="0"/>
        <w:autoSpaceDE w:val="0"/>
        <w:autoSpaceDN w:val="0"/>
        <w:adjustRightInd w:val="0"/>
        <w:ind w:firstLine="720"/>
        <w:rPr>
          <w:sz w:val="16"/>
          <w:szCs w:val="16"/>
          <w:lang w:eastAsia="zh-CN"/>
        </w:rPr>
      </w:pPr>
      <w:r w:rsidRPr="00430312">
        <w:rPr>
          <w:sz w:val="28"/>
          <w:szCs w:val="28"/>
          <w:lang w:eastAsia="zh-CN"/>
        </w:rPr>
        <w:t>__________________________________              ________________     _________________________       _________</w:t>
      </w:r>
      <w:r w:rsidRPr="00430312">
        <w:rPr>
          <w:sz w:val="16"/>
          <w:szCs w:val="16"/>
          <w:lang w:eastAsia="zh-CN"/>
        </w:rPr>
        <w:t xml:space="preserve">               </w:t>
      </w:r>
      <w:r w:rsidRPr="00430312">
        <w:rPr>
          <w:sz w:val="16"/>
          <w:szCs w:val="16"/>
          <w:lang w:eastAsia="zh-CN"/>
        </w:rPr>
        <w:tab/>
        <w:t xml:space="preserve">                                          (должность)</w:t>
      </w:r>
      <w:r w:rsidRPr="00430312">
        <w:rPr>
          <w:sz w:val="16"/>
          <w:szCs w:val="16"/>
          <w:lang w:eastAsia="zh-CN"/>
        </w:rPr>
        <w:tab/>
      </w:r>
      <w:r w:rsidRPr="00430312">
        <w:rPr>
          <w:sz w:val="16"/>
          <w:szCs w:val="16"/>
          <w:lang w:eastAsia="zh-CN"/>
        </w:rPr>
        <w:tab/>
      </w:r>
      <w:r w:rsidRPr="00430312">
        <w:rPr>
          <w:sz w:val="16"/>
          <w:szCs w:val="16"/>
          <w:lang w:eastAsia="zh-CN"/>
        </w:rPr>
        <w:tab/>
      </w:r>
      <w:r w:rsidRPr="00430312">
        <w:rPr>
          <w:sz w:val="16"/>
          <w:szCs w:val="16"/>
          <w:lang w:eastAsia="zh-CN"/>
        </w:rPr>
        <w:tab/>
        <w:t xml:space="preserve">        </w:t>
      </w:r>
      <w:r w:rsidRPr="00430312">
        <w:rPr>
          <w:sz w:val="16"/>
          <w:szCs w:val="16"/>
          <w:lang w:eastAsia="zh-CN"/>
        </w:rPr>
        <w:tab/>
        <w:t>(подпись)</w:t>
      </w:r>
      <w:r w:rsidRPr="00430312">
        <w:rPr>
          <w:sz w:val="16"/>
          <w:szCs w:val="16"/>
          <w:lang w:eastAsia="zh-CN"/>
        </w:rPr>
        <w:tab/>
      </w:r>
      <w:r w:rsidRPr="00430312">
        <w:rPr>
          <w:sz w:val="16"/>
          <w:szCs w:val="16"/>
          <w:lang w:eastAsia="zh-CN"/>
        </w:rPr>
        <w:tab/>
      </w:r>
      <w:r w:rsidRPr="00430312">
        <w:rPr>
          <w:sz w:val="16"/>
          <w:szCs w:val="16"/>
          <w:lang w:eastAsia="zh-CN"/>
        </w:rPr>
        <w:tab/>
        <w:t xml:space="preserve">           (расшифровка подписи)                                               (телефон)</w:t>
      </w:r>
    </w:p>
    <w:p w:rsidR="008F751C" w:rsidRPr="00430312" w:rsidRDefault="00E87AF9" w:rsidP="00430312">
      <w:pPr>
        <w:widowControl w:val="0"/>
        <w:autoSpaceDE w:val="0"/>
        <w:autoSpaceDN w:val="0"/>
        <w:adjustRightInd w:val="0"/>
        <w:ind w:firstLine="720"/>
        <w:rPr>
          <w:sz w:val="24"/>
          <w:szCs w:val="24"/>
          <w:lang w:eastAsia="zh-CN"/>
        </w:rPr>
      </w:pPr>
      <w:r w:rsidRPr="00430312">
        <w:rPr>
          <w:sz w:val="24"/>
          <w:szCs w:val="24"/>
          <w:lang w:eastAsia="zh-CN"/>
        </w:rPr>
        <w:t>Дата</w:t>
      </w:r>
    </w:p>
    <w:p w:rsidR="008F751C" w:rsidRPr="00430312" w:rsidRDefault="008F751C" w:rsidP="00430312">
      <w:pPr>
        <w:jc w:val="center"/>
        <w:rPr>
          <w:sz w:val="28"/>
          <w:szCs w:val="28"/>
          <w:lang w:eastAsia="zh-CN"/>
        </w:rPr>
      </w:pPr>
    </w:p>
    <w:p w:rsidR="00A06D9B" w:rsidRPr="00430312" w:rsidRDefault="00A06D9B" w:rsidP="00430312">
      <w:pPr>
        <w:ind w:left="10065"/>
        <w:outlineLvl w:val="2"/>
        <w:rPr>
          <w:color w:val="000000"/>
          <w:sz w:val="24"/>
          <w:szCs w:val="24"/>
          <w:lang w:eastAsia="zh-CN"/>
        </w:rPr>
      </w:pPr>
      <w:r w:rsidRPr="00430312">
        <w:rPr>
          <w:color w:val="000000"/>
          <w:sz w:val="24"/>
          <w:szCs w:val="24"/>
          <w:lang w:eastAsia="zh-CN"/>
        </w:rPr>
        <w:t xml:space="preserve">Приложение 11 </w:t>
      </w:r>
    </w:p>
    <w:p w:rsidR="00A06D9B" w:rsidRPr="00430312" w:rsidRDefault="00A06D9B" w:rsidP="00430312">
      <w:pPr>
        <w:ind w:left="10065"/>
        <w:jc w:val="both"/>
        <w:outlineLvl w:val="2"/>
        <w:rPr>
          <w:color w:val="000000"/>
          <w:sz w:val="24"/>
          <w:szCs w:val="24"/>
          <w:lang w:eastAsia="zh-CN"/>
        </w:rPr>
      </w:pPr>
      <w:r w:rsidRPr="00430312">
        <w:rPr>
          <w:color w:val="000000"/>
          <w:sz w:val="24"/>
          <w:szCs w:val="24"/>
          <w:lang w:eastAsia="zh-CN"/>
        </w:rPr>
        <w:t xml:space="preserve">к Порядку предоставления и определения размера субсидии Обществу с ограниченной ответственностью «Лаврентьевское» </w:t>
      </w:r>
    </w:p>
    <w:p w:rsidR="00A06D9B" w:rsidRPr="00430312" w:rsidRDefault="00A06D9B" w:rsidP="00430312">
      <w:pPr>
        <w:ind w:left="10065"/>
        <w:jc w:val="both"/>
        <w:outlineLvl w:val="2"/>
        <w:rPr>
          <w:color w:val="000000"/>
          <w:sz w:val="24"/>
          <w:szCs w:val="24"/>
          <w:lang w:eastAsia="zh-CN"/>
        </w:rPr>
      </w:pPr>
      <w:r w:rsidRPr="00430312">
        <w:rPr>
          <w:color w:val="000000"/>
          <w:sz w:val="24"/>
          <w:szCs w:val="24"/>
          <w:lang w:eastAsia="zh-CN"/>
        </w:rPr>
        <w:t xml:space="preserve">на создание благоприятных условий для устойчивого производства молочной продукции за счет средств бюджета Чукотского муниципального района </w:t>
      </w:r>
    </w:p>
    <w:p w:rsidR="008F751C" w:rsidRPr="00430312" w:rsidRDefault="008F751C" w:rsidP="00430312">
      <w:pPr>
        <w:jc w:val="center"/>
        <w:rPr>
          <w:sz w:val="28"/>
          <w:szCs w:val="28"/>
          <w:lang w:eastAsia="zh-CN"/>
        </w:rPr>
      </w:pPr>
    </w:p>
    <w:p w:rsidR="008F751C" w:rsidRPr="00430312" w:rsidRDefault="008F751C" w:rsidP="00430312">
      <w:pPr>
        <w:ind w:left="4140"/>
        <w:jc w:val="both"/>
        <w:outlineLvl w:val="2"/>
        <w:rPr>
          <w:color w:val="000000"/>
          <w:sz w:val="24"/>
          <w:szCs w:val="24"/>
          <w:lang w:eastAsia="zh-CN"/>
        </w:rPr>
      </w:pPr>
      <w:r w:rsidRPr="00430312">
        <w:rPr>
          <w:color w:val="000000"/>
          <w:sz w:val="24"/>
          <w:szCs w:val="24"/>
          <w:lang w:eastAsia="zh-CN"/>
        </w:rPr>
        <w:t xml:space="preserve">                                                                                                                                                            </w:t>
      </w:r>
    </w:p>
    <w:p w:rsidR="008F751C" w:rsidRPr="00430312" w:rsidRDefault="008F751C" w:rsidP="00430312">
      <w:pPr>
        <w:widowControl w:val="0"/>
        <w:autoSpaceDE w:val="0"/>
        <w:autoSpaceDN w:val="0"/>
        <w:adjustRightInd w:val="0"/>
        <w:jc w:val="center"/>
        <w:rPr>
          <w:b/>
          <w:spacing w:val="20"/>
          <w:sz w:val="24"/>
          <w:szCs w:val="24"/>
          <w:lang w:eastAsia="zh-CN"/>
        </w:rPr>
      </w:pPr>
      <w:r w:rsidRPr="00430312">
        <w:rPr>
          <w:b/>
          <w:spacing w:val="20"/>
          <w:sz w:val="24"/>
          <w:szCs w:val="24"/>
          <w:lang w:eastAsia="zh-CN"/>
        </w:rPr>
        <w:t xml:space="preserve">РАСЧЁТ </w:t>
      </w:r>
    </w:p>
    <w:p w:rsidR="008F751C" w:rsidRPr="00430312" w:rsidRDefault="008F751C" w:rsidP="00430312">
      <w:pPr>
        <w:widowControl w:val="0"/>
        <w:autoSpaceDE w:val="0"/>
        <w:autoSpaceDN w:val="0"/>
        <w:adjustRightInd w:val="0"/>
        <w:jc w:val="center"/>
        <w:rPr>
          <w:b/>
          <w:sz w:val="24"/>
          <w:szCs w:val="24"/>
          <w:lang w:eastAsia="zh-CN"/>
        </w:rPr>
      </w:pPr>
      <w:r w:rsidRPr="00430312">
        <w:rPr>
          <w:b/>
          <w:sz w:val="24"/>
          <w:szCs w:val="24"/>
          <w:lang w:eastAsia="zh-CN"/>
        </w:rPr>
        <w:t>размера субсидии на возмещение части затрат, связанных с приобретением оборудования для производства молочной продукции</w:t>
      </w:r>
    </w:p>
    <w:p w:rsidR="008F751C" w:rsidRPr="00430312" w:rsidRDefault="008F751C" w:rsidP="00430312">
      <w:pPr>
        <w:widowControl w:val="0"/>
        <w:autoSpaceDE w:val="0"/>
        <w:autoSpaceDN w:val="0"/>
        <w:adjustRightInd w:val="0"/>
        <w:jc w:val="center"/>
        <w:rPr>
          <w:b/>
          <w:sz w:val="24"/>
          <w:szCs w:val="24"/>
          <w:lang w:eastAsia="zh-CN"/>
        </w:rPr>
      </w:pPr>
      <w:r w:rsidRPr="00430312">
        <w:rPr>
          <w:b/>
          <w:sz w:val="24"/>
          <w:szCs w:val="24"/>
          <w:lang w:eastAsia="zh-CN"/>
        </w:rPr>
        <w:t xml:space="preserve">          за _____________________ 20__ года </w:t>
      </w:r>
    </w:p>
    <w:p w:rsidR="008F751C" w:rsidRPr="00430312" w:rsidRDefault="008F751C" w:rsidP="00430312">
      <w:pPr>
        <w:widowControl w:val="0"/>
        <w:autoSpaceDE w:val="0"/>
        <w:autoSpaceDN w:val="0"/>
        <w:adjustRightInd w:val="0"/>
        <w:rPr>
          <w:b/>
          <w:sz w:val="28"/>
          <w:szCs w:val="28"/>
          <w:lang w:eastAsia="zh-CN"/>
        </w:rPr>
      </w:pPr>
      <w:r w:rsidRPr="00430312">
        <w:rPr>
          <w:sz w:val="28"/>
          <w:szCs w:val="28"/>
          <w:vertAlign w:val="superscript"/>
          <w:lang w:eastAsia="zh-CN"/>
        </w:rPr>
        <w:tab/>
      </w:r>
      <w:r w:rsidRPr="00430312">
        <w:rPr>
          <w:sz w:val="28"/>
          <w:szCs w:val="28"/>
          <w:vertAlign w:val="superscript"/>
          <w:lang w:eastAsia="zh-CN"/>
        </w:rPr>
        <w:tab/>
      </w:r>
      <w:r w:rsidRPr="00430312">
        <w:rPr>
          <w:sz w:val="28"/>
          <w:szCs w:val="28"/>
          <w:vertAlign w:val="superscript"/>
          <w:lang w:eastAsia="zh-CN"/>
        </w:rPr>
        <w:tab/>
      </w:r>
      <w:r w:rsidRPr="00430312">
        <w:rPr>
          <w:sz w:val="28"/>
          <w:szCs w:val="28"/>
          <w:vertAlign w:val="superscript"/>
          <w:lang w:eastAsia="zh-CN"/>
        </w:rPr>
        <w:tab/>
      </w:r>
      <w:r w:rsidRPr="00430312">
        <w:rPr>
          <w:sz w:val="28"/>
          <w:szCs w:val="28"/>
          <w:vertAlign w:val="superscript"/>
          <w:lang w:eastAsia="zh-CN"/>
        </w:rPr>
        <w:tab/>
      </w:r>
      <w:r w:rsidRPr="00430312">
        <w:rPr>
          <w:sz w:val="28"/>
          <w:szCs w:val="28"/>
          <w:vertAlign w:val="superscript"/>
          <w:lang w:eastAsia="zh-CN"/>
        </w:rPr>
        <w:tab/>
      </w:r>
      <w:r w:rsidRPr="00430312">
        <w:rPr>
          <w:sz w:val="28"/>
          <w:szCs w:val="28"/>
          <w:vertAlign w:val="superscript"/>
          <w:lang w:eastAsia="zh-CN"/>
        </w:rPr>
        <w:tab/>
      </w:r>
      <w:r w:rsidRPr="00430312">
        <w:rPr>
          <w:sz w:val="28"/>
          <w:szCs w:val="28"/>
          <w:vertAlign w:val="superscript"/>
          <w:lang w:eastAsia="zh-CN"/>
        </w:rPr>
        <w:tab/>
        <w:t xml:space="preserve">        (квартал, полугодие, 9 месяцев, год)</w:t>
      </w:r>
    </w:p>
    <w:p w:rsidR="008F751C" w:rsidRPr="00430312" w:rsidRDefault="006A55DD" w:rsidP="00430312">
      <w:pPr>
        <w:widowControl w:val="0"/>
        <w:autoSpaceDE w:val="0"/>
        <w:autoSpaceDN w:val="0"/>
        <w:adjustRightInd w:val="0"/>
        <w:jc w:val="both"/>
        <w:rPr>
          <w:sz w:val="24"/>
          <w:szCs w:val="24"/>
          <w:lang w:val="en-US" w:eastAsia="zh-CN"/>
        </w:rPr>
      </w:pPr>
      <w:proofErr w:type="spellStart"/>
      <w:r w:rsidRPr="00430312">
        <w:rPr>
          <w:sz w:val="24"/>
          <w:szCs w:val="24"/>
          <w:lang w:val="en-US" w:eastAsia="zh-CN"/>
        </w:rPr>
        <w:t>Наименование</w:t>
      </w:r>
      <w:proofErr w:type="spellEnd"/>
      <w:r w:rsidRPr="00430312">
        <w:rPr>
          <w:sz w:val="24"/>
          <w:szCs w:val="24"/>
          <w:lang w:val="en-US" w:eastAsia="zh-CN"/>
        </w:rPr>
        <w:t xml:space="preserve"> </w:t>
      </w:r>
      <w:r w:rsidRPr="00430312">
        <w:rPr>
          <w:sz w:val="24"/>
          <w:szCs w:val="24"/>
          <w:lang w:eastAsia="zh-CN"/>
        </w:rPr>
        <w:t>п</w:t>
      </w:r>
      <w:proofErr w:type="spellStart"/>
      <w:r w:rsidR="008F751C" w:rsidRPr="00430312">
        <w:rPr>
          <w:sz w:val="24"/>
          <w:szCs w:val="24"/>
          <w:lang w:val="en-US" w:eastAsia="zh-CN"/>
        </w:rPr>
        <w:t>роизводителя</w:t>
      </w:r>
      <w:proofErr w:type="spellEnd"/>
      <w:r w:rsidR="008F751C" w:rsidRPr="00430312">
        <w:rPr>
          <w:sz w:val="24"/>
          <w:szCs w:val="24"/>
          <w:lang w:val="en-US" w:eastAsia="zh-CN"/>
        </w:rPr>
        <w:t xml:space="preserve"> </w:t>
      </w:r>
      <w:proofErr w:type="spellStart"/>
      <w:r w:rsidR="008F751C" w:rsidRPr="00430312">
        <w:rPr>
          <w:sz w:val="24"/>
          <w:szCs w:val="24"/>
          <w:lang w:val="en-US" w:eastAsia="zh-CN"/>
        </w:rPr>
        <w:t>продукции</w:t>
      </w:r>
      <w:proofErr w:type="spellEnd"/>
      <w:r w:rsidR="008F751C" w:rsidRPr="00430312">
        <w:rPr>
          <w:sz w:val="24"/>
          <w:szCs w:val="24"/>
          <w:lang w:val="en-US" w:eastAsia="zh-CN"/>
        </w:rPr>
        <w:t>__________________________________________</w:t>
      </w:r>
    </w:p>
    <w:p w:rsidR="008F751C" w:rsidRPr="00430312" w:rsidRDefault="008F751C" w:rsidP="00430312">
      <w:pPr>
        <w:widowControl w:val="0"/>
        <w:autoSpaceDE w:val="0"/>
        <w:autoSpaceDN w:val="0"/>
        <w:adjustRightInd w:val="0"/>
        <w:jc w:val="both"/>
        <w:rPr>
          <w:sz w:val="24"/>
          <w:szCs w:val="24"/>
          <w:lang w:val="en-US" w:eastAsia="zh-CN"/>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4906"/>
        <w:gridCol w:w="3762"/>
        <w:gridCol w:w="2835"/>
        <w:gridCol w:w="2552"/>
      </w:tblGrid>
      <w:tr w:rsidR="008F751C" w:rsidRPr="00430312" w:rsidTr="008F751C">
        <w:trPr>
          <w:trHeight w:val="359"/>
        </w:trPr>
        <w:tc>
          <w:tcPr>
            <w:tcW w:w="546"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center"/>
              <w:rPr>
                <w:sz w:val="24"/>
                <w:szCs w:val="24"/>
                <w:lang w:val="en-US" w:eastAsia="zh-CN"/>
              </w:rPr>
            </w:pPr>
            <w:r w:rsidRPr="00430312">
              <w:rPr>
                <w:sz w:val="24"/>
                <w:szCs w:val="24"/>
                <w:lang w:val="en-US" w:eastAsia="zh-CN"/>
              </w:rPr>
              <w:t>№ п/п</w:t>
            </w:r>
          </w:p>
        </w:tc>
        <w:tc>
          <w:tcPr>
            <w:tcW w:w="4906"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center"/>
              <w:rPr>
                <w:sz w:val="24"/>
                <w:szCs w:val="24"/>
                <w:lang w:val="en-US" w:eastAsia="zh-CN"/>
              </w:rPr>
            </w:pPr>
            <w:r w:rsidRPr="00430312">
              <w:t>Наименование оборудования (работ, услуг)</w:t>
            </w:r>
          </w:p>
        </w:tc>
        <w:tc>
          <w:tcPr>
            <w:tcW w:w="3762"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jc w:val="center"/>
            </w:pPr>
            <w:r w:rsidRPr="00430312">
              <w:t xml:space="preserve">Реквизиты документов, подтверждающих осуществление сделки купли-продажи оборудования (выполнения работ, предоставления услуг) </w:t>
            </w:r>
          </w:p>
          <w:p w:rsidR="008F751C" w:rsidRPr="00430312" w:rsidRDefault="008F751C" w:rsidP="00430312">
            <w:pPr>
              <w:widowControl w:val="0"/>
              <w:autoSpaceDE w:val="0"/>
              <w:autoSpaceDN w:val="0"/>
              <w:adjustRightInd w:val="0"/>
              <w:jc w:val="center"/>
              <w:rPr>
                <w:sz w:val="24"/>
                <w:szCs w:val="24"/>
                <w:lang w:val="en-US" w:eastAsia="zh-CN"/>
              </w:rPr>
            </w:pPr>
            <w:r w:rsidRPr="00430312">
              <w:t>(наименование, номер, дата)</w:t>
            </w:r>
          </w:p>
        </w:tc>
        <w:tc>
          <w:tcPr>
            <w:tcW w:w="2835"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center"/>
              <w:rPr>
                <w:lang w:eastAsia="zh-CN"/>
              </w:rPr>
            </w:pPr>
            <w:r w:rsidRPr="00430312">
              <w:rPr>
                <w:lang w:eastAsia="zh-CN"/>
              </w:rPr>
              <w:t>Фактическая сумма расходов на приобретение оборудования,</w:t>
            </w:r>
          </w:p>
          <w:p w:rsidR="008F751C" w:rsidRPr="00430312" w:rsidRDefault="008F751C" w:rsidP="00430312">
            <w:pPr>
              <w:widowControl w:val="0"/>
              <w:autoSpaceDE w:val="0"/>
              <w:autoSpaceDN w:val="0"/>
              <w:adjustRightInd w:val="0"/>
              <w:jc w:val="center"/>
              <w:rPr>
                <w:lang w:val="en-US" w:eastAsia="zh-CN"/>
              </w:rPr>
            </w:pPr>
            <w:proofErr w:type="spellStart"/>
            <w:r w:rsidRPr="00430312">
              <w:rPr>
                <w:lang w:val="en-US" w:eastAsia="zh-CN"/>
              </w:rPr>
              <w:t>рублей</w:t>
            </w:r>
            <w:proofErr w:type="spellEnd"/>
          </w:p>
        </w:tc>
        <w:tc>
          <w:tcPr>
            <w:tcW w:w="2552"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center"/>
              <w:rPr>
                <w:lang w:eastAsia="zh-CN"/>
              </w:rPr>
            </w:pPr>
            <w:r w:rsidRPr="00430312">
              <w:rPr>
                <w:lang w:eastAsia="zh-CN"/>
              </w:rPr>
              <w:t>Всего потребность в субсидии</w:t>
            </w:r>
          </w:p>
          <w:p w:rsidR="008F751C" w:rsidRPr="00430312" w:rsidRDefault="008F751C" w:rsidP="00430312">
            <w:pPr>
              <w:widowControl w:val="0"/>
              <w:autoSpaceDE w:val="0"/>
              <w:autoSpaceDN w:val="0"/>
              <w:adjustRightInd w:val="0"/>
              <w:jc w:val="center"/>
              <w:rPr>
                <w:lang w:eastAsia="zh-CN"/>
              </w:rPr>
            </w:pPr>
            <w:r w:rsidRPr="00430312">
              <w:rPr>
                <w:lang w:eastAsia="zh-CN"/>
              </w:rPr>
              <w:t xml:space="preserve">(гр.4 * </w:t>
            </w:r>
            <w:r w:rsidR="0057453E" w:rsidRPr="00430312">
              <w:rPr>
                <w:lang w:eastAsia="zh-CN"/>
              </w:rPr>
              <w:t>8</w:t>
            </w:r>
            <w:r w:rsidRPr="00430312">
              <w:rPr>
                <w:lang w:eastAsia="zh-CN"/>
              </w:rPr>
              <w:t>0%),</w:t>
            </w:r>
          </w:p>
          <w:p w:rsidR="008F751C" w:rsidRPr="00430312" w:rsidRDefault="008F751C" w:rsidP="00430312">
            <w:pPr>
              <w:widowControl w:val="0"/>
              <w:autoSpaceDE w:val="0"/>
              <w:autoSpaceDN w:val="0"/>
              <w:adjustRightInd w:val="0"/>
              <w:jc w:val="center"/>
              <w:rPr>
                <w:lang w:val="en-US" w:eastAsia="zh-CN"/>
              </w:rPr>
            </w:pPr>
            <w:proofErr w:type="spellStart"/>
            <w:r w:rsidRPr="00430312">
              <w:rPr>
                <w:lang w:val="en-US" w:eastAsia="zh-CN"/>
              </w:rPr>
              <w:t>рублей</w:t>
            </w:r>
            <w:proofErr w:type="spellEnd"/>
          </w:p>
        </w:tc>
      </w:tr>
      <w:tr w:rsidR="008F751C" w:rsidRPr="00430312" w:rsidTr="008F751C">
        <w:trPr>
          <w:trHeight w:val="713"/>
        </w:trPr>
        <w:tc>
          <w:tcPr>
            <w:tcW w:w="546"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c>
          <w:tcPr>
            <w:tcW w:w="4906"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c>
          <w:tcPr>
            <w:tcW w:w="3762"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r>
      <w:tr w:rsidR="008F751C" w:rsidRPr="00430312" w:rsidTr="008F751C">
        <w:trPr>
          <w:trHeight w:val="58"/>
        </w:trPr>
        <w:tc>
          <w:tcPr>
            <w:tcW w:w="546"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center"/>
              <w:rPr>
                <w:sz w:val="24"/>
                <w:szCs w:val="24"/>
                <w:lang w:val="en-US" w:eastAsia="zh-CN"/>
              </w:rPr>
            </w:pPr>
            <w:r w:rsidRPr="00430312">
              <w:rPr>
                <w:sz w:val="24"/>
                <w:szCs w:val="24"/>
                <w:lang w:val="en-US" w:eastAsia="zh-CN"/>
              </w:rPr>
              <w:t>1</w:t>
            </w:r>
          </w:p>
        </w:tc>
        <w:tc>
          <w:tcPr>
            <w:tcW w:w="4906"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widowControl w:val="0"/>
              <w:autoSpaceDE w:val="0"/>
              <w:autoSpaceDN w:val="0"/>
              <w:adjustRightInd w:val="0"/>
              <w:jc w:val="center"/>
              <w:rPr>
                <w:sz w:val="24"/>
                <w:szCs w:val="24"/>
                <w:lang w:val="en-US" w:eastAsia="zh-CN"/>
              </w:rPr>
            </w:pPr>
            <w:r w:rsidRPr="00430312">
              <w:rPr>
                <w:sz w:val="24"/>
                <w:szCs w:val="24"/>
                <w:lang w:val="en-US" w:eastAsia="zh-CN"/>
              </w:rPr>
              <w:t>2</w:t>
            </w:r>
          </w:p>
        </w:tc>
        <w:tc>
          <w:tcPr>
            <w:tcW w:w="3762"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widowControl w:val="0"/>
              <w:autoSpaceDE w:val="0"/>
              <w:autoSpaceDN w:val="0"/>
              <w:adjustRightInd w:val="0"/>
              <w:jc w:val="center"/>
              <w:rPr>
                <w:sz w:val="24"/>
                <w:szCs w:val="24"/>
                <w:lang w:val="en-US" w:eastAsia="zh-CN"/>
              </w:rPr>
            </w:pPr>
            <w:r w:rsidRPr="00430312">
              <w:rPr>
                <w:sz w:val="24"/>
                <w:szCs w:val="24"/>
                <w:lang w:val="en-US" w:eastAsia="zh-CN"/>
              </w:rPr>
              <w:t>3</w:t>
            </w:r>
          </w:p>
        </w:tc>
        <w:tc>
          <w:tcPr>
            <w:tcW w:w="2835"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center"/>
              <w:rPr>
                <w:sz w:val="24"/>
                <w:szCs w:val="24"/>
                <w:lang w:val="en-US" w:eastAsia="zh-CN"/>
              </w:rPr>
            </w:pPr>
            <w:r w:rsidRPr="00430312">
              <w:rPr>
                <w:sz w:val="24"/>
                <w:szCs w:val="24"/>
                <w:lang w:val="en-US" w:eastAsia="zh-CN"/>
              </w:rPr>
              <w:t>4</w:t>
            </w:r>
          </w:p>
        </w:tc>
        <w:tc>
          <w:tcPr>
            <w:tcW w:w="2552"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widowControl w:val="0"/>
              <w:autoSpaceDE w:val="0"/>
              <w:autoSpaceDN w:val="0"/>
              <w:adjustRightInd w:val="0"/>
              <w:jc w:val="center"/>
              <w:rPr>
                <w:sz w:val="24"/>
                <w:szCs w:val="24"/>
                <w:lang w:val="en-US" w:eastAsia="zh-CN"/>
              </w:rPr>
            </w:pPr>
            <w:r w:rsidRPr="00430312">
              <w:rPr>
                <w:sz w:val="24"/>
                <w:szCs w:val="24"/>
                <w:lang w:val="en-US" w:eastAsia="zh-CN"/>
              </w:rPr>
              <w:t>5</w:t>
            </w:r>
          </w:p>
        </w:tc>
      </w:tr>
      <w:tr w:rsidR="008F751C" w:rsidRPr="00430312" w:rsidTr="008F751C">
        <w:trPr>
          <w:trHeight w:val="315"/>
        </w:trPr>
        <w:tc>
          <w:tcPr>
            <w:tcW w:w="546"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both"/>
              <w:rPr>
                <w:sz w:val="24"/>
                <w:szCs w:val="24"/>
                <w:lang w:val="en-US" w:eastAsia="zh-CN"/>
              </w:rPr>
            </w:pPr>
          </w:p>
        </w:tc>
        <w:tc>
          <w:tcPr>
            <w:tcW w:w="4906"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widowControl w:val="0"/>
              <w:autoSpaceDE w:val="0"/>
              <w:autoSpaceDN w:val="0"/>
              <w:adjustRightInd w:val="0"/>
              <w:jc w:val="both"/>
              <w:rPr>
                <w:sz w:val="24"/>
                <w:szCs w:val="24"/>
                <w:vertAlign w:val="superscript"/>
                <w:lang w:val="en-US" w:eastAsia="zh-CN"/>
              </w:rPr>
            </w:pPr>
          </w:p>
        </w:tc>
        <w:tc>
          <w:tcPr>
            <w:tcW w:w="376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c>
          <w:tcPr>
            <w:tcW w:w="2835"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both"/>
              <w:rPr>
                <w:sz w:val="24"/>
                <w:szCs w:val="24"/>
                <w:lang w:val="en-US"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r>
      <w:tr w:rsidR="008F751C" w:rsidRPr="00430312" w:rsidTr="008F751C">
        <w:trPr>
          <w:trHeight w:val="315"/>
        </w:trPr>
        <w:tc>
          <w:tcPr>
            <w:tcW w:w="546"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both"/>
              <w:rPr>
                <w:sz w:val="24"/>
                <w:szCs w:val="24"/>
                <w:lang w:val="en-US" w:eastAsia="zh-CN"/>
              </w:rPr>
            </w:pPr>
          </w:p>
        </w:tc>
        <w:tc>
          <w:tcPr>
            <w:tcW w:w="4906"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widowControl w:val="0"/>
              <w:autoSpaceDE w:val="0"/>
              <w:autoSpaceDN w:val="0"/>
              <w:adjustRightInd w:val="0"/>
              <w:jc w:val="both"/>
              <w:rPr>
                <w:sz w:val="24"/>
                <w:szCs w:val="24"/>
                <w:lang w:val="en-US" w:eastAsia="zh-CN"/>
              </w:rPr>
            </w:pPr>
          </w:p>
        </w:tc>
        <w:tc>
          <w:tcPr>
            <w:tcW w:w="376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c>
          <w:tcPr>
            <w:tcW w:w="2835"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both"/>
              <w:rPr>
                <w:sz w:val="24"/>
                <w:szCs w:val="24"/>
                <w:lang w:val="en-US"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r>
      <w:tr w:rsidR="008F751C" w:rsidRPr="00430312" w:rsidTr="008F751C">
        <w:trPr>
          <w:trHeight w:val="315"/>
        </w:trPr>
        <w:tc>
          <w:tcPr>
            <w:tcW w:w="546"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both"/>
              <w:rPr>
                <w:sz w:val="24"/>
                <w:szCs w:val="24"/>
                <w:lang w:val="en-US" w:eastAsia="zh-CN"/>
              </w:rPr>
            </w:pPr>
          </w:p>
        </w:tc>
        <w:tc>
          <w:tcPr>
            <w:tcW w:w="4906"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widowControl w:val="0"/>
              <w:autoSpaceDE w:val="0"/>
              <w:autoSpaceDN w:val="0"/>
              <w:adjustRightInd w:val="0"/>
              <w:jc w:val="both"/>
              <w:rPr>
                <w:sz w:val="24"/>
                <w:szCs w:val="24"/>
                <w:lang w:val="en-US" w:eastAsia="zh-CN"/>
              </w:rPr>
            </w:pPr>
          </w:p>
        </w:tc>
        <w:tc>
          <w:tcPr>
            <w:tcW w:w="376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c>
          <w:tcPr>
            <w:tcW w:w="2835"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both"/>
              <w:rPr>
                <w:sz w:val="24"/>
                <w:szCs w:val="24"/>
                <w:lang w:val="en-US"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r>
      <w:tr w:rsidR="008F751C" w:rsidRPr="00430312" w:rsidTr="008F751C">
        <w:trPr>
          <w:trHeight w:hRule="exact" w:val="454"/>
        </w:trPr>
        <w:tc>
          <w:tcPr>
            <w:tcW w:w="546"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both"/>
              <w:rPr>
                <w:b/>
                <w:bCs/>
                <w:sz w:val="24"/>
                <w:szCs w:val="24"/>
                <w:lang w:val="en-US" w:eastAsia="zh-CN"/>
              </w:rPr>
            </w:pPr>
          </w:p>
        </w:tc>
        <w:tc>
          <w:tcPr>
            <w:tcW w:w="4906"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widowControl w:val="0"/>
              <w:autoSpaceDE w:val="0"/>
              <w:autoSpaceDN w:val="0"/>
              <w:adjustRightInd w:val="0"/>
              <w:jc w:val="both"/>
              <w:rPr>
                <w:b/>
                <w:bCs/>
                <w:sz w:val="24"/>
                <w:szCs w:val="24"/>
                <w:lang w:val="en-US" w:eastAsia="zh-CN"/>
              </w:rPr>
            </w:pPr>
          </w:p>
        </w:tc>
        <w:tc>
          <w:tcPr>
            <w:tcW w:w="3762"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widowControl w:val="0"/>
              <w:autoSpaceDE w:val="0"/>
              <w:autoSpaceDN w:val="0"/>
              <w:adjustRightInd w:val="0"/>
              <w:jc w:val="both"/>
              <w:rPr>
                <w:sz w:val="24"/>
                <w:szCs w:val="24"/>
                <w:lang w:val="en-US" w:eastAsia="zh-CN"/>
              </w:rPr>
            </w:pPr>
            <w:r w:rsidRPr="00430312">
              <w:rPr>
                <w:sz w:val="24"/>
                <w:szCs w:val="24"/>
                <w:lang w:val="en-US" w:eastAsia="zh-CN"/>
              </w:rPr>
              <w:t> </w:t>
            </w:r>
          </w:p>
        </w:tc>
        <w:tc>
          <w:tcPr>
            <w:tcW w:w="2835"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both"/>
              <w:rPr>
                <w:sz w:val="24"/>
                <w:szCs w:val="24"/>
                <w:lang w:val="en-US" w:eastAsia="zh-CN"/>
              </w:rPr>
            </w:pPr>
          </w:p>
        </w:tc>
        <w:tc>
          <w:tcPr>
            <w:tcW w:w="2552"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widowControl w:val="0"/>
              <w:autoSpaceDE w:val="0"/>
              <w:autoSpaceDN w:val="0"/>
              <w:adjustRightInd w:val="0"/>
              <w:jc w:val="both"/>
              <w:rPr>
                <w:sz w:val="24"/>
                <w:szCs w:val="24"/>
                <w:lang w:val="en-US" w:eastAsia="zh-CN"/>
              </w:rPr>
            </w:pPr>
            <w:r w:rsidRPr="00430312">
              <w:rPr>
                <w:sz w:val="24"/>
                <w:szCs w:val="24"/>
                <w:lang w:val="en-US" w:eastAsia="zh-CN"/>
              </w:rPr>
              <w:t> </w:t>
            </w:r>
          </w:p>
        </w:tc>
      </w:tr>
    </w:tbl>
    <w:p w:rsidR="008F751C" w:rsidRPr="00430312" w:rsidRDefault="008F751C" w:rsidP="00430312">
      <w:pPr>
        <w:widowControl w:val="0"/>
        <w:autoSpaceDE w:val="0"/>
        <w:autoSpaceDN w:val="0"/>
        <w:adjustRightInd w:val="0"/>
        <w:jc w:val="both"/>
        <w:rPr>
          <w:sz w:val="24"/>
          <w:szCs w:val="24"/>
          <w:lang w:val="en-US" w:eastAsia="zh-CN"/>
        </w:rPr>
      </w:pPr>
    </w:p>
    <w:p w:rsidR="008F751C" w:rsidRPr="00430312" w:rsidRDefault="008F751C" w:rsidP="00430312">
      <w:pPr>
        <w:widowControl w:val="0"/>
        <w:autoSpaceDE w:val="0"/>
        <w:autoSpaceDN w:val="0"/>
        <w:adjustRightInd w:val="0"/>
        <w:ind w:firstLine="720"/>
        <w:rPr>
          <w:sz w:val="24"/>
          <w:szCs w:val="24"/>
          <w:lang w:val="en-US" w:eastAsia="zh-CN"/>
        </w:rPr>
      </w:pPr>
      <w:proofErr w:type="spellStart"/>
      <w:r w:rsidRPr="00430312">
        <w:rPr>
          <w:sz w:val="24"/>
          <w:szCs w:val="24"/>
          <w:lang w:val="en-US" w:eastAsia="zh-CN"/>
        </w:rPr>
        <w:t>Руководитель</w:t>
      </w:r>
      <w:proofErr w:type="spellEnd"/>
      <w:r w:rsidRPr="00430312">
        <w:rPr>
          <w:sz w:val="24"/>
          <w:szCs w:val="24"/>
          <w:lang w:val="en-US" w:eastAsia="zh-CN"/>
        </w:rPr>
        <w:t xml:space="preserve"> </w:t>
      </w:r>
    </w:p>
    <w:p w:rsidR="008F751C" w:rsidRPr="00430312" w:rsidRDefault="008F751C" w:rsidP="00430312">
      <w:pPr>
        <w:widowControl w:val="0"/>
        <w:autoSpaceDE w:val="0"/>
        <w:autoSpaceDN w:val="0"/>
        <w:adjustRightInd w:val="0"/>
        <w:ind w:firstLine="720"/>
        <w:rPr>
          <w:sz w:val="28"/>
          <w:szCs w:val="28"/>
          <w:lang w:val="en-US" w:eastAsia="zh-CN"/>
        </w:rPr>
      </w:pPr>
      <w:r w:rsidRPr="00430312">
        <w:rPr>
          <w:sz w:val="28"/>
          <w:szCs w:val="28"/>
          <w:lang w:val="en-US" w:eastAsia="zh-CN"/>
        </w:rPr>
        <w:t>__________________________________               _______________     _________________________</w:t>
      </w:r>
    </w:p>
    <w:p w:rsidR="008F751C" w:rsidRPr="00430312" w:rsidRDefault="008F751C" w:rsidP="00430312">
      <w:pPr>
        <w:widowControl w:val="0"/>
        <w:autoSpaceDE w:val="0"/>
        <w:autoSpaceDN w:val="0"/>
        <w:adjustRightInd w:val="0"/>
        <w:ind w:firstLine="720"/>
        <w:rPr>
          <w:sz w:val="16"/>
          <w:szCs w:val="16"/>
          <w:lang w:eastAsia="zh-CN"/>
        </w:rPr>
      </w:pPr>
      <w:r w:rsidRPr="00430312">
        <w:rPr>
          <w:sz w:val="16"/>
          <w:szCs w:val="16"/>
          <w:lang w:eastAsia="zh-CN"/>
        </w:rPr>
        <w:t xml:space="preserve">               </w:t>
      </w:r>
      <w:r w:rsidRPr="00430312">
        <w:rPr>
          <w:sz w:val="16"/>
          <w:szCs w:val="16"/>
          <w:lang w:eastAsia="zh-CN"/>
        </w:rPr>
        <w:tab/>
      </w:r>
      <w:r w:rsidRPr="00430312">
        <w:rPr>
          <w:sz w:val="16"/>
          <w:szCs w:val="16"/>
          <w:lang w:eastAsia="zh-CN"/>
        </w:rPr>
        <w:tab/>
        <w:t xml:space="preserve">      (должность)</w:t>
      </w:r>
      <w:r w:rsidRPr="00430312">
        <w:rPr>
          <w:sz w:val="16"/>
          <w:szCs w:val="16"/>
          <w:lang w:eastAsia="zh-CN"/>
        </w:rPr>
        <w:tab/>
      </w:r>
      <w:r w:rsidRPr="00430312">
        <w:rPr>
          <w:sz w:val="16"/>
          <w:szCs w:val="16"/>
          <w:lang w:eastAsia="zh-CN"/>
        </w:rPr>
        <w:tab/>
      </w:r>
      <w:r w:rsidRPr="00430312">
        <w:rPr>
          <w:sz w:val="16"/>
          <w:szCs w:val="16"/>
          <w:lang w:eastAsia="zh-CN"/>
        </w:rPr>
        <w:tab/>
      </w:r>
      <w:r w:rsidRPr="00430312">
        <w:rPr>
          <w:sz w:val="16"/>
          <w:szCs w:val="16"/>
          <w:lang w:eastAsia="zh-CN"/>
        </w:rPr>
        <w:tab/>
        <w:t xml:space="preserve">                                    (подпись)</w:t>
      </w:r>
      <w:r w:rsidRPr="00430312">
        <w:rPr>
          <w:sz w:val="16"/>
          <w:szCs w:val="16"/>
          <w:lang w:eastAsia="zh-CN"/>
        </w:rPr>
        <w:tab/>
      </w:r>
      <w:r w:rsidRPr="00430312">
        <w:rPr>
          <w:sz w:val="16"/>
          <w:szCs w:val="16"/>
          <w:lang w:eastAsia="zh-CN"/>
        </w:rPr>
        <w:tab/>
      </w:r>
      <w:r w:rsidRPr="00430312">
        <w:rPr>
          <w:sz w:val="16"/>
          <w:szCs w:val="16"/>
          <w:lang w:eastAsia="zh-CN"/>
        </w:rPr>
        <w:tab/>
        <w:t xml:space="preserve">            (расшифровка подписи)</w:t>
      </w:r>
    </w:p>
    <w:p w:rsidR="008F751C" w:rsidRPr="00430312" w:rsidRDefault="008F751C" w:rsidP="00430312">
      <w:pPr>
        <w:widowControl w:val="0"/>
        <w:autoSpaceDE w:val="0"/>
        <w:autoSpaceDN w:val="0"/>
        <w:adjustRightInd w:val="0"/>
        <w:ind w:firstLine="720"/>
        <w:rPr>
          <w:sz w:val="24"/>
          <w:szCs w:val="24"/>
          <w:lang w:eastAsia="zh-CN"/>
        </w:rPr>
      </w:pPr>
      <w:r w:rsidRPr="00430312">
        <w:rPr>
          <w:sz w:val="28"/>
          <w:szCs w:val="28"/>
          <w:lang w:eastAsia="zh-CN"/>
        </w:rPr>
        <w:tab/>
      </w:r>
      <w:r w:rsidRPr="00430312">
        <w:rPr>
          <w:sz w:val="28"/>
          <w:szCs w:val="28"/>
          <w:lang w:eastAsia="zh-CN"/>
        </w:rPr>
        <w:tab/>
      </w:r>
      <w:r w:rsidRPr="00430312">
        <w:rPr>
          <w:sz w:val="28"/>
          <w:szCs w:val="28"/>
          <w:lang w:eastAsia="zh-CN"/>
        </w:rPr>
        <w:tab/>
      </w:r>
      <w:r w:rsidRPr="00430312">
        <w:rPr>
          <w:sz w:val="28"/>
          <w:szCs w:val="28"/>
          <w:lang w:eastAsia="zh-CN"/>
        </w:rPr>
        <w:tab/>
      </w:r>
      <w:r w:rsidRPr="00430312">
        <w:rPr>
          <w:sz w:val="28"/>
          <w:szCs w:val="28"/>
          <w:lang w:eastAsia="zh-CN"/>
        </w:rPr>
        <w:tab/>
      </w:r>
      <w:r w:rsidRPr="00430312">
        <w:rPr>
          <w:sz w:val="28"/>
          <w:szCs w:val="28"/>
          <w:lang w:eastAsia="zh-CN"/>
        </w:rPr>
        <w:tab/>
      </w:r>
      <w:r w:rsidRPr="00430312">
        <w:rPr>
          <w:sz w:val="24"/>
          <w:szCs w:val="24"/>
          <w:lang w:eastAsia="zh-CN"/>
        </w:rPr>
        <w:t>МП</w:t>
      </w:r>
    </w:p>
    <w:p w:rsidR="008F751C" w:rsidRPr="00430312" w:rsidRDefault="008F751C" w:rsidP="00430312">
      <w:pPr>
        <w:widowControl w:val="0"/>
        <w:autoSpaceDE w:val="0"/>
        <w:autoSpaceDN w:val="0"/>
        <w:adjustRightInd w:val="0"/>
        <w:ind w:firstLine="720"/>
        <w:rPr>
          <w:sz w:val="24"/>
          <w:szCs w:val="24"/>
          <w:lang w:eastAsia="zh-CN"/>
        </w:rPr>
      </w:pPr>
      <w:r w:rsidRPr="00430312">
        <w:rPr>
          <w:sz w:val="24"/>
          <w:szCs w:val="24"/>
          <w:lang w:eastAsia="zh-CN"/>
        </w:rPr>
        <w:t>Исполнитель:</w:t>
      </w:r>
    </w:p>
    <w:p w:rsidR="008F751C" w:rsidRPr="00430312" w:rsidRDefault="008F751C" w:rsidP="00430312">
      <w:pPr>
        <w:widowControl w:val="0"/>
        <w:autoSpaceDE w:val="0"/>
        <w:autoSpaceDN w:val="0"/>
        <w:adjustRightInd w:val="0"/>
        <w:ind w:firstLine="720"/>
        <w:rPr>
          <w:sz w:val="16"/>
          <w:szCs w:val="16"/>
          <w:lang w:eastAsia="zh-CN"/>
        </w:rPr>
      </w:pPr>
      <w:r w:rsidRPr="00430312">
        <w:rPr>
          <w:sz w:val="28"/>
          <w:szCs w:val="28"/>
          <w:lang w:eastAsia="zh-CN"/>
        </w:rPr>
        <w:t>__________________________________              ________________     _________________________       _________</w:t>
      </w:r>
      <w:r w:rsidRPr="00430312">
        <w:rPr>
          <w:sz w:val="16"/>
          <w:szCs w:val="16"/>
          <w:lang w:eastAsia="zh-CN"/>
        </w:rPr>
        <w:t xml:space="preserve">               </w:t>
      </w:r>
      <w:r w:rsidRPr="00430312">
        <w:rPr>
          <w:sz w:val="16"/>
          <w:szCs w:val="16"/>
          <w:lang w:eastAsia="zh-CN"/>
        </w:rPr>
        <w:tab/>
        <w:t xml:space="preserve">                                          (должность)</w:t>
      </w:r>
      <w:r w:rsidRPr="00430312">
        <w:rPr>
          <w:sz w:val="16"/>
          <w:szCs w:val="16"/>
          <w:lang w:eastAsia="zh-CN"/>
        </w:rPr>
        <w:tab/>
      </w:r>
      <w:r w:rsidRPr="00430312">
        <w:rPr>
          <w:sz w:val="16"/>
          <w:szCs w:val="16"/>
          <w:lang w:eastAsia="zh-CN"/>
        </w:rPr>
        <w:tab/>
      </w:r>
      <w:r w:rsidRPr="00430312">
        <w:rPr>
          <w:sz w:val="16"/>
          <w:szCs w:val="16"/>
          <w:lang w:eastAsia="zh-CN"/>
        </w:rPr>
        <w:tab/>
      </w:r>
      <w:r w:rsidRPr="00430312">
        <w:rPr>
          <w:sz w:val="16"/>
          <w:szCs w:val="16"/>
          <w:lang w:eastAsia="zh-CN"/>
        </w:rPr>
        <w:tab/>
        <w:t xml:space="preserve">        </w:t>
      </w:r>
      <w:r w:rsidRPr="00430312">
        <w:rPr>
          <w:sz w:val="16"/>
          <w:szCs w:val="16"/>
          <w:lang w:eastAsia="zh-CN"/>
        </w:rPr>
        <w:tab/>
        <w:t>(подпись)</w:t>
      </w:r>
      <w:r w:rsidRPr="00430312">
        <w:rPr>
          <w:sz w:val="16"/>
          <w:szCs w:val="16"/>
          <w:lang w:eastAsia="zh-CN"/>
        </w:rPr>
        <w:tab/>
      </w:r>
      <w:r w:rsidRPr="00430312">
        <w:rPr>
          <w:sz w:val="16"/>
          <w:szCs w:val="16"/>
          <w:lang w:eastAsia="zh-CN"/>
        </w:rPr>
        <w:tab/>
      </w:r>
      <w:r w:rsidRPr="00430312">
        <w:rPr>
          <w:sz w:val="16"/>
          <w:szCs w:val="16"/>
          <w:lang w:eastAsia="zh-CN"/>
        </w:rPr>
        <w:tab/>
        <w:t xml:space="preserve">           (расшифровка подписи)                                               (телефон)</w:t>
      </w:r>
    </w:p>
    <w:p w:rsidR="008F751C" w:rsidRPr="00430312" w:rsidRDefault="00A06D9B" w:rsidP="00430312">
      <w:pPr>
        <w:widowControl w:val="0"/>
        <w:autoSpaceDE w:val="0"/>
        <w:autoSpaceDN w:val="0"/>
        <w:adjustRightInd w:val="0"/>
        <w:ind w:firstLine="720"/>
        <w:rPr>
          <w:sz w:val="24"/>
          <w:szCs w:val="24"/>
          <w:lang w:eastAsia="zh-CN"/>
        </w:rPr>
      </w:pPr>
      <w:r w:rsidRPr="00430312">
        <w:rPr>
          <w:sz w:val="24"/>
          <w:szCs w:val="24"/>
          <w:lang w:eastAsia="zh-CN"/>
        </w:rPr>
        <w:t>Дата</w:t>
      </w:r>
    </w:p>
    <w:p w:rsidR="00A06D9B" w:rsidRPr="00430312" w:rsidRDefault="00A06D9B" w:rsidP="00430312">
      <w:pPr>
        <w:ind w:left="10065"/>
        <w:outlineLvl w:val="2"/>
        <w:rPr>
          <w:color w:val="000000"/>
          <w:sz w:val="24"/>
          <w:szCs w:val="24"/>
          <w:lang w:eastAsia="zh-CN"/>
        </w:rPr>
      </w:pPr>
      <w:r w:rsidRPr="00430312">
        <w:rPr>
          <w:color w:val="000000"/>
          <w:sz w:val="24"/>
          <w:szCs w:val="24"/>
          <w:lang w:eastAsia="zh-CN"/>
        </w:rPr>
        <w:t>Приложение 12</w:t>
      </w:r>
    </w:p>
    <w:p w:rsidR="00A06D9B" w:rsidRPr="00430312" w:rsidRDefault="00A06D9B" w:rsidP="00430312">
      <w:pPr>
        <w:ind w:left="10065"/>
        <w:jc w:val="both"/>
        <w:outlineLvl w:val="2"/>
        <w:rPr>
          <w:color w:val="000000"/>
          <w:sz w:val="24"/>
          <w:szCs w:val="24"/>
          <w:lang w:eastAsia="zh-CN"/>
        </w:rPr>
      </w:pPr>
      <w:r w:rsidRPr="00430312">
        <w:rPr>
          <w:color w:val="000000"/>
          <w:sz w:val="24"/>
          <w:szCs w:val="24"/>
          <w:lang w:eastAsia="zh-CN"/>
        </w:rPr>
        <w:t xml:space="preserve">к Порядку предоставления и определения размера субсидии Обществу с ограниченной ответственностью «Лаврентьевское» </w:t>
      </w:r>
    </w:p>
    <w:p w:rsidR="00A06D9B" w:rsidRPr="00430312" w:rsidRDefault="00A06D9B" w:rsidP="00430312">
      <w:pPr>
        <w:ind w:left="10065"/>
        <w:jc w:val="both"/>
        <w:outlineLvl w:val="2"/>
        <w:rPr>
          <w:color w:val="000000"/>
          <w:sz w:val="24"/>
          <w:szCs w:val="24"/>
          <w:lang w:eastAsia="zh-CN"/>
        </w:rPr>
      </w:pPr>
      <w:r w:rsidRPr="00430312">
        <w:rPr>
          <w:color w:val="000000"/>
          <w:sz w:val="24"/>
          <w:szCs w:val="24"/>
          <w:lang w:eastAsia="zh-CN"/>
        </w:rPr>
        <w:t xml:space="preserve">на создание благоприятных условий для устойчивого производства молочной продукции за счет средств бюджета Чукотского муниципального района </w:t>
      </w:r>
    </w:p>
    <w:p w:rsidR="008F751C" w:rsidRPr="00430312" w:rsidRDefault="008F751C" w:rsidP="00430312">
      <w:pPr>
        <w:spacing w:after="200"/>
        <w:rPr>
          <w:sz w:val="28"/>
          <w:szCs w:val="28"/>
          <w:lang w:eastAsia="zh-CN"/>
        </w:rPr>
      </w:pPr>
    </w:p>
    <w:p w:rsidR="008F751C" w:rsidRPr="00430312" w:rsidRDefault="008F751C" w:rsidP="00430312">
      <w:pPr>
        <w:ind w:left="4140"/>
        <w:jc w:val="right"/>
        <w:outlineLvl w:val="2"/>
        <w:rPr>
          <w:color w:val="000000"/>
          <w:sz w:val="24"/>
          <w:szCs w:val="24"/>
          <w:lang w:eastAsia="zh-CN"/>
        </w:rPr>
      </w:pPr>
      <w:r w:rsidRPr="00430312">
        <w:rPr>
          <w:color w:val="000000"/>
          <w:sz w:val="24"/>
          <w:szCs w:val="24"/>
          <w:lang w:eastAsia="zh-CN"/>
        </w:rPr>
        <w:t xml:space="preserve">     </w:t>
      </w:r>
    </w:p>
    <w:p w:rsidR="008F751C" w:rsidRPr="00430312" w:rsidRDefault="008F751C" w:rsidP="00430312">
      <w:pPr>
        <w:widowControl w:val="0"/>
        <w:autoSpaceDE w:val="0"/>
        <w:autoSpaceDN w:val="0"/>
        <w:adjustRightInd w:val="0"/>
        <w:jc w:val="center"/>
        <w:rPr>
          <w:b/>
          <w:spacing w:val="20"/>
          <w:sz w:val="24"/>
          <w:szCs w:val="24"/>
          <w:lang w:eastAsia="zh-CN"/>
        </w:rPr>
      </w:pPr>
      <w:r w:rsidRPr="00430312">
        <w:rPr>
          <w:b/>
          <w:spacing w:val="20"/>
          <w:sz w:val="24"/>
          <w:szCs w:val="24"/>
          <w:lang w:eastAsia="zh-CN"/>
        </w:rPr>
        <w:t xml:space="preserve">РАСЧЁТ </w:t>
      </w:r>
    </w:p>
    <w:p w:rsidR="008F751C" w:rsidRPr="00430312" w:rsidRDefault="008F751C" w:rsidP="00430312">
      <w:pPr>
        <w:widowControl w:val="0"/>
        <w:autoSpaceDE w:val="0"/>
        <w:autoSpaceDN w:val="0"/>
        <w:adjustRightInd w:val="0"/>
        <w:jc w:val="center"/>
        <w:rPr>
          <w:b/>
          <w:sz w:val="24"/>
          <w:szCs w:val="24"/>
          <w:lang w:eastAsia="zh-CN"/>
        </w:rPr>
      </w:pPr>
      <w:r w:rsidRPr="00430312">
        <w:rPr>
          <w:b/>
          <w:sz w:val="24"/>
          <w:szCs w:val="24"/>
          <w:lang w:eastAsia="zh-CN"/>
        </w:rPr>
        <w:t>размера субсидии на возмещение части затрат, связанных с выполнением работ по монтажу оборудования</w:t>
      </w:r>
    </w:p>
    <w:p w:rsidR="008F751C" w:rsidRPr="00430312" w:rsidRDefault="008F751C" w:rsidP="00430312">
      <w:pPr>
        <w:widowControl w:val="0"/>
        <w:autoSpaceDE w:val="0"/>
        <w:autoSpaceDN w:val="0"/>
        <w:adjustRightInd w:val="0"/>
        <w:jc w:val="center"/>
        <w:rPr>
          <w:b/>
          <w:sz w:val="24"/>
          <w:szCs w:val="24"/>
          <w:lang w:eastAsia="zh-CN"/>
        </w:rPr>
      </w:pPr>
      <w:r w:rsidRPr="00430312">
        <w:rPr>
          <w:b/>
          <w:sz w:val="24"/>
          <w:szCs w:val="24"/>
          <w:lang w:eastAsia="zh-CN"/>
        </w:rPr>
        <w:t xml:space="preserve">          за _____________________ 20__ года </w:t>
      </w:r>
    </w:p>
    <w:p w:rsidR="008F751C" w:rsidRPr="00430312" w:rsidRDefault="008F751C" w:rsidP="00430312">
      <w:pPr>
        <w:widowControl w:val="0"/>
        <w:autoSpaceDE w:val="0"/>
        <w:autoSpaceDN w:val="0"/>
        <w:adjustRightInd w:val="0"/>
        <w:rPr>
          <w:b/>
          <w:sz w:val="28"/>
          <w:szCs w:val="28"/>
          <w:lang w:eastAsia="zh-CN"/>
        </w:rPr>
      </w:pPr>
      <w:r w:rsidRPr="00430312">
        <w:rPr>
          <w:sz w:val="28"/>
          <w:szCs w:val="28"/>
          <w:vertAlign w:val="superscript"/>
          <w:lang w:eastAsia="zh-CN"/>
        </w:rPr>
        <w:tab/>
      </w:r>
      <w:r w:rsidRPr="00430312">
        <w:rPr>
          <w:sz w:val="28"/>
          <w:szCs w:val="28"/>
          <w:vertAlign w:val="superscript"/>
          <w:lang w:eastAsia="zh-CN"/>
        </w:rPr>
        <w:tab/>
      </w:r>
      <w:r w:rsidRPr="00430312">
        <w:rPr>
          <w:sz w:val="28"/>
          <w:szCs w:val="28"/>
          <w:vertAlign w:val="superscript"/>
          <w:lang w:eastAsia="zh-CN"/>
        </w:rPr>
        <w:tab/>
      </w:r>
      <w:r w:rsidRPr="00430312">
        <w:rPr>
          <w:sz w:val="28"/>
          <w:szCs w:val="28"/>
          <w:vertAlign w:val="superscript"/>
          <w:lang w:eastAsia="zh-CN"/>
        </w:rPr>
        <w:tab/>
      </w:r>
      <w:r w:rsidRPr="00430312">
        <w:rPr>
          <w:sz w:val="28"/>
          <w:szCs w:val="28"/>
          <w:vertAlign w:val="superscript"/>
          <w:lang w:eastAsia="zh-CN"/>
        </w:rPr>
        <w:tab/>
      </w:r>
      <w:r w:rsidRPr="00430312">
        <w:rPr>
          <w:sz w:val="28"/>
          <w:szCs w:val="28"/>
          <w:vertAlign w:val="superscript"/>
          <w:lang w:eastAsia="zh-CN"/>
        </w:rPr>
        <w:tab/>
      </w:r>
      <w:r w:rsidRPr="00430312">
        <w:rPr>
          <w:sz w:val="28"/>
          <w:szCs w:val="28"/>
          <w:vertAlign w:val="superscript"/>
          <w:lang w:eastAsia="zh-CN"/>
        </w:rPr>
        <w:tab/>
      </w:r>
      <w:r w:rsidRPr="00430312">
        <w:rPr>
          <w:sz w:val="28"/>
          <w:szCs w:val="28"/>
          <w:vertAlign w:val="superscript"/>
          <w:lang w:eastAsia="zh-CN"/>
        </w:rPr>
        <w:tab/>
        <w:t xml:space="preserve">        (квартал, полугодие, 9 месяцев, год)</w:t>
      </w:r>
    </w:p>
    <w:p w:rsidR="008F751C" w:rsidRPr="00430312" w:rsidRDefault="008F751C" w:rsidP="00430312">
      <w:pPr>
        <w:widowControl w:val="0"/>
        <w:autoSpaceDE w:val="0"/>
        <w:autoSpaceDN w:val="0"/>
        <w:adjustRightInd w:val="0"/>
        <w:jc w:val="both"/>
        <w:rPr>
          <w:sz w:val="24"/>
          <w:szCs w:val="24"/>
          <w:lang w:val="en-US" w:eastAsia="zh-CN"/>
        </w:rPr>
      </w:pPr>
      <w:proofErr w:type="spellStart"/>
      <w:r w:rsidRPr="00430312">
        <w:rPr>
          <w:sz w:val="24"/>
          <w:szCs w:val="24"/>
          <w:lang w:val="en-US" w:eastAsia="zh-CN"/>
        </w:rPr>
        <w:t>Наименование</w:t>
      </w:r>
      <w:proofErr w:type="spellEnd"/>
      <w:r w:rsidRPr="00430312">
        <w:rPr>
          <w:sz w:val="24"/>
          <w:szCs w:val="24"/>
          <w:lang w:val="en-US" w:eastAsia="zh-CN"/>
        </w:rPr>
        <w:t xml:space="preserve"> </w:t>
      </w:r>
      <w:proofErr w:type="spellStart"/>
      <w:r w:rsidRPr="00430312">
        <w:rPr>
          <w:sz w:val="24"/>
          <w:szCs w:val="24"/>
          <w:lang w:val="en-US" w:eastAsia="zh-CN"/>
        </w:rPr>
        <w:t>Производителя</w:t>
      </w:r>
      <w:proofErr w:type="spellEnd"/>
      <w:r w:rsidRPr="00430312">
        <w:rPr>
          <w:sz w:val="24"/>
          <w:szCs w:val="24"/>
          <w:lang w:val="en-US" w:eastAsia="zh-CN"/>
        </w:rPr>
        <w:t xml:space="preserve"> </w:t>
      </w:r>
      <w:proofErr w:type="spellStart"/>
      <w:r w:rsidRPr="00430312">
        <w:rPr>
          <w:sz w:val="24"/>
          <w:szCs w:val="24"/>
          <w:lang w:val="en-US" w:eastAsia="zh-CN"/>
        </w:rPr>
        <w:t>продукции</w:t>
      </w:r>
      <w:proofErr w:type="spellEnd"/>
      <w:r w:rsidRPr="00430312">
        <w:rPr>
          <w:sz w:val="24"/>
          <w:szCs w:val="24"/>
          <w:lang w:val="en-US" w:eastAsia="zh-CN"/>
        </w:rPr>
        <w:t>__________________________________________</w:t>
      </w:r>
    </w:p>
    <w:p w:rsidR="008F751C" w:rsidRPr="00430312" w:rsidRDefault="008F751C" w:rsidP="00430312">
      <w:pPr>
        <w:widowControl w:val="0"/>
        <w:autoSpaceDE w:val="0"/>
        <w:autoSpaceDN w:val="0"/>
        <w:adjustRightInd w:val="0"/>
        <w:jc w:val="both"/>
        <w:rPr>
          <w:sz w:val="24"/>
          <w:szCs w:val="24"/>
          <w:lang w:val="en-US" w:eastAsia="zh-CN"/>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4906"/>
        <w:gridCol w:w="3762"/>
        <w:gridCol w:w="2835"/>
        <w:gridCol w:w="2552"/>
      </w:tblGrid>
      <w:tr w:rsidR="008F751C" w:rsidRPr="00430312" w:rsidTr="008F751C">
        <w:trPr>
          <w:trHeight w:val="359"/>
        </w:trPr>
        <w:tc>
          <w:tcPr>
            <w:tcW w:w="546"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center"/>
              <w:rPr>
                <w:sz w:val="24"/>
                <w:szCs w:val="24"/>
                <w:lang w:val="en-US" w:eastAsia="zh-CN"/>
              </w:rPr>
            </w:pPr>
            <w:r w:rsidRPr="00430312">
              <w:rPr>
                <w:sz w:val="24"/>
                <w:szCs w:val="24"/>
                <w:lang w:val="en-US" w:eastAsia="zh-CN"/>
              </w:rPr>
              <w:t>№ п/п</w:t>
            </w:r>
          </w:p>
        </w:tc>
        <w:tc>
          <w:tcPr>
            <w:tcW w:w="4906"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center"/>
              <w:rPr>
                <w:sz w:val="24"/>
                <w:szCs w:val="24"/>
                <w:lang w:val="en-US" w:eastAsia="zh-CN"/>
              </w:rPr>
            </w:pPr>
            <w:r w:rsidRPr="00430312">
              <w:t>Наименование оборудования (работ, услуг)</w:t>
            </w:r>
          </w:p>
        </w:tc>
        <w:tc>
          <w:tcPr>
            <w:tcW w:w="3762"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jc w:val="center"/>
            </w:pPr>
            <w:r w:rsidRPr="00430312">
              <w:t xml:space="preserve">Реквизиты документов, подтверждающих осуществление сделки купли-продажи оборудования (выполнения работ, предоставления услуг) </w:t>
            </w:r>
          </w:p>
          <w:p w:rsidR="008F751C" w:rsidRPr="00430312" w:rsidRDefault="008F751C" w:rsidP="00430312">
            <w:pPr>
              <w:widowControl w:val="0"/>
              <w:autoSpaceDE w:val="0"/>
              <w:autoSpaceDN w:val="0"/>
              <w:adjustRightInd w:val="0"/>
              <w:jc w:val="center"/>
              <w:rPr>
                <w:sz w:val="24"/>
                <w:szCs w:val="24"/>
                <w:lang w:val="en-US" w:eastAsia="zh-CN"/>
              </w:rPr>
            </w:pPr>
            <w:r w:rsidRPr="00430312">
              <w:t>(наименование, номер, дата)</w:t>
            </w:r>
          </w:p>
        </w:tc>
        <w:tc>
          <w:tcPr>
            <w:tcW w:w="2835"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center"/>
              <w:rPr>
                <w:lang w:eastAsia="zh-CN"/>
              </w:rPr>
            </w:pPr>
            <w:r w:rsidRPr="00430312">
              <w:rPr>
                <w:lang w:eastAsia="zh-CN"/>
              </w:rPr>
              <w:t>Фактическая сумма расходов на выполнение работ по монтажу оборудования,</w:t>
            </w:r>
          </w:p>
          <w:p w:rsidR="008F751C" w:rsidRPr="00430312" w:rsidRDefault="008F751C" w:rsidP="00430312">
            <w:pPr>
              <w:widowControl w:val="0"/>
              <w:autoSpaceDE w:val="0"/>
              <w:autoSpaceDN w:val="0"/>
              <w:adjustRightInd w:val="0"/>
              <w:jc w:val="center"/>
              <w:rPr>
                <w:lang w:val="en-US" w:eastAsia="zh-CN"/>
              </w:rPr>
            </w:pPr>
            <w:proofErr w:type="spellStart"/>
            <w:r w:rsidRPr="00430312">
              <w:rPr>
                <w:lang w:val="en-US" w:eastAsia="zh-CN"/>
              </w:rPr>
              <w:t>рублей</w:t>
            </w:r>
            <w:proofErr w:type="spellEnd"/>
          </w:p>
        </w:tc>
        <w:tc>
          <w:tcPr>
            <w:tcW w:w="2552" w:type="dxa"/>
            <w:vMerge w:val="restart"/>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center"/>
              <w:rPr>
                <w:lang w:eastAsia="zh-CN"/>
              </w:rPr>
            </w:pPr>
            <w:r w:rsidRPr="00430312">
              <w:rPr>
                <w:lang w:eastAsia="zh-CN"/>
              </w:rPr>
              <w:t>Всего потребность в субсидии</w:t>
            </w:r>
          </w:p>
          <w:p w:rsidR="008F751C" w:rsidRPr="00430312" w:rsidRDefault="008F751C" w:rsidP="00430312">
            <w:pPr>
              <w:widowControl w:val="0"/>
              <w:autoSpaceDE w:val="0"/>
              <w:autoSpaceDN w:val="0"/>
              <w:adjustRightInd w:val="0"/>
              <w:jc w:val="center"/>
              <w:rPr>
                <w:lang w:eastAsia="zh-CN"/>
              </w:rPr>
            </w:pPr>
            <w:r w:rsidRPr="00430312">
              <w:rPr>
                <w:lang w:eastAsia="zh-CN"/>
              </w:rPr>
              <w:t>(гр.4 * 10%),</w:t>
            </w:r>
          </w:p>
          <w:p w:rsidR="008F751C" w:rsidRPr="00430312" w:rsidRDefault="008F751C" w:rsidP="00430312">
            <w:pPr>
              <w:widowControl w:val="0"/>
              <w:autoSpaceDE w:val="0"/>
              <w:autoSpaceDN w:val="0"/>
              <w:adjustRightInd w:val="0"/>
              <w:jc w:val="center"/>
              <w:rPr>
                <w:lang w:val="en-US" w:eastAsia="zh-CN"/>
              </w:rPr>
            </w:pPr>
            <w:proofErr w:type="spellStart"/>
            <w:r w:rsidRPr="00430312">
              <w:rPr>
                <w:lang w:val="en-US" w:eastAsia="zh-CN"/>
              </w:rPr>
              <w:t>рублей</w:t>
            </w:r>
            <w:proofErr w:type="spellEnd"/>
          </w:p>
        </w:tc>
      </w:tr>
      <w:tr w:rsidR="008F751C" w:rsidRPr="00430312" w:rsidTr="008F751C">
        <w:trPr>
          <w:trHeight w:val="713"/>
        </w:trPr>
        <w:tc>
          <w:tcPr>
            <w:tcW w:w="546"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c>
          <w:tcPr>
            <w:tcW w:w="4906"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c>
          <w:tcPr>
            <w:tcW w:w="3762"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r>
      <w:tr w:rsidR="008F751C" w:rsidRPr="00430312" w:rsidTr="008F751C">
        <w:trPr>
          <w:trHeight w:val="58"/>
        </w:trPr>
        <w:tc>
          <w:tcPr>
            <w:tcW w:w="546"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center"/>
              <w:rPr>
                <w:sz w:val="24"/>
                <w:szCs w:val="24"/>
                <w:lang w:val="en-US" w:eastAsia="zh-CN"/>
              </w:rPr>
            </w:pPr>
            <w:r w:rsidRPr="00430312">
              <w:rPr>
                <w:sz w:val="24"/>
                <w:szCs w:val="24"/>
                <w:lang w:val="en-US" w:eastAsia="zh-CN"/>
              </w:rPr>
              <w:t>1</w:t>
            </w:r>
          </w:p>
        </w:tc>
        <w:tc>
          <w:tcPr>
            <w:tcW w:w="4906"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widowControl w:val="0"/>
              <w:autoSpaceDE w:val="0"/>
              <w:autoSpaceDN w:val="0"/>
              <w:adjustRightInd w:val="0"/>
              <w:jc w:val="center"/>
              <w:rPr>
                <w:sz w:val="24"/>
                <w:szCs w:val="24"/>
                <w:lang w:val="en-US" w:eastAsia="zh-CN"/>
              </w:rPr>
            </w:pPr>
            <w:r w:rsidRPr="00430312">
              <w:rPr>
                <w:sz w:val="24"/>
                <w:szCs w:val="24"/>
                <w:lang w:val="en-US" w:eastAsia="zh-CN"/>
              </w:rPr>
              <w:t>2</w:t>
            </w:r>
          </w:p>
        </w:tc>
        <w:tc>
          <w:tcPr>
            <w:tcW w:w="3762"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widowControl w:val="0"/>
              <w:autoSpaceDE w:val="0"/>
              <w:autoSpaceDN w:val="0"/>
              <w:adjustRightInd w:val="0"/>
              <w:jc w:val="center"/>
              <w:rPr>
                <w:sz w:val="24"/>
                <w:szCs w:val="24"/>
                <w:lang w:val="en-US" w:eastAsia="zh-CN"/>
              </w:rPr>
            </w:pPr>
            <w:r w:rsidRPr="00430312">
              <w:rPr>
                <w:sz w:val="24"/>
                <w:szCs w:val="24"/>
                <w:lang w:val="en-US" w:eastAsia="zh-CN"/>
              </w:rPr>
              <w:t>3</w:t>
            </w:r>
          </w:p>
        </w:tc>
        <w:tc>
          <w:tcPr>
            <w:tcW w:w="2835"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center"/>
              <w:rPr>
                <w:sz w:val="24"/>
                <w:szCs w:val="24"/>
                <w:lang w:val="en-US" w:eastAsia="zh-CN"/>
              </w:rPr>
            </w:pPr>
            <w:r w:rsidRPr="00430312">
              <w:rPr>
                <w:sz w:val="24"/>
                <w:szCs w:val="24"/>
                <w:lang w:val="en-US" w:eastAsia="zh-CN"/>
              </w:rPr>
              <w:t>4</w:t>
            </w:r>
          </w:p>
        </w:tc>
        <w:tc>
          <w:tcPr>
            <w:tcW w:w="2552"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widowControl w:val="0"/>
              <w:autoSpaceDE w:val="0"/>
              <w:autoSpaceDN w:val="0"/>
              <w:adjustRightInd w:val="0"/>
              <w:jc w:val="center"/>
              <w:rPr>
                <w:sz w:val="24"/>
                <w:szCs w:val="24"/>
                <w:lang w:val="en-US" w:eastAsia="zh-CN"/>
              </w:rPr>
            </w:pPr>
            <w:r w:rsidRPr="00430312">
              <w:rPr>
                <w:sz w:val="24"/>
                <w:szCs w:val="24"/>
                <w:lang w:val="en-US" w:eastAsia="zh-CN"/>
              </w:rPr>
              <w:t>5</w:t>
            </w:r>
          </w:p>
        </w:tc>
      </w:tr>
      <w:tr w:rsidR="008F751C" w:rsidRPr="00430312" w:rsidTr="008F751C">
        <w:trPr>
          <w:trHeight w:val="315"/>
        </w:trPr>
        <w:tc>
          <w:tcPr>
            <w:tcW w:w="546"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both"/>
              <w:rPr>
                <w:sz w:val="24"/>
                <w:szCs w:val="24"/>
                <w:lang w:val="en-US" w:eastAsia="zh-CN"/>
              </w:rPr>
            </w:pPr>
          </w:p>
        </w:tc>
        <w:tc>
          <w:tcPr>
            <w:tcW w:w="4906"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widowControl w:val="0"/>
              <w:autoSpaceDE w:val="0"/>
              <w:autoSpaceDN w:val="0"/>
              <w:adjustRightInd w:val="0"/>
              <w:jc w:val="both"/>
              <w:rPr>
                <w:sz w:val="24"/>
                <w:szCs w:val="24"/>
                <w:vertAlign w:val="superscript"/>
                <w:lang w:val="en-US" w:eastAsia="zh-CN"/>
              </w:rPr>
            </w:pPr>
          </w:p>
        </w:tc>
        <w:tc>
          <w:tcPr>
            <w:tcW w:w="376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c>
          <w:tcPr>
            <w:tcW w:w="2835"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both"/>
              <w:rPr>
                <w:sz w:val="24"/>
                <w:szCs w:val="24"/>
                <w:lang w:val="en-US"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r>
      <w:tr w:rsidR="008F751C" w:rsidRPr="00430312" w:rsidTr="008F751C">
        <w:trPr>
          <w:trHeight w:val="315"/>
        </w:trPr>
        <w:tc>
          <w:tcPr>
            <w:tcW w:w="546"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both"/>
              <w:rPr>
                <w:sz w:val="24"/>
                <w:szCs w:val="24"/>
                <w:lang w:val="en-US" w:eastAsia="zh-CN"/>
              </w:rPr>
            </w:pPr>
          </w:p>
        </w:tc>
        <w:tc>
          <w:tcPr>
            <w:tcW w:w="4906"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widowControl w:val="0"/>
              <w:autoSpaceDE w:val="0"/>
              <w:autoSpaceDN w:val="0"/>
              <w:adjustRightInd w:val="0"/>
              <w:jc w:val="both"/>
              <w:rPr>
                <w:sz w:val="24"/>
                <w:szCs w:val="24"/>
                <w:lang w:val="en-US" w:eastAsia="zh-CN"/>
              </w:rPr>
            </w:pPr>
          </w:p>
        </w:tc>
        <w:tc>
          <w:tcPr>
            <w:tcW w:w="376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c>
          <w:tcPr>
            <w:tcW w:w="2835"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both"/>
              <w:rPr>
                <w:sz w:val="24"/>
                <w:szCs w:val="24"/>
                <w:lang w:val="en-US"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r>
      <w:tr w:rsidR="008F751C" w:rsidRPr="00430312" w:rsidTr="008F751C">
        <w:trPr>
          <w:trHeight w:val="315"/>
        </w:trPr>
        <w:tc>
          <w:tcPr>
            <w:tcW w:w="546"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both"/>
              <w:rPr>
                <w:sz w:val="24"/>
                <w:szCs w:val="24"/>
                <w:lang w:val="en-US" w:eastAsia="zh-CN"/>
              </w:rPr>
            </w:pPr>
          </w:p>
        </w:tc>
        <w:tc>
          <w:tcPr>
            <w:tcW w:w="4906"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widowControl w:val="0"/>
              <w:autoSpaceDE w:val="0"/>
              <w:autoSpaceDN w:val="0"/>
              <w:adjustRightInd w:val="0"/>
              <w:jc w:val="both"/>
              <w:rPr>
                <w:sz w:val="24"/>
                <w:szCs w:val="24"/>
                <w:lang w:val="en-US" w:eastAsia="zh-CN"/>
              </w:rPr>
            </w:pPr>
          </w:p>
        </w:tc>
        <w:tc>
          <w:tcPr>
            <w:tcW w:w="376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c>
          <w:tcPr>
            <w:tcW w:w="2835"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both"/>
              <w:rPr>
                <w:sz w:val="24"/>
                <w:szCs w:val="24"/>
                <w:lang w:val="en-US"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rsidR="008F751C" w:rsidRPr="00430312" w:rsidRDefault="008F751C" w:rsidP="00430312">
            <w:pPr>
              <w:widowControl w:val="0"/>
              <w:autoSpaceDE w:val="0"/>
              <w:autoSpaceDN w:val="0"/>
              <w:adjustRightInd w:val="0"/>
              <w:jc w:val="both"/>
              <w:rPr>
                <w:sz w:val="24"/>
                <w:szCs w:val="24"/>
                <w:lang w:val="en-US" w:eastAsia="zh-CN"/>
              </w:rPr>
            </w:pPr>
          </w:p>
        </w:tc>
      </w:tr>
      <w:tr w:rsidR="008F751C" w:rsidRPr="00430312" w:rsidTr="008F751C">
        <w:trPr>
          <w:trHeight w:hRule="exact" w:val="454"/>
        </w:trPr>
        <w:tc>
          <w:tcPr>
            <w:tcW w:w="546"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both"/>
              <w:rPr>
                <w:b/>
                <w:bCs/>
                <w:sz w:val="24"/>
                <w:szCs w:val="24"/>
                <w:lang w:val="en-US" w:eastAsia="zh-CN"/>
              </w:rPr>
            </w:pPr>
          </w:p>
        </w:tc>
        <w:tc>
          <w:tcPr>
            <w:tcW w:w="4906"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widowControl w:val="0"/>
              <w:autoSpaceDE w:val="0"/>
              <w:autoSpaceDN w:val="0"/>
              <w:adjustRightInd w:val="0"/>
              <w:jc w:val="both"/>
              <w:rPr>
                <w:b/>
                <w:bCs/>
                <w:sz w:val="24"/>
                <w:szCs w:val="24"/>
                <w:lang w:val="en-US" w:eastAsia="zh-CN"/>
              </w:rPr>
            </w:pPr>
          </w:p>
        </w:tc>
        <w:tc>
          <w:tcPr>
            <w:tcW w:w="3762"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widowControl w:val="0"/>
              <w:autoSpaceDE w:val="0"/>
              <w:autoSpaceDN w:val="0"/>
              <w:adjustRightInd w:val="0"/>
              <w:jc w:val="both"/>
              <w:rPr>
                <w:sz w:val="24"/>
                <w:szCs w:val="24"/>
                <w:lang w:val="en-US" w:eastAsia="zh-CN"/>
              </w:rPr>
            </w:pPr>
            <w:r w:rsidRPr="00430312">
              <w:rPr>
                <w:sz w:val="24"/>
                <w:szCs w:val="24"/>
                <w:lang w:val="en-US" w:eastAsia="zh-CN"/>
              </w:rPr>
              <w:t> </w:t>
            </w:r>
          </w:p>
        </w:tc>
        <w:tc>
          <w:tcPr>
            <w:tcW w:w="2835" w:type="dxa"/>
            <w:tcBorders>
              <w:top w:val="single" w:sz="4" w:space="0" w:color="auto"/>
              <w:left w:val="single" w:sz="4" w:space="0" w:color="auto"/>
              <w:bottom w:val="single" w:sz="4" w:space="0" w:color="auto"/>
              <w:right w:val="single" w:sz="4" w:space="0" w:color="auto"/>
            </w:tcBorders>
          </w:tcPr>
          <w:p w:rsidR="008F751C" w:rsidRPr="00430312" w:rsidRDefault="008F751C" w:rsidP="00430312">
            <w:pPr>
              <w:widowControl w:val="0"/>
              <w:autoSpaceDE w:val="0"/>
              <w:autoSpaceDN w:val="0"/>
              <w:adjustRightInd w:val="0"/>
              <w:jc w:val="both"/>
              <w:rPr>
                <w:sz w:val="24"/>
                <w:szCs w:val="24"/>
                <w:lang w:val="en-US" w:eastAsia="zh-CN"/>
              </w:rPr>
            </w:pPr>
          </w:p>
        </w:tc>
        <w:tc>
          <w:tcPr>
            <w:tcW w:w="2552" w:type="dxa"/>
            <w:tcBorders>
              <w:top w:val="single" w:sz="4" w:space="0" w:color="auto"/>
              <w:left w:val="single" w:sz="4" w:space="0" w:color="auto"/>
              <w:bottom w:val="single" w:sz="4" w:space="0" w:color="auto"/>
              <w:right w:val="single" w:sz="4" w:space="0" w:color="auto"/>
            </w:tcBorders>
            <w:vAlign w:val="bottom"/>
          </w:tcPr>
          <w:p w:rsidR="008F751C" w:rsidRPr="00430312" w:rsidRDefault="008F751C" w:rsidP="00430312">
            <w:pPr>
              <w:widowControl w:val="0"/>
              <w:autoSpaceDE w:val="0"/>
              <w:autoSpaceDN w:val="0"/>
              <w:adjustRightInd w:val="0"/>
              <w:jc w:val="both"/>
              <w:rPr>
                <w:sz w:val="24"/>
                <w:szCs w:val="24"/>
                <w:lang w:val="en-US" w:eastAsia="zh-CN"/>
              </w:rPr>
            </w:pPr>
            <w:r w:rsidRPr="00430312">
              <w:rPr>
                <w:sz w:val="24"/>
                <w:szCs w:val="24"/>
                <w:lang w:val="en-US" w:eastAsia="zh-CN"/>
              </w:rPr>
              <w:t> </w:t>
            </w:r>
          </w:p>
        </w:tc>
      </w:tr>
    </w:tbl>
    <w:p w:rsidR="008F751C" w:rsidRPr="00430312" w:rsidRDefault="008F751C" w:rsidP="00430312">
      <w:pPr>
        <w:widowControl w:val="0"/>
        <w:autoSpaceDE w:val="0"/>
        <w:autoSpaceDN w:val="0"/>
        <w:adjustRightInd w:val="0"/>
        <w:ind w:firstLine="720"/>
        <w:rPr>
          <w:sz w:val="24"/>
          <w:szCs w:val="24"/>
          <w:lang w:val="en-US" w:eastAsia="zh-CN"/>
        </w:rPr>
      </w:pPr>
      <w:proofErr w:type="spellStart"/>
      <w:r w:rsidRPr="00430312">
        <w:rPr>
          <w:sz w:val="24"/>
          <w:szCs w:val="24"/>
          <w:lang w:val="en-US" w:eastAsia="zh-CN"/>
        </w:rPr>
        <w:t>Руководитель</w:t>
      </w:r>
      <w:proofErr w:type="spellEnd"/>
      <w:r w:rsidRPr="00430312">
        <w:rPr>
          <w:sz w:val="24"/>
          <w:szCs w:val="24"/>
          <w:lang w:val="en-US" w:eastAsia="zh-CN"/>
        </w:rPr>
        <w:t xml:space="preserve"> </w:t>
      </w:r>
    </w:p>
    <w:p w:rsidR="008F751C" w:rsidRPr="00430312" w:rsidRDefault="008F751C" w:rsidP="00430312">
      <w:pPr>
        <w:widowControl w:val="0"/>
        <w:autoSpaceDE w:val="0"/>
        <w:autoSpaceDN w:val="0"/>
        <w:adjustRightInd w:val="0"/>
        <w:ind w:firstLine="720"/>
        <w:rPr>
          <w:sz w:val="28"/>
          <w:szCs w:val="28"/>
          <w:lang w:val="en-US" w:eastAsia="zh-CN"/>
        </w:rPr>
      </w:pPr>
      <w:r w:rsidRPr="00430312">
        <w:rPr>
          <w:sz w:val="28"/>
          <w:szCs w:val="28"/>
          <w:lang w:val="en-US" w:eastAsia="zh-CN"/>
        </w:rPr>
        <w:t>__________________________________               _______________     _________________________</w:t>
      </w:r>
    </w:p>
    <w:p w:rsidR="008F751C" w:rsidRPr="00430312" w:rsidRDefault="008F751C" w:rsidP="00430312">
      <w:pPr>
        <w:widowControl w:val="0"/>
        <w:autoSpaceDE w:val="0"/>
        <w:autoSpaceDN w:val="0"/>
        <w:adjustRightInd w:val="0"/>
        <w:ind w:firstLine="720"/>
        <w:rPr>
          <w:sz w:val="16"/>
          <w:szCs w:val="16"/>
          <w:lang w:val="en-US" w:eastAsia="zh-CN"/>
        </w:rPr>
      </w:pPr>
      <w:r w:rsidRPr="00430312">
        <w:rPr>
          <w:sz w:val="16"/>
          <w:szCs w:val="16"/>
          <w:lang w:val="en-US" w:eastAsia="zh-CN"/>
        </w:rPr>
        <w:t xml:space="preserve">               </w:t>
      </w:r>
      <w:r w:rsidRPr="00430312">
        <w:rPr>
          <w:sz w:val="16"/>
          <w:szCs w:val="16"/>
          <w:lang w:val="en-US" w:eastAsia="zh-CN"/>
        </w:rPr>
        <w:tab/>
      </w:r>
      <w:r w:rsidRPr="00430312">
        <w:rPr>
          <w:sz w:val="16"/>
          <w:szCs w:val="16"/>
          <w:lang w:val="en-US" w:eastAsia="zh-CN"/>
        </w:rPr>
        <w:tab/>
        <w:t xml:space="preserve">      (</w:t>
      </w:r>
      <w:proofErr w:type="spellStart"/>
      <w:proofErr w:type="gramStart"/>
      <w:r w:rsidRPr="00430312">
        <w:rPr>
          <w:sz w:val="16"/>
          <w:szCs w:val="16"/>
          <w:lang w:val="en-US" w:eastAsia="zh-CN"/>
        </w:rPr>
        <w:t>должность</w:t>
      </w:r>
      <w:proofErr w:type="spellEnd"/>
      <w:proofErr w:type="gramEnd"/>
      <w:r w:rsidRPr="00430312">
        <w:rPr>
          <w:sz w:val="16"/>
          <w:szCs w:val="16"/>
          <w:lang w:val="en-US" w:eastAsia="zh-CN"/>
        </w:rPr>
        <w:t>)</w:t>
      </w:r>
      <w:r w:rsidRPr="00430312">
        <w:rPr>
          <w:sz w:val="16"/>
          <w:szCs w:val="16"/>
          <w:lang w:val="en-US" w:eastAsia="zh-CN"/>
        </w:rPr>
        <w:tab/>
      </w:r>
      <w:r w:rsidRPr="00430312">
        <w:rPr>
          <w:sz w:val="16"/>
          <w:szCs w:val="16"/>
          <w:lang w:val="en-US" w:eastAsia="zh-CN"/>
        </w:rPr>
        <w:tab/>
      </w:r>
      <w:r w:rsidRPr="00430312">
        <w:rPr>
          <w:sz w:val="16"/>
          <w:szCs w:val="16"/>
          <w:lang w:val="en-US" w:eastAsia="zh-CN"/>
        </w:rPr>
        <w:tab/>
      </w:r>
      <w:r w:rsidRPr="00430312">
        <w:rPr>
          <w:sz w:val="16"/>
          <w:szCs w:val="16"/>
          <w:lang w:val="en-US" w:eastAsia="zh-CN"/>
        </w:rPr>
        <w:tab/>
        <w:t xml:space="preserve">                                    (</w:t>
      </w:r>
      <w:proofErr w:type="spellStart"/>
      <w:proofErr w:type="gramStart"/>
      <w:r w:rsidRPr="00430312">
        <w:rPr>
          <w:sz w:val="16"/>
          <w:szCs w:val="16"/>
          <w:lang w:val="en-US" w:eastAsia="zh-CN"/>
        </w:rPr>
        <w:t>подпись</w:t>
      </w:r>
      <w:proofErr w:type="spellEnd"/>
      <w:proofErr w:type="gramEnd"/>
      <w:r w:rsidRPr="00430312">
        <w:rPr>
          <w:sz w:val="16"/>
          <w:szCs w:val="16"/>
          <w:lang w:val="en-US" w:eastAsia="zh-CN"/>
        </w:rPr>
        <w:t>)</w:t>
      </w:r>
      <w:r w:rsidRPr="00430312">
        <w:rPr>
          <w:sz w:val="16"/>
          <w:szCs w:val="16"/>
          <w:lang w:val="en-US" w:eastAsia="zh-CN"/>
        </w:rPr>
        <w:tab/>
      </w:r>
      <w:r w:rsidRPr="00430312">
        <w:rPr>
          <w:sz w:val="16"/>
          <w:szCs w:val="16"/>
          <w:lang w:val="en-US" w:eastAsia="zh-CN"/>
        </w:rPr>
        <w:tab/>
      </w:r>
      <w:r w:rsidRPr="00430312">
        <w:rPr>
          <w:sz w:val="16"/>
          <w:szCs w:val="16"/>
          <w:lang w:val="en-US" w:eastAsia="zh-CN"/>
        </w:rPr>
        <w:tab/>
        <w:t xml:space="preserve">            (</w:t>
      </w:r>
      <w:proofErr w:type="spellStart"/>
      <w:proofErr w:type="gramStart"/>
      <w:r w:rsidRPr="00430312">
        <w:rPr>
          <w:sz w:val="16"/>
          <w:szCs w:val="16"/>
          <w:lang w:val="en-US" w:eastAsia="zh-CN"/>
        </w:rPr>
        <w:t>расшифровка</w:t>
      </w:r>
      <w:proofErr w:type="spellEnd"/>
      <w:proofErr w:type="gramEnd"/>
      <w:r w:rsidRPr="00430312">
        <w:rPr>
          <w:sz w:val="16"/>
          <w:szCs w:val="16"/>
          <w:lang w:val="en-US" w:eastAsia="zh-CN"/>
        </w:rPr>
        <w:t xml:space="preserve"> </w:t>
      </w:r>
      <w:proofErr w:type="spellStart"/>
      <w:r w:rsidRPr="00430312">
        <w:rPr>
          <w:sz w:val="16"/>
          <w:szCs w:val="16"/>
          <w:lang w:val="en-US" w:eastAsia="zh-CN"/>
        </w:rPr>
        <w:t>подписи</w:t>
      </w:r>
      <w:proofErr w:type="spellEnd"/>
      <w:r w:rsidRPr="00430312">
        <w:rPr>
          <w:sz w:val="16"/>
          <w:szCs w:val="16"/>
          <w:lang w:val="en-US" w:eastAsia="zh-CN"/>
        </w:rPr>
        <w:t>)</w:t>
      </w:r>
    </w:p>
    <w:p w:rsidR="008F751C" w:rsidRPr="00430312" w:rsidRDefault="008F751C" w:rsidP="00430312">
      <w:pPr>
        <w:widowControl w:val="0"/>
        <w:autoSpaceDE w:val="0"/>
        <w:autoSpaceDN w:val="0"/>
        <w:adjustRightInd w:val="0"/>
        <w:ind w:firstLine="720"/>
        <w:rPr>
          <w:sz w:val="24"/>
          <w:szCs w:val="24"/>
          <w:lang w:val="en-US" w:eastAsia="zh-CN"/>
        </w:rPr>
      </w:pPr>
      <w:r w:rsidRPr="00430312">
        <w:rPr>
          <w:sz w:val="28"/>
          <w:szCs w:val="28"/>
          <w:lang w:val="en-US" w:eastAsia="zh-CN"/>
        </w:rPr>
        <w:tab/>
      </w:r>
      <w:r w:rsidRPr="00430312">
        <w:rPr>
          <w:sz w:val="28"/>
          <w:szCs w:val="28"/>
          <w:lang w:val="en-US" w:eastAsia="zh-CN"/>
        </w:rPr>
        <w:tab/>
      </w:r>
      <w:r w:rsidRPr="00430312">
        <w:rPr>
          <w:sz w:val="28"/>
          <w:szCs w:val="28"/>
          <w:lang w:val="en-US" w:eastAsia="zh-CN"/>
        </w:rPr>
        <w:tab/>
      </w:r>
      <w:r w:rsidRPr="00430312">
        <w:rPr>
          <w:sz w:val="28"/>
          <w:szCs w:val="28"/>
          <w:lang w:val="en-US" w:eastAsia="zh-CN"/>
        </w:rPr>
        <w:tab/>
      </w:r>
      <w:r w:rsidRPr="00430312">
        <w:rPr>
          <w:sz w:val="28"/>
          <w:szCs w:val="28"/>
          <w:lang w:val="en-US" w:eastAsia="zh-CN"/>
        </w:rPr>
        <w:tab/>
      </w:r>
      <w:r w:rsidRPr="00430312">
        <w:rPr>
          <w:sz w:val="28"/>
          <w:szCs w:val="28"/>
          <w:lang w:val="en-US" w:eastAsia="zh-CN"/>
        </w:rPr>
        <w:tab/>
      </w:r>
      <w:r w:rsidRPr="00430312">
        <w:rPr>
          <w:sz w:val="24"/>
          <w:szCs w:val="24"/>
          <w:lang w:val="en-US" w:eastAsia="zh-CN"/>
        </w:rPr>
        <w:t>МП</w:t>
      </w:r>
    </w:p>
    <w:p w:rsidR="008F751C" w:rsidRPr="00430312" w:rsidRDefault="008F751C" w:rsidP="00430312">
      <w:pPr>
        <w:widowControl w:val="0"/>
        <w:autoSpaceDE w:val="0"/>
        <w:autoSpaceDN w:val="0"/>
        <w:adjustRightInd w:val="0"/>
        <w:ind w:firstLine="720"/>
        <w:rPr>
          <w:sz w:val="24"/>
          <w:szCs w:val="24"/>
          <w:lang w:val="en-US" w:eastAsia="zh-CN"/>
        </w:rPr>
      </w:pPr>
      <w:proofErr w:type="spellStart"/>
      <w:r w:rsidRPr="00430312">
        <w:rPr>
          <w:sz w:val="24"/>
          <w:szCs w:val="24"/>
          <w:lang w:val="en-US" w:eastAsia="zh-CN"/>
        </w:rPr>
        <w:t>Исполнитель</w:t>
      </w:r>
      <w:proofErr w:type="spellEnd"/>
      <w:r w:rsidRPr="00430312">
        <w:rPr>
          <w:sz w:val="24"/>
          <w:szCs w:val="24"/>
          <w:lang w:val="en-US" w:eastAsia="zh-CN"/>
        </w:rPr>
        <w:t>:</w:t>
      </w:r>
    </w:p>
    <w:p w:rsidR="008F751C" w:rsidRPr="00430312" w:rsidRDefault="008F751C" w:rsidP="00430312">
      <w:pPr>
        <w:widowControl w:val="0"/>
        <w:autoSpaceDE w:val="0"/>
        <w:autoSpaceDN w:val="0"/>
        <w:adjustRightInd w:val="0"/>
        <w:ind w:firstLine="720"/>
        <w:rPr>
          <w:sz w:val="16"/>
          <w:szCs w:val="16"/>
          <w:lang w:eastAsia="zh-CN"/>
        </w:rPr>
      </w:pPr>
      <w:r w:rsidRPr="00430312">
        <w:rPr>
          <w:sz w:val="28"/>
          <w:szCs w:val="28"/>
          <w:lang w:eastAsia="zh-CN"/>
        </w:rPr>
        <w:t>__________________________________              ________________     _________________________       _________</w:t>
      </w:r>
      <w:r w:rsidRPr="00430312">
        <w:rPr>
          <w:sz w:val="16"/>
          <w:szCs w:val="16"/>
          <w:lang w:eastAsia="zh-CN"/>
        </w:rPr>
        <w:t xml:space="preserve">               </w:t>
      </w:r>
      <w:r w:rsidRPr="00430312">
        <w:rPr>
          <w:sz w:val="16"/>
          <w:szCs w:val="16"/>
          <w:lang w:eastAsia="zh-CN"/>
        </w:rPr>
        <w:tab/>
        <w:t xml:space="preserve">                                          (должность)</w:t>
      </w:r>
      <w:r w:rsidRPr="00430312">
        <w:rPr>
          <w:sz w:val="16"/>
          <w:szCs w:val="16"/>
          <w:lang w:eastAsia="zh-CN"/>
        </w:rPr>
        <w:tab/>
      </w:r>
      <w:r w:rsidRPr="00430312">
        <w:rPr>
          <w:sz w:val="16"/>
          <w:szCs w:val="16"/>
          <w:lang w:eastAsia="zh-CN"/>
        </w:rPr>
        <w:tab/>
      </w:r>
      <w:r w:rsidRPr="00430312">
        <w:rPr>
          <w:sz w:val="16"/>
          <w:szCs w:val="16"/>
          <w:lang w:eastAsia="zh-CN"/>
        </w:rPr>
        <w:tab/>
      </w:r>
      <w:r w:rsidRPr="00430312">
        <w:rPr>
          <w:sz w:val="16"/>
          <w:szCs w:val="16"/>
          <w:lang w:eastAsia="zh-CN"/>
        </w:rPr>
        <w:tab/>
        <w:t xml:space="preserve">        </w:t>
      </w:r>
      <w:r w:rsidRPr="00430312">
        <w:rPr>
          <w:sz w:val="16"/>
          <w:szCs w:val="16"/>
          <w:lang w:eastAsia="zh-CN"/>
        </w:rPr>
        <w:tab/>
        <w:t>(подпись)</w:t>
      </w:r>
      <w:r w:rsidRPr="00430312">
        <w:rPr>
          <w:sz w:val="16"/>
          <w:szCs w:val="16"/>
          <w:lang w:eastAsia="zh-CN"/>
        </w:rPr>
        <w:tab/>
      </w:r>
      <w:r w:rsidRPr="00430312">
        <w:rPr>
          <w:sz w:val="16"/>
          <w:szCs w:val="16"/>
          <w:lang w:eastAsia="zh-CN"/>
        </w:rPr>
        <w:tab/>
      </w:r>
      <w:r w:rsidRPr="00430312">
        <w:rPr>
          <w:sz w:val="16"/>
          <w:szCs w:val="16"/>
          <w:lang w:eastAsia="zh-CN"/>
        </w:rPr>
        <w:tab/>
        <w:t xml:space="preserve">           (расшифровка подписи)                                               (телефон)</w:t>
      </w:r>
    </w:p>
    <w:p w:rsidR="00F05D3C" w:rsidRPr="00430312" w:rsidRDefault="00A06D9B" w:rsidP="00430312">
      <w:pPr>
        <w:widowControl w:val="0"/>
        <w:autoSpaceDE w:val="0"/>
        <w:autoSpaceDN w:val="0"/>
        <w:adjustRightInd w:val="0"/>
        <w:ind w:firstLine="720"/>
        <w:rPr>
          <w:sz w:val="24"/>
          <w:szCs w:val="24"/>
          <w:lang w:eastAsia="zh-CN"/>
        </w:rPr>
      </w:pPr>
      <w:r w:rsidRPr="00430312">
        <w:rPr>
          <w:sz w:val="24"/>
          <w:szCs w:val="24"/>
          <w:lang w:eastAsia="zh-CN"/>
        </w:rPr>
        <w:t>Дата</w:t>
      </w:r>
    </w:p>
    <w:sectPr w:rsidR="00F05D3C" w:rsidRPr="00430312" w:rsidSect="003800AC">
      <w:pgSz w:w="16838" w:h="11906" w:orient="landscape"/>
      <w:pgMar w:top="1134" w:right="816" w:bottom="709" w:left="1134" w:header="397"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FCA" w:rsidRDefault="008B0FCA" w:rsidP="00F05D3C">
      <w:r>
        <w:separator/>
      </w:r>
    </w:p>
  </w:endnote>
  <w:endnote w:type="continuationSeparator" w:id="0">
    <w:p w:rsidR="008B0FCA" w:rsidRDefault="008B0FCA" w:rsidP="00F05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FCA" w:rsidRDefault="008B0FCA" w:rsidP="00F05D3C">
      <w:r>
        <w:separator/>
      </w:r>
    </w:p>
  </w:footnote>
  <w:footnote w:type="continuationSeparator" w:id="0">
    <w:p w:rsidR="008B0FCA" w:rsidRDefault="008B0FCA" w:rsidP="00F05D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27.25pt;height:204.75pt;visibility:visible;mso-wrap-style:square" o:bullet="t">
        <v:imagedata r:id="rId1" o:title=""/>
      </v:shape>
    </w:pict>
  </w:numPicBullet>
  <w:numPicBullet w:numPicBulletId="1">
    <w:pict>
      <v:shape id="_x0000_i1034" type="#_x0000_t75" style="width:227.25pt;height:204.1pt;visibility:visible;mso-wrap-style:square" o:bullet="t">
        <v:imagedata r:id="rId2" o:title=""/>
      </v:shape>
    </w:pict>
  </w:numPicBullet>
  <w:abstractNum w:abstractNumId="0">
    <w:nsid w:val="070C7FBC"/>
    <w:multiLevelType w:val="hybridMultilevel"/>
    <w:tmpl w:val="2730D24C"/>
    <w:lvl w:ilvl="0" w:tplc="AA761BD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A39592C"/>
    <w:multiLevelType w:val="hybridMultilevel"/>
    <w:tmpl w:val="BBF07CB4"/>
    <w:lvl w:ilvl="0" w:tplc="C6AAF0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BB68BA"/>
    <w:multiLevelType w:val="hybridMultilevel"/>
    <w:tmpl w:val="633EDC28"/>
    <w:lvl w:ilvl="0" w:tplc="F0BACFEE">
      <w:start w:val="1"/>
      <w:numFmt w:val="decimal"/>
      <w:lvlText w:val="%1)"/>
      <w:lvlJc w:val="left"/>
      <w:pPr>
        <w:ind w:left="1647" w:hanging="10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6317DFD"/>
    <w:multiLevelType w:val="multilevel"/>
    <w:tmpl w:val="7BAACD46"/>
    <w:lvl w:ilvl="0">
      <w:start w:val="1"/>
      <w:numFmt w:val="decimal"/>
      <w:lvlText w:val="%1."/>
      <w:lvlJc w:val="left"/>
      <w:pPr>
        <w:ind w:left="1662" w:hanging="1020"/>
      </w:pPr>
      <w:rPr>
        <w:rFonts w:hint="default"/>
      </w:rPr>
    </w:lvl>
    <w:lvl w:ilvl="1">
      <w:start w:val="1"/>
      <w:numFmt w:val="decimal"/>
      <w:isLgl/>
      <w:lvlText w:val="%1.%2."/>
      <w:lvlJc w:val="left"/>
      <w:pPr>
        <w:ind w:left="1887" w:hanging="1245"/>
      </w:pPr>
      <w:rPr>
        <w:rFonts w:hint="default"/>
      </w:rPr>
    </w:lvl>
    <w:lvl w:ilvl="2">
      <w:start w:val="1"/>
      <w:numFmt w:val="decimal"/>
      <w:isLgl/>
      <w:lvlText w:val="%1.%2.%3."/>
      <w:lvlJc w:val="left"/>
      <w:pPr>
        <w:ind w:left="1887" w:hanging="1245"/>
      </w:pPr>
      <w:rPr>
        <w:rFonts w:hint="default"/>
      </w:rPr>
    </w:lvl>
    <w:lvl w:ilvl="3">
      <w:start w:val="1"/>
      <w:numFmt w:val="decimal"/>
      <w:isLgl/>
      <w:lvlText w:val="%1.%2.%3.%4."/>
      <w:lvlJc w:val="left"/>
      <w:pPr>
        <w:ind w:left="1887" w:hanging="1245"/>
      </w:pPr>
      <w:rPr>
        <w:rFonts w:hint="default"/>
      </w:rPr>
    </w:lvl>
    <w:lvl w:ilvl="4">
      <w:start w:val="1"/>
      <w:numFmt w:val="decimal"/>
      <w:isLgl/>
      <w:lvlText w:val="%1.%2.%3.%4.%5."/>
      <w:lvlJc w:val="left"/>
      <w:pPr>
        <w:ind w:left="1887" w:hanging="1245"/>
      </w:pPr>
      <w:rPr>
        <w:rFonts w:hint="default"/>
      </w:rPr>
    </w:lvl>
    <w:lvl w:ilvl="5">
      <w:start w:val="1"/>
      <w:numFmt w:val="decimal"/>
      <w:isLgl/>
      <w:lvlText w:val="%1.%2.%3.%4.%5.%6."/>
      <w:lvlJc w:val="left"/>
      <w:pPr>
        <w:ind w:left="2082" w:hanging="1440"/>
      </w:pPr>
      <w:rPr>
        <w:rFonts w:hint="default"/>
      </w:rPr>
    </w:lvl>
    <w:lvl w:ilvl="6">
      <w:start w:val="1"/>
      <w:numFmt w:val="decimal"/>
      <w:isLgl/>
      <w:lvlText w:val="%1.%2.%3.%4.%5.%6.%7."/>
      <w:lvlJc w:val="left"/>
      <w:pPr>
        <w:ind w:left="2442" w:hanging="1800"/>
      </w:pPr>
      <w:rPr>
        <w:rFonts w:hint="default"/>
      </w:rPr>
    </w:lvl>
    <w:lvl w:ilvl="7">
      <w:start w:val="1"/>
      <w:numFmt w:val="decimal"/>
      <w:isLgl/>
      <w:lvlText w:val="%1.%2.%3.%4.%5.%6.%7.%8."/>
      <w:lvlJc w:val="left"/>
      <w:pPr>
        <w:ind w:left="2442" w:hanging="1800"/>
      </w:pPr>
      <w:rPr>
        <w:rFonts w:hint="default"/>
      </w:rPr>
    </w:lvl>
    <w:lvl w:ilvl="8">
      <w:start w:val="1"/>
      <w:numFmt w:val="decimal"/>
      <w:isLgl/>
      <w:lvlText w:val="%1.%2.%3.%4.%5.%6.%7.%8.%9."/>
      <w:lvlJc w:val="left"/>
      <w:pPr>
        <w:ind w:left="2802" w:hanging="2160"/>
      </w:pPr>
      <w:rPr>
        <w:rFonts w:hint="default"/>
      </w:rPr>
    </w:lvl>
  </w:abstractNum>
  <w:abstractNum w:abstractNumId="4">
    <w:nsid w:val="18287ADC"/>
    <w:multiLevelType w:val="hybridMultilevel"/>
    <w:tmpl w:val="CE540B14"/>
    <w:lvl w:ilvl="0" w:tplc="2F80C4B4">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BA18E7"/>
    <w:multiLevelType w:val="hybridMultilevel"/>
    <w:tmpl w:val="70888D70"/>
    <w:lvl w:ilvl="0" w:tplc="BBCE5D2A">
      <w:start w:val="1"/>
      <w:numFmt w:val="decimal"/>
      <w:lvlText w:val="%1."/>
      <w:lvlJc w:val="left"/>
      <w:pPr>
        <w:ind w:left="1977" w:hanging="14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CAE7711"/>
    <w:multiLevelType w:val="hybridMultilevel"/>
    <w:tmpl w:val="5D1449FA"/>
    <w:lvl w:ilvl="0" w:tplc="2CA077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6FF3E97"/>
    <w:multiLevelType w:val="hybridMultilevel"/>
    <w:tmpl w:val="5E0A4102"/>
    <w:lvl w:ilvl="0" w:tplc="14A45EDA">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9FC1D95"/>
    <w:multiLevelType w:val="hybridMultilevel"/>
    <w:tmpl w:val="6FF0C050"/>
    <w:lvl w:ilvl="0" w:tplc="3B047EFC">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EA6D80"/>
    <w:multiLevelType w:val="hybridMultilevel"/>
    <w:tmpl w:val="B66A91CC"/>
    <w:lvl w:ilvl="0" w:tplc="4D7CEBE0">
      <w:start w:val="4"/>
      <w:numFmt w:val="decimal"/>
      <w:lvlText w:val="%1."/>
      <w:lvlJc w:val="left"/>
      <w:pPr>
        <w:ind w:left="2445" w:hanging="360"/>
      </w:pPr>
      <w:rPr>
        <w:rFonts w:hint="default"/>
      </w:rPr>
    </w:lvl>
    <w:lvl w:ilvl="1" w:tplc="04190019" w:tentative="1">
      <w:start w:val="1"/>
      <w:numFmt w:val="lowerLetter"/>
      <w:lvlText w:val="%2."/>
      <w:lvlJc w:val="left"/>
      <w:pPr>
        <w:ind w:left="3165" w:hanging="360"/>
      </w:pPr>
    </w:lvl>
    <w:lvl w:ilvl="2" w:tplc="0419001B" w:tentative="1">
      <w:start w:val="1"/>
      <w:numFmt w:val="lowerRoman"/>
      <w:lvlText w:val="%3."/>
      <w:lvlJc w:val="right"/>
      <w:pPr>
        <w:ind w:left="3885" w:hanging="180"/>
      </w:pPr>
    </w:lvl>
    <w:lvl w:ilvl="3" w:tplc="0419000F" w:tentative="1">
      <w:start w:val="1"/>
      <w:numFmt w:val="decimal"/>
      <w:lvlText w:val="%4."/>
      <w:lvlJc w:val="left"/>
      <w:pPr>
        <w:ind w:left="4605" w:hanging="360"/>
      </w:pPr>
    </w:lvl>
    <w:lvl w:ilvl="4" w:tplc="04190019" w:tentative="1">
      <w:start w:val="1"/>
      <w:numFmt w:val="lowerLetter"/>
      <w:lvlText w:val="%5."/>
      <w:lvlJc w:val="left"/>
      <w:pPr>
        <w:ind w:left="5325" w:hanging="360"/>
      </w:pPr>
    </w:lvl>
    <w:lvl w:ilvl="5" w:tplc="0419001B" w:tentative="1">
      <w:start w:val="1"/>
      <w:numFmt w:val="lowerRoman"/>
      <w:lvlText w:val="%6."/>
      <w:lvlJc w:val="right"/>
      <w:pPr>
        <w:ind w:left="6045" w:hanging="180"/>
      </w:pPr>
    </w:lvl>
    <w:lvl w:ilvl="6" w:tplc="0419000F" w:tentative="1">
      <w:start w:val="1"/>
      <w:numFmt w:val="decimal"/>
      <w:lvlText w:val="%7."/>
      <w:lvlJc w:val="left"/>
      <w:pPr>
        <w:ind w:left="6765" w:hanging="360"/>
      </w:pPr>
    </w:lvl>
    <w:lvl w:ilvl="7" w:tplc="04190019" w:tentative="1">
      <w:start w:val="1"/>
      <w:numFmt w:val="lowerLetter"/>
      <w:lvlText w:val="%8."/>
      <w:lvlJc w:val="left"/>
      <w:pPr>
        <w:ind w:left="7485" w:hanging="360"/>
      </w:pPr>
    </w:lvl>
    <w:lvl w:ilvl="8" w:tplc="0419001B" w:tentative="1">
      <w:start w:val="1"/>
      <w:numFmt w:val="lowerRoman"/>
      <w:lvlText w:val="%9."/>
      <w:lvlJc w:val="right"/>
      <w:pPr>
        <w:ind w:left="8205" w:hanging="180"/>
      </w:pPr>
    </w:lvl>
  </w:abstractNum>
  <w:abstractNum w:abstractNumId="10">
    <w:nsid w:val="51625A6B"/>
    <w:multiLevelType w:val="hybridMultilevel"/>
    <w:tmpl w:val="43F8020A"/>
    <w:lvl w:ilvl="0" w:tplc="26EC7F4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54AA5751"/>
    <w:multiLevelType w:val="hybridMultilevel"/>
    <w:tmpl w:val="5E64AEA0"/>
    <w:lvl w:ilvl="0" w:tplc="4CB63EE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2">
    <w:nsid w:val="562D4B99"/>
    <w:multiLevelType w:val="multilevel"/>
    <w:tmpl w:val="562D4B99"/>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3">
    <w:nsid w:val="5AD30FF4"/>
    <w:multiLevelType w:val="hybridMultilevel"/>
    <w:tmpl w:val="79120566"/>
    <w:lvl w:ilvl="0" w:tplc="14EC109C">
      <w:start w:val="1"/>
      <w:numFmt w:val="decimal"/>
      <w:lvlText w:val="%1."/>
      <w:lvlJc w:val="left"/>
      <w:pPr>
        <w:ind w:left="2085" w:hanging="118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5B4E010D"/>
    <w:multiLevelType w:val="hybridMultilevel"/>
    <w:tmpl w:val="1E66B76A"/>
    <w:lvl w:ilvl="0" w:tplc="52FAA07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64474765"/>
    <w:multiLevelType w:val="hybridMultilevel"/>
    <w:tmpl w:val="8766FEC8"/>
    <w:lvl w:ilvl="0" w:tplc="C4B02C5C">
      <w:start w:val="1"/>
      <w:numFmt w:val="bullet"/>
      <w:lvlText w:val=""/>
      <w:lvlPicBulletId w:val="1"/>
      <w:lvlJc w:val="left"/>
      <w:pPr>
        <w:tabs>
          <w:tab w:val="num" w:pos="720"/>
        </w:tabs>
        <w:ind w:left="720" w:hanging="360"/>
      </w:pPr>
      <w:rPr>
        <w:rFonts w:ascii="Symbol" w:hAnsi="Symbol" w:hint="default"/>
      </w:rPr>
    </w:lvl>
    <w:lvl w:ilvl="1" w:tplc="47B8E07A" w:tentative="1">
      <w:start w:val="1"/>
      <w:numFmt w:val="bullet"/>
      <w:lvlText w:val=""/>
      <w:lvlJc w:val="left"/>
      <w:pPr>
        <w:tabs>
          <w:tab w:val="num" w:pos="1440"/>
        </w:tabs>
        <w:ind w:left="1440" w:hanging="360"/>
      </w:pPr>
      <w:rPr>
        <w:rFonts w:ascii="Symbol" w:hAnsi="Symbol" w:hint="default"/>
      </w:rPr>
    </w:lvl>
    <w:lvl w:ilvl="2" w:tplc="5BC4C64A" w:tentative="1">
      <w:start w:val="1"/>
      <w:numFmt w:val="bullet"/>
      <w:lvlText w:val=""/>
      <w:lvlJc w:val="left"/>
      <w:pPr>
        <w:tabs>
          <w:tab w:val="num" w:pos="2160"/>
        </w:tabs>
        <w:ind w:left="2160" w:hanging="360"/>
      </w:pPr>
      <w:rPr>
        <w:rFonts w:ascii="Symbol" w:hAnsi="Symbol" w:hint="default"/>
      </w:rPr>
    </w:lvl>
    <w:lvl w:ilvl="3" w:tplc="8FC26B9C" w:tentative="1">
      <w:start w:val="1"/>
      <w:numFmt w:val="bullet"/>
      <w:lvlText w:val=""/>
      <w:lvlJc w:val="left"/>
      <w:pPr>
        <w:tabs>
          <w:tab w:val="num" w:pos="2880"/>
        </w:tabs>
        <w:ind w:left="2880" w:hanging="360"/>
      </w:pPr>
      <w:rPr>
        <w:rFonts w:ascii="Symbol" w:hAnsi="Symbol" w:hint="default"/>
      </w:rPr>
    </w:lvl>
    <w:lvl w:ilvl="4" w:tplc="DFCC42C6" w:tentative="1">
      <w:start w:val="1"/>
      <w:numFmt w:val="bullet"/>
      <w:lvlText w:val=""/>
      <w:lvlJc w:val="left"/>
      <w:pPr>
        <w:tabs>
          <w:tab w:val="num" w:pos="3600"/>
        </w:tabs>
        <w:ind w:left="3600" w:hanging="360"/>
      </w:pPr>
      <w:rPr>
        <w:rFonts w:ascii="Symbol" w:hAnsi="Symbol" w:hint="default"/>
      </w:rPr>
    </w:lvl>
    <w:lvl w:ilvl="5" w:tplc="1A9C5B18" w:tentative="1">
      <w:start w:val="1"/>
      <w:numFmt w:val="bullet"/>
      <w:lvlText w:val=""/>
      <w:lvlJc w:val="left"/>
      <w:pPr>
        <w:tabs>
          <w:tab w:val="num" w:pos="4320"/>
        </w:tabs>
        <w:ind w:left="4320" w:hanging="360"/>
      </w:pPr>
      <w:rPr>
        <w:rFonts w:ascii="Symbol" w:hAnsi="Symbol" w:hint="default"/>
      </w:rPr>
    </w:lvl>
    <w:lvl w:ilvl="6" w:tplc="0722FF7C" w:tentative="1">
      <w:start w:val="1"/>
      <w:numFmt w:val="bullet"/>
      <w:lvlText w:val=""/>
      <w:lvlJc w:val="left"/>
      <w:pPr>
        <w:tabs>
          <w:tab w:val="num" w:pos="5040"/>
        </w:tabs>
        <w:ind w:left="5040" w:hanging="360"/>
      </w:pPr>
      <w:rPr>
        <w:rFonts w:ascii="Symbol" w:hAnsi="Symbol" w:hint="default"/>
      </w:rPr>
    </w:lvl>
    <w:lvl w:ilvl="7" w:tplc="DCECE772" w:tentative="1">
      <w:start w:val="1"/>
      <w:numFmt w:val="bullet"/>
      <w:lvlText w:val=""/>
      <w:lvlJc w:val="left"/>
      <w:pPr>
        <w:tabs>
          <w:tab w:val="num" w:pos="5760"/>
        </w:tabs>
        <w:ind w:left="5760" w:hanging="360"/>
      </w:pPr>
      <w:rPr>
        <w:rFonts w:ascii="Symbol" w:hAnsi="Symbol" w:hint="default"/>
      </w:rPr>
    </w:lvl>
    <w:lvl w:ilvl="8" w:tplc="C7DE214E" w:tentative="1">
      <w:start w:val="1"/>
      <w:numFmt w:val="bullet"/>
      <w:lvlText w:val=""/>
      <w:lvlJc w:val="left"/>
      <w:pPr>
        <w:tabs>
          <w:tab w:val="num" w:pos="6480"/>
        </w:tabs>
        <w:ind w:left="6480" w:hanging="360"/>
      </w:pPr>
      <w:rPr>
        <w:rFonts w:ascii="Symbol" w:hAnsi="Symbol" w:hint="default"/>
      </w:rPr>
    </w:lvl>
  </w:abstractNum>
  <w:num w:numId="1">
    <w:abstractNumId w:val="10"/>
  </w:num>
  <w:num w:numId="2">
    <w:abstractNumId w:val="14"/>
  </w:num>
  <w:num w:numId="3">
    <w:abstractNumId w:val="6"/>
  </w:num>
  <w:num w:numId="4">
    <w:abstractNumId w:val="8"/>
  </w:num>
  <w:num w:numId="5">
    <w:abstractNumId w:val="11"/>
  </w:num>
  <w:num w:numId="6">
    <w:abstractNumId w:val="7"/>
  </w:num>
  <w:num w:numId="7">
    <w:abstractNumId w:val="13"/>
  </w:num>
  <w:num w:numId="8">
    <w:abstractNumId w:val="9"/>
  </w:num>
  <w:num w:numId="9">
    <w:abstractNumId w:val="5"/>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2"/>
  </w:num>
  <w:num w:numId="14">
    <w:abstractNumId w:val="15"/>
  </w:num>
  <w:num w:numId="15">
    <w:abstractNumId w:val="4"/>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EC1"/>
    <w:rsid w:val="0000180C"/>
    <w:rsid w:val="00002D37"/>
    <w:rsid w:val="00007228"/>
    <w:rsid w:val="000072A2"/>
    <w:rsid w:val="00010039"/>
    <w:rsid w:val="00011E54"/>
    <w:rsid w:val="000131CA"/>
    <w:rsid w:val="0001767B"/>
    <w:rsid w:val="000223B0"/>
    <w:rsid w:val="00030A8D"/>
    <w:rsid w:val="00031FA1"/>
    <w:rsid w:val="000365A1"/>
    <w:rsid w:val="00036874"/>
    <w:rsid w:val="000409A2"/>
    <w:rsid w:val="00043C09"/>
    <w:rsid w:val="00054BA9"/>
    <w:rsid w:val="00062934"/>
    <w:rsid w:val="00083732"/>
    <w:rsid w:val="0009166C"/>
    <w:rsid w:val="000A5130"/>
    <w:rsid w:val="000A6052"/>
    <w:rsid w:val="000A692D"/>
    <w:rsid w:val="000C35F9"/>
    <w:rsid w:val="000C652A"/>
    <w:rsid w:val="000D08C0"/>
    <w:rsid w:val="000E2FC4"/>
    <w:rsid w:val="000E7152"/>
    <w:rsid w:val="000F44D4"/>
    <w:rsid w:val="000F485B"/>
    <w:rsid w:val="000F6A97"/>
    <w:rsid w:val="000F6BFA"/>
    <w:rsid w:val="001004EF"/>
    <w:rsid w:val="00110F08"/>
    <w:rsid w:val="00115486"/>
    <w:rsid w:val="001361BD"/>
    <w:rsid w:val="001612F9"/>
    <w:rsid w:val="0016475A"/>
    <w:rsid w:val="00165F1D"/>
    <w:rsid w:val="00170C99"/>
    <w:rsid w:val="00174B6E"/>
    <w:rsid w:val="0017664B"/>
    <w:rsid w:val="0019037F"/>
    <w:rsid w:val="00193F60"/>
    <w:rsid w:val="00194AC7"/>
    <w:rsid w:val="001A7D6E"/>
    <w:rsid w:val="001B2F98"/>
    <w:rsid w:val="001C0DEE"/>
    <w:rsid w:val="001C19F3"/>
    <w:rsid w:val="001C2986"/>
    <w:rsid w:val="001C5043"/>
    <w:rsid w:val="001D6612"/>
    <w:rsid w:val="001F71C5"/>
    <w:rsid w:val="001F74EB"/>
    <w:rsid w:val="00220CEF"/>
    <w:rsid w:val="002258C4"/>
    <w:rsid w:val="0022632E"/>
    <w:rsid w:val="002321F6"/>
    <w:rsid w:val="00233C3C"/>
    <w:rsid w:val="00242D5B"/>
    <w:rsid w:val="00247E56"/>
    <w:rsid w:val="00253865"/>
    <w:rsid w:val="00265450"/>
    <w:rsid w:val="00266B95"/>
    <w:rsid w:val="00274494"/>
    <w:rsid w:val="0029129F"/>
    <w:rsid w:val="002A4839"/>
    <w:rsid w:val="002B017B"/>
    <w:rsid w:val="002B59DD"/>
    <w:rsid w:val="002B5BD3"/>
    <w:rsid w:val="002C1F56"/>
    <w:rsid w:val="002D5A79"/>
    <w:rsid w:val="002D61B1"/>
    <w:rsid w:val="002D709C"/>
    <w:rsid w:val="002E1605"/>
    <w:rsid w:val="002E1A86"/>
    <w:rsid w:val="00301639"/>
    <w:rsid w:val="0030483B"/>
    <w:rsid w:val="00304914"/>
    <w:rsid w:val="00307DA1"/>
    <w:rsid w:val="003147AA"/>
    <w:rsid w:val="00321B29"/>
    <w:rsid w:val="00325B1A"/>
    <w:rsid w:val="00332D8A"/>
    <w:rsid w:val="00336CE6"/>
    <w:rsid w:val="00336F86"/>
    <w:rsid w:val="003578EA"/>
    <w:rsid w:val="00360361"/>
    <w:rsid w:val="003749D9"/>
    <w:rsid w:val="00377D32"/>
    <w:rsid w:val="003800AC"/>
    <w:rsid w:val="003A029E"/>
    <w:rsid w:val="003A72FC"/>
    <w:rsid w:val="003B4B8F"/>
    <w:rsid w:val="003B7EC9"/>
    <w:rsid w:val="003D162C"/>
    <w:rsid w:val="003D217B"/>
    <w:rsid w:val="003D531F"/>
    <w:rsid w:val="003E0779"/>
    <w:rsid w:val="003E2065"/>
    <w:rsid w:val="003E3B7B"/>
    <w:rsid w:val="003F04B6"/>
    <w:rsid w:val="003F1230"/>
    <w:rsid w:val="00400667"/>
    <w:rsid w:val="004019F3"/>
    <w:rsid w:val="00416D13"/>
    <w:rsid w:val="00416DA0"/>
    <w:rsid w:val="004173BA"/>
    <w:rsid w:val="00426827"/>
    <w:rsid w:val="00426BEC"/>
    <w:rsid w:val="00430312"/>
    <w:rsid w:val="00432B6C"/>
    <w:rsid w:val="004334EC"/>
    <w:rsid w:val="00434A8F"/>
    <w:rsid w:val="00443432"/>
    <w:rsid w:val="00452BAC"/>
    <w:rsid w:val="004549FF"/>
    <w:rsid w:val="00456579"/>
    <w:rsid w:val="004640E5"/>
    <w:rsid w:val="0046505C"/>
    <w:rsid w:val="00465EC9"/>
    <w:rsid w:val="00466113"/>
    <w:rsid w:val="004726D4"/>
    <w:rsid w:val="004733B2"/>
    <w:rsid w:val="00485D03"/>
    <w:rsid w:val="00493B81"/>
    <w:rsid w:val="004A5810"/>
    <w:rsid w:val="004A675C"/>
    <w:rsid w:val="004B11D7"/>
    <w:rsid w:val="004B3B87"/>
    <w:rsid w:val="004B7FD5"/>
    <w:rsid w:val="004D3A0D"/>
    <w:rsid w:val="004D583B"/>
    <w:rsid w:val="004F01BB"/>
    <w:rsid w:val="004F3CCA"/>
    <w:rsid w:val="00500EC1"/>
    <w:rsid w:val="005011D5"/>
    <w:rsid w:val="00510757"/>
    <w:rsid w:val="00515F55"/>
    <w:rsid w:val="00516BEB"/>
    <w:rsid w:val="00526638"/>
    <w:rsid w:val="00530926"/>
    <w:rsid w:val="00534A6F"/>
    <w:rsid w:val="00536887"/>
    <w:rsid w:val="00541560"/>
    <w:rsid w:val="005427D2"/>
    <w:rsid w:val="00544175"/>
    <w:rsid w:val="0054672D"/>
    <w:rsid w:val="00546CE8"/>
    <w:rsid w:val="005475E4"/>
    <w:rsid w:val="0055224F"/>
    <w:rsid w:val="00552A40"/>
    <w:rsid w:val="0055574F"/>
    <w:rsid w:val="00557CE8"/>
    <w:rsid w:val="00571829"/>
    <w:rsid w:val="0057453E"/>
    <w:rsid w:val="005942C5"/>
    <w:rsid w:val="005A509A"/>
    <w:rsid w:val="005B07B2"/>
    <w:rsid w:val="005C304C"/>
    <w:rsid w:val="005C5DD8"/>
    <w:rsid w:val="005C732C"/>
    <w:rsid w:val="005E3473"/>
    <w:rsid w:val="006053D2"/>
    <w:rsid w:val="006234C2"/>
    <w:rsid w:val="00634EA0"/>
    <w:rsid w:val="0063660D"/>
    <w:rsid w:val="00641E95"/>
    <w:rsid w:val="00643E9D"/>
    <w:rsid w:val="0064759D"/>
    <w:rsid w:val="00654C18"/>
    <w:rsid w:val="00666B63"/>
    <w:rsid w:val="006738FA"/>
    <w:rsid w:val="00677AD7"/>
    <w:rsid w:val="00682EA1"/>
    <w:rsid w:val="00685645"/>
    <w:rsid w:val="006943FF"/>
    <w:rsid w:val="006A08A8"/>
    <w:rsid w:val="006A0CBB"/>
    <w:rsid w:val="006A2935"/>
    <w:rsid w:val="006A36B1"/>
    <w:rsid w:val="006A55DD"/>
    <w:rsid w:val="006A581E"/>
    <w:rsid w:val="006D0E05"/>
    <w:rsid w:val="006D45F0"/>
    <w:rsid w:val="006D55FE"/>
    <w:rsid w:val="006D681F"/>
    <w:rsid w:val="006F0CC4"/>
    <w:rsid w:val="006F3330"/>
    <w:rsid w:val="006F5268"/>
    <w:rsid w:val="00706DE0"/>
    <w:rsid w:val="00717480"/>
    <w:rsid w:val="0072358E"/>
    <w:rsid w:val="00725093"/>
    <w:rsid w:val="00735438"/>
    <w:rsid w:val="00741BED"/>
    <w:rsid w:val="00745BA4"/>
    <w:rsid w:val="00747066"/>
    <w:rsid w:val="00755260"/>
    <w:rsid w:val="00755DEE"/>
    <w:rsid w:val="00755F84"/>
    <w:rsid w:val="00756018"/>
    <w:rsid w:val="007608DE"/>
    <w:rsid w:val="007713A8"/>
    <w:rsid w:val="00775DC6"/>
    <w:rsid w:val="00776424"/>
    <w:rsid w:val="0078216E"/>
    <w:rsid w:val="007946DE"/>
    <w:rsid w:val="007A1571"/>
    <w:rsid w:val="007A66FE"/>
    <w:rsid w:val="007C6CC2"/>
    <w:rsid w:val="007D495A"/>
    <w:rsid w:val="007F42DC"/>
    <w:rsid w:val="00802F76"/>
    <w:rsid w:val="00806472"/>
    <w:rsid w:val="0081405E"/>
    <w:rsid w:val="00831AD5"/>
    <w:rsid w:val="0083455F"/>
    <w:rsid w:val="00843FDD"/>
    <w:rsid w:val="00844AF8"/>
    <w:rsid w:val="008455C9"/>
    <w:rsid w:val="00847C7B"/>
    <w:rsid w:val="0085205A"/>
    <w:rsid w:val="008558B5"/>
    <w:rsid w:val="00861817"/>
    <w:rsid w:val="00861927"/>
    <w:rsid w:val="00862394"/>
    <w:rsid w:val="00862A9F"/>
    <w:rsid w:val="00872F4A"/>
    <w:rsid w:val="0088347B"/>
    <w:rsid w:val="008849F4"/>
    <w:rsid w:val="008912E0"/>
    <w:rsid w:val="008A1729"/>
    <w:rsid w:val="008B0FCA"/>
    <w:rsid w:val="008C073F"/>
    <w:rsid w:val="008C1500"/>
    <w:rsid w:val="008C2BFC"/>
    <w:rsid w:val="008D227D"/>
    <w:rsid w:val="008D39B5"/>
    <w:rsid w:val="008D3E1B"/>
    <w:rsid w:val="008E0FC4"/>
    <w:rsid w:val="008E2303"/>
    <w:rsid w:val="008E353E"/>
    <w:rsid w:val="008E52E6"/>
    <w:rsid w:val="008E6F4D"/>
    <w:rsid w:val="008E7878"/>
    <w:rsid w:val="008E7E90"/>
    <w:rsid w:val="008E7EB0"/>
    <w:rsid w:val="008F751C"/>
    <w:rsid w:val="009147FF"/>
    <w:rsid w:val="00915B7C"/>
    <w:rsid w:val="0092138C"/>
    <w:rsid w:val="009232F2"/>
    <w:rsid w:val="00923C56"/>
    <w:rsid w:val="00924599"/>
    <w:rsid w:val="009356E3"/>
    <w:rsid w:val="00935ECC"/>
    <w:rsid w:val="0093742F"/>
    <w:rsid w:val="00943D3F"/>
    <w:rsid w:val="00945DE2"/>
    <w:rsid w:val="0096111E"/>
    <w:rsid w:val="00967CA5"/>
    <w:rsid w:val="00976F34"/>
    <w:rsid w:val="009A2619"/>
    <w:rsid w:val="009A2D23"/>
    <w:rsid w:val="009C063B"/>
    <w:rsid w:val="009C12D7"/>
    <w:rsid w:val="009C1FC8"/>
    <w:rsid w:val="009C3929"/>
    <w:rsid w:val="009C62B0"/>
    <w:rsid w:val="009E71AD"/>
    <w:rsid w:val="009F319A"/>
    <w:rsid w:val="009F6260"/>
    <w:rsid w:val="009F6E55"/>
    <w:rsid w:val="00A010CC"/>
    <w:rsid w:val="00A06D9B"/>
    <w:rsid w:val="00A12A48"/>
    <w:rsid w:val="00A22BF3"/>
    <w:rsid w:val="00A251C7"/>
    <w:rsid w:val="00A27031"/>
    <w:rsid w:val="00A27310"/>
    <w:rsid w:val="00A30E94"/>
    <w:rsid w:val="00A326E7"/>
    <w:rsid w:val="00A342EB"/>
    <w:rsid w:val="00A410A5"/>
    <w:rsid w:val="00A42DF4"/>
    <w:rsid w:val="00A43400"/>
    <w:rsid w:val="00A54711"/>
    <w:rsid w:val="00A54BED"/>
    <w:rsid w:val="00A6367A"/>
    <w:rsid w:val="00A6664A"/>
    <w:rsid w:val="00A72CB7"/>
    <w:rsid w:val="00A77DC9"/>
    <w:rsid w:val="00A80932"/>
    <w:rsid w:val="00A82901"/>
    <w:rsid w:val="00A85284"/>
    <w:rsid w:val="00A86D68"/>
    <w:rsid w:val="00A948A9"/>
    <w:rsid w:val="00AA3A5D"/>
    <w:rsid w:val="00AA5C69"/>
    <w:rsid w:val="00AA698A"/>
    <w:rsid w:val="00AB3829"/>
    <w:rsid w:val="00AB4D85"/>
    <w:rsid w:val="00AD3563"/>
    <w:rsid w:val="00AE041B"/>
    <w:rsid w:val="00AF21FD"/>
    <w:rsid w:val="00AF5160"/>
    <w:rsid w:val="00B05B72"/>
    <w:rsid w:val="00B138AC"/>
    <w:rsid w:val="00B22CC5"/>
    <w:rsid w:val="00B24E77"/>
    <w:rsid w:val="00B26325"/>
    <w:rsid w:val="00B300EA"/>
    <w:rsid w:val="00B40464"/>
    <w:rsid w:val="00B57B88"/>
    <w:rsid w:val="00B62F3B"/>
    <w:rsid w:val="00B75765"/>
    <w:rsid w:val="00B77296"/>
    <w:rsid w:val="00B824B5"/>
    <w:rsid w:val="00B82F80"/>
    <w:rsid w:val="00B93460"/>
    <w:rsid w:val="00BA0711"/>
    <w:rsid w:val="00BA495B"/>
    <w:rsid w:val="00BA6DC5"/>
    <w:rsid w:val="00BA7CAB"/>
    <w:rsid w:val="00BC19AF"/>
    <w:rsid w:val="00BC760C"/>
    <w:rsid w:val="00BD3DFD"/>
    <w:rsid w:val="00BD44DB"/>
    <w:rsid w:val="00BD6D56"/>
    <w:rsid w:val="00BE6529"/>
    <w:rsid w:val="00BE7F64"/>
    <w:rsid w:val="00BF5D96"/>
    <w:rsid w:val="00C06268"/>
    <w:rsid w:val="00C141CF"/>
    <w:rsid w:val="00C142E7"/>
    <w:rsid w:val="00C24923"/>
    <w:rsid w:val="00C252DC"/>
    <w:rsid w:val="00C275A6"/>
    <w:rsid w:val="00C27C3D"/>
    <w:rsid w:val="00C3026D"/>
    <w:rsid w:val="00C3415F"/>
    <w:rsid w:val="00C41B19"/>
    <w:rsid w:val="00C4294A"/>
    <w:rsid w:val="00C57BE6"/>
    <w:rsid w:val="00C635F8"/>
    <w:rsid w:val="00C72B7A"/>
    <w:rsid w:val="00C80BE3"/>
    <w:rsid w:val="00C87BC8"/>
    <w:rsid w:val="00C95BD9"/>
    <w:rsid w:val="00CA0720"/>
    <w:rsid w:val="00CA2825"/>
    <w:rsid w:val="00CB69AE"/>
    <w:rsid w:val="00CD0FD5"/>
    <w:rsid w:val="00CE1965"/>
    <w:rsid w:val="00CF74B4"/>
    <w:rsid w:val="00D2668E"/>
    <w:rsid w:val="00D33333"/>
    <w:rsid w:val="00D4029F"/>
    <w:rsid w:val="00D43241"/>
    <w:rsid w:val="00D45017"/>
    <w:rsid w:val="00D46308"/>
    <w:rsid w:val="00D53F2B"/>
    <w:rsid w:val="00D5718E"/>
    <w:rsid w:val="00D63A67"/>
    <w:rsid w:val="00D778C7"/>
    <w:rsid w:val="00D80A36"/>
    <w:rsid w:val="00D84170"/>
    <w:rsid w:val="00D861A7"/>
    <w:rsid w:val="00D87F03"/>
    <w:rsid w:val="00D913FD"/>
    <w:rsid w:val="00D93473"/>
    <w:rsid w:val="00D93B38"/>
    <w:rsid w:val="00D96B1C"/>
    <w:rsid w:val="00DA3C9E"/>
    <w:rsid w:val="00DB3342"/>
    <w:rsid w:val="00DB634B"/>
    <w:rsid w:val="00DD42EB"/>
    <w:rsid w:val="00DD632C"/>
    <w:rsid w:val="00DE22F6"/>
    <w:rsid w:val="00DE534A"/>
    <w:rsid w:val="00DF17FF"/>
    <w:rsid w:val="00E068B7"/>
    <w:rsid w:val="00E1242C"/>
    <w:rsid w:val="00E2711E"/>
    <w:rsid w:val="00E349A8"/>
    <w:rsid w:val="00E46266"/>
    <w:rsid w:val="00E5040F"/>
    <w:rsid w:val="00E54B40"/>
    <w:rsid w:val="00E63D87"/>
    <w:rsid w:val="00E736A5"/>
    <w:rsid w:val="00E7458B"/>
    <w:rsid w:val="00E753D4"/>
    <w:rsid w:val="00E87AF9"/>
    <w:rsid w:val="00EA3A19"/>
    <w:rsid w:val="00EB6E6D"/>
    <w:rsid w:val="00EC2B41"/>
    <w:rsid w:val="00EE32E4"/>
    <w:rsid w:val="00EE41F1"/>
    <w:rsid w:val="00F05D3C"/>
    <w:rsid w:val="00F119A0"/>
    <w:rsid w:val="00F20FE1"/>
    <w:rsid w:val="00F36917"/>
    <w:rsid w:val="00F37642"/>
    <w:rsid w:val="00F43D40"/>
    <w:rsid w:val="00F442ED"/>
    <w:rsid w:val="00F53E9C"/>
    <w:rsid w:val="00F54A1C"/>
    <w:rsid w:val="00F66E7E"/>
    <w:rsid w:val="00F74028"/>
    <w:rsid w:val="00F86C0E"/>
    <w:rsid w:val="00F932EF"/>
    <w:rsid w:val="00F970B8"/>
    <w:rsid w:val="00FA59FE"/>
    <w:rsid w:val="00FB11BA"/>
    <w:rsid w:val="00FB327B"/>
    <w:rsid w:val="00FB4577"/>
    <w:rsid w:val="00FC26FC"/>
    <w:rsid w:val="00FD09FE"/>
    <w:rsid w:val="00FD5AD9"/>
    <w:rsid w:val="00FE02DA"/>
    <w:rsid w:val="00FE2331"/>
    <w:rsid w:val="00FE738E"/>
    <w:rsid w:val="00FF4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8"/>
    <o:shapelayout v:ext="edit">
      <o:idmap v:ext="edit" data="1"/>
    </o:shapelayout>
  </w:shapeDefaults>
  <w:decimalSymbol w:val=","/>
  <w:listSeparator w:val=";"/>
  <w14:docId w14:val="6AA3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6DE"/>
    <w:pPr>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500EC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500EC1"/>
    <w:rPr>
      <w:rFonts w:ascii="Arial" w:eastAsia="Times New Roman" w:hAnsi="Arial" w:cs="Arial"/>
      <w:b/>
      <w:bCs/>
      <w:kern w:val="32"/>
      <w:sz w:val="32"/>
      <w:szCs w:val="32"/>
      <w:lang w:eastAsia="ru-RU"/>
    </w:rPr>
  </w:style>
  <w:style w:type="paragraph" w:styleId="a3">
    <w:name w:val="Title"/>
    <w:basedOn w:val="a"/>
    <w:link w:val="a4"/>
    <w:qFormat/>
    <w:rsid w:val="00500EC1"/>
    <w:pPr>
      <w:jc w:val="center"/>
    </w:pPr>
    <w:rPr>
      <w:b/>
    </w:rPr>
  </w:style>
  <w:style w:type="character" w:customStyle="1" w:styleId="a4">
    <w:name w:val="Название Знак"/>
    <w:basedOn w:val="a0"/>
    <w:link w:val="a3"/>
    <w:rsid w:val="00500EC1"/>
    <w:rPr>
      <w:rFonts w:ascii="Times New Roman" w:eastAsia="Times New Roman" w:hAnsi="Times New Roman" w:cs="Times New Roman"/>
      <w:b/>
      <w:sz w:val="20"/>
      <w:szCs w:val="20"/>
      <w:lang w:eastAsia="ru-RU"/>
    </w:rPr>
  </w:style>
  <w:style w:type="character" w:customStyle="1" w:styleId="a5">
    <w:name w:val="Основной текст + Полужирный"/>
    <w:rsid w:val="00500EC1"/>
    <w:rPr>
      <w:b/>
      <w:bCs/>
      <w:color w:val="000000"/>
      <w:spacing w:val="0"/>
      <w:w w:val="100"/>
      <w:position w:val="0"/>
      <w:sz w:val="28"/>
      <w:szCs w:val="28"/>
      <w:shd w:val="clear" w:color="auto" w:fill="FFFFFF"/>
      <w:lang w:val="ru-RU"/>
    </w:rPr>
  </w:style>
  <w:style w:type="paragraph" w:customStyle="1" w:styleId="11">
    <w:name w:val="Обычный1"/>
    <w:rsid w:val="00500EC1"/>
    <w:pPr>
      <w:spacing w:after="0" w:line="240" w:lineRule="auto"/>
      <w:jc w:val="center"/>
    </w:pPr>
    <w:rPr>
      <w:rFonts w:ascii="Tms Rmn" w:eastAsia="Times New Roman" w:hAnsi="Tms Rmn" w:cs="Times New Roman"/>
      <w:sz w:val="20"/>
      <w:szCs w:val="20"/>
      <w:lang w:eastAsia="ru-RU"/>
    </w:rPr>
  </w:style>
  <w:style w:type="paragraph" w:customStyle="1" w:styleId="a6">
    <w:name w:val="Нормальный (таблица)"/>
    <w:basedOn w:val="a"/>
    <w:next w:val="a"/>
    <w:uiPriority w:val="99"/>
    <w:rsid w:val="00500EC1"/>
    <w:pPr>
      <w:widowControl w:val="0"/>
      <w:autoSpaceDE w:val="0"/>
      <w:autoSpaceDN w:val="0"/>
      <w:adjustRightInd w:val="0"/>
      <w:jc w:val="both"/>
    </w:pPr>
    <w:rPr>
      <w:rFonts w:ascii="Arial" w:hAnsi="Arial" w:cs="Arial"/>
      <w:sz w:val="24"/>
      <w:szCs w:val="24"/>
    </w:rPr>
  </w:style>
  <w:style w:type="character" w:customStyle="1" w:styleId="a7">
    <w:name w:val="Гипертекстовая ссылка"/>
    <w:uiPriority w:val="99"/>
    <w:rsid w:val="00500EC1"/>
    <w:rPr>
      <w:color w:val="106BBE"/>
    </w:rPr>
  </w:style>
  <w:style w:type="character" w:customStyle="1" w:styleId="a8">
    <w:name w:val="Цветовое выделение"/>
    <w:uiPriority w:val="99"/>
    <w:rsid w:val="00500EC1"/>
    <w:rPr>
      <w:b/>
      <w:color w:val="26282F"/>
    </w:rPr>
  </w:style>
  <w:style w:type="paragraph" w:customStyle="1" w:styleId="a9">
    <w:name w:val="Прижатый влево"/>
    <w:basedOn w:val="a"/>
    <w:next w:val="a"/>
    <w:uiPriority w:val="99"/>
    <w:rsid w:val="00500EC1"/>
    <w:pPr>
      <w:widowControl w:val="0"/>
      <w:autoSpaceDE w:val="0"/>
      <w:autoSpaceDN w:val="0"/>
      <w:adjustRightInd w:val="0"/>
    </w:pPr>
    <w:rPr>
      <w:rFonts w:ascii="Arial" w:hAnsi="Arial" w:cs="Arial"/>
      <w:sz w:val="24"/>
      <w:szCs w:val="24"/>
    </w:rPr>
  </w:style>
  <w:style w:type="paragraph" w:customStyle="1" w:styleId="12">
    <w:name w:val="Основной текст1"/>
    <w:basedOn w:val="a"/>
    <w:rsid w:val="00500EC1"/>
    <w:pPr>
      <w:widowControl w:val="0"/>
      <w:shd w:val="clear" w:color="auto" w:fill="FFFFFF"/>
      <w:spacing w:before="240" w:after="600" w:line="0" w:lineRule="atLeast"/>
      <w:ind w:hanging="1000"/>
      <w:jc w:val="both"/>
    </w:pPr>
    <w:rPr>
      <w:color w:val="000000"/>
      <w:spacing w:val="2"/>
      <w:sz w:val="21"/>
      <w:szCs w:val="21"/>
      <w:lang w:bidi="ru-RU"/>
    </w:rPr>
  </w:style>
  <w:style w:type="character" w:customStyle="1" w:styleId="12pt0pt">
    <w:name w:val="Основной текст + 12 pt;Полужирный;Интервал 0 pt"/>
    <w:rsid w:val="00500EC1"/>
    <w:rPr>
      <w:rFonts w:ascii="Times New Roman" w:eastAsia="Times New Roman" w:hAnsi="Times New Roman" w:cs="Times New Roman"/>
      <w:b/>
      <w:bCs/>
      <w:i w:val="0"/>
      <w:iCs w:val="0"/>
      <w:smallCaps w:val="0"/>
      <w:strike w:val="0"/>
      <w:color w:val="000000"/>
      <w:spacing w:val="9"/>
      <w:w w:val="100"/>
      <w:position w:val="0"/>
      <w:sz w:val="24"/>
      <w:szCs w:val="24"/>
      <w:u w:val="none"/>
      <w:shd w:val="clear" w:color="auto" w:fill="FFFFFF"/>
      <w:lang w:val="ru-RU" w:eastAsia="ru-RU" w:bidi="ru-RU"/>
    </w:rPr>
  </w:style>
  <w:style w:type="paragraph" w:styleId="aa">
    <w:name w:val="Balloon Text"/>
    <w:basedOn w:val="a"/>
    <w:link w:val="ab"/>
    <w:uiPriority w:val="99"/>
    <w:semiHidden/>
    <w:unhideWhenUsed/>
    <w:rsid w:val="00500EC1"/>
    <w:rPr>
      <w:rFonts w:ascii="Tahoma" w:hAnsi="Tahoma" w:cs="Tahoma"/>
      <w:sz w:val="16"/>
      <w:szCs w:val="16"/>
    </w:rPr>
  </w:style>
  <w:style w:type="character" w:customStyle="1" w:styleId="ab">
    <w:name w:val="Текст выноски Знак"/>
    <w:basedOn w:val="a0"/>
    <w:link w:val="aa"/>
    <w:uiPriority w:val="99"/>
    <w:semiHidden/>
    <w:rsid w:val="00500EC1"/>
    <w:rPr>
      <w:rFonts w:ascii="Tahoma" w:eastAsia="Times New Roman" w:hAnsi="Tahoma" w:cs="Tahoma"/>
      <w:sz w:val="16"/>
      <w:szCs w:val="16"/>
      <w:lang w:eastAsia="ru-RU"/>
    </w:rPr>
  </w:style>
  <w:style w:type="paragraph" w:styleId="ac">
    <w:name w:val="List Paragraph"/>
    <w:basedOn w:val="a"/>
    <w:uiPriority w:val="34"/>
    <w:qFormat/>
    <w:rsid w:val="00967CA5"/>
    <w:pPr>
      <w:ind w:left="720"/>
      <w:contextualSpacing/>
    </w:pPr>
  </w:style>
  <w:style w:type="table" w:styleId="ad">
    <w:name w:val="Table Grid"/>
    <w:basedOn w:val="a1"/>
    <w:uiPriority w:val="39"/>
    <w:rsid w:val="00E46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sid w:val="00C3026D"/>
    <w:rPr>
      <w:i/>
      <w:iCs/>
    </w:rPr>
  </w:style>
  <w:style w:type="character" w:styleId="af">
    <w:name w:val="Hyperlink"/>
    <w:basedOn w:val="a0"/>
    <w:uiPriority w:val="99"/>
    <w:unhideWhenUsed/>
    <w:rsid w:val="00831AD5"/>
    <w:rPr>
      <w:color w:val="0000FF" w:themeColor="hyperlink"/>
      <w:u w:val="single"/>
    </w:rPr>
  </w:style>
  <w:style w:type="paragraph" w:styleId="af0">
    <w:name w:val="header"/>
    <w:basedOn w:val="a"/>
    <w:link w:val="af1"/>
    <w:uiPriority w:val="99"/>
    <w:unhideWhenUsed/>
    <w:rsid w:val="00F05D3C"/>
    <w:pPr>
      <w:tabs>
        <w:tab w:val="center" w:pos="4677"/>
        <w:tab w:val="right" w:pos="9355"/>
      </w:tabs>
    </w:pPr>
  </w:style>
  <w:style w:type="character" w:customStyle="1" w:styleId="af1">
    <w:name w:val="Верхний колонтитул Знак"/>
    <w:basedOn w:val="a0"/>
    <w:link w:val="af0"/>
    <w:uiPriority w:val="99"/>
    <w:rsid w:val="00F05D3C"/>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F05D3C"/>
    <w:pPr>
      <w:tabs>
        <w:tab w:val="center" w:pos="4677"/>
        <w:tab w:val="right" w:pos="9355"/>
      </w:tabs>
    </w:pPr>
  </w:style>
  <w:style w:type="character" w:customStyle="1" w:styleId="af3">
    <w:name w:val="Нижний колонтитул Знак"/>
    <w:basedOn w:val="a0"/>
    <w:link w:val="af2"/>
    <w:uiPriority w:val="99"/>
    <w:rsid w:val="00F05D3C"/>
    <w:rPr>
      <w:rFonts w:ascii="Times New Roman" w:eastAsia="Times New Roman" w:hAnsi="Times New Roman" w:cs="Times New Roman"/>
      <w:sz w:val="20"/>
      <w:szCs w:val="20"/>
      <w:lang w:eastAsia="ru-RU"/>
    </w:rPr>
  </w:style>
  <w:style w:type="table" w:customStyle="1" w:styleId="13">
    <w:name w:val="Стиль1"/>
    <w:basedOn w:val="a1"/>
    <w:uiPriority w:val="99"/>
    <w:rsid w:val="00F05D3C"/>
    <w:pPr>
      <w:spacing w:after="0" w:line="240" w:lineRule="auto"/>
    </w:pPr>
    <w:tblPr/>
  </w:style>
  <w:style w:type="table" w:customStyle="1" w:styleId="14">
    <w:name w:val="Сетка таблицы1"/>
    <w:basedOn w:val="a1"/>
    <w:next w:val="ad"/>
    <w:uiPriority w:val="59"/>
    <w:rsid w:val="00F05D3C"/>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6DE"/>
    <w:pPr>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500EC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500EC1"/>
    <w:rPr>
      <w:rFonts w:ascii="Arial" w:eastAsia="Times New Roman" w:hAnsi="Arial" w:cs="Arial"/>
      <w:b/>
      <w:bCs/>
      <w:kern w:val="32"/>
      <w:sz w:val="32"/>
      <w:szCs w:val="32"/>
      <w:lang w:eastAsia="ru-RU"/>
    </w:rPr>
  </w:style>
  <w:style w:type="paragraph" w:styleId="a3">
    <w:name w:val="Title"/>
    <w:basedOn w:val="a"/>
    <w:link w:val="a4"/>
    <w:qFormat/>
    <w:rsid w:val="00500EC1"/>
    <w:pPr>
      <w:jc w:val="center"/>
    </w:pPr>
    <w:rPr>
      <w:b/>
    </w:rPr>
  </w:style>
  <w:style w:type="character" w:customStyle="1" w:styleId="a4">
    <w:name w:val="Название Знак"/>
    <w:basedOn w:val="a0"/>
    <w:link w:val="a3"/>
    <w:rsid w:val="00500EC1"/>
    <w:rPr>
      <w:rFonts w:ascii="Times New Roman" w:eastAsia="Times New Roman" w:hAnsi="Times New Roman" w:cs="Times New Roman"/>
      <w:b/>
      <w:sz w:val="20"/>
      <w:szCs w:val="20"/>
      <w:lang w:eastAsia="ru-RU"/>
    </w:rPr>
  </w:style>
  <w:style w:type="character" w:customStyle="1" w:styleId="a5">
    <w:name w:val="Основной текст + Полужирный"/>
    <w:rsid w:val="00500EC1"/>
    <w:rPr>
      <w:b/>
      <w:bCs/>
      <w:color w:val="000000"/>
      <w:spacing w:val="0"/>
      <w:w w:val="100"/>
      <w:position w:val="0"/>
      <w:sz w:val="28"/>
      <w:szCs w:val="28"/>
      <w:shd w:val="clear" w:color="auto" w:fill="FFFFFF"/>
      <w:lang w:val="ru-RU"/>
    </w:rPr>
  </w:style>
  <w:style w:type="paragraph" w:customStyle="1" w:styleId="11">
    <w:name w:val="Обычный1"/>
    <w:rsid w:val="00500EC1"/>
    <w:pPr>
      <w:spacing w:after="0" w:line="240" w:lineRule="auto"/>
      <w:jc w:val="center"/>
    </w:pPr>
    <w:rPr>
      <w:rFonts w:ascii="Tms Rmn" w:eastAsia="Times New Roman" w:hAnsi="Tms Rmn" w:cs="Times New Roman"/>
      <w:sz w:val="20"/>
      <w:szCs w:val="20"/>
      <w:lang w:eastAsia="ru-RU"/>
    </w:rPr>
  </w:style>
  <w:style w:type="paragraph" w:customStyle="1" w:styleId="a6">
    <w:name w:val="Нормальный (таблица)"/>
    <w:basedOn w:val="a"/>
    <w:next w:val="a"/>
    <w:uiPriority w:val="99"/>
    <w:rsid w:val="00500EC1"/>
    <w:pPr>
      <w:widowControl w:val="0"/>
      <w:autoSpaceDE w:val="0"/>
      <w:autoSpaceDN w:val="0"/>
      <w:adjustRightInd w:val="0"/>
      <w:jc w:val="both"/>
    </w:pPr>
    <w:rPr>
      <w:rFonts w:ascii="Arial" w:hAnsi="Arial" w:cs="Arial"/>
      <w:sz w:val="24"/>
      <w:szCs w:val="24"/>
    </w:rPr>
  </w:style>
  <w:style w:type="character" w:customStyle="1" w:styleId="a7">
    <w:name w:val="Гипертекстовая ссылка"/>
    <w:uiPriority w:val="99"/>
    <w:rsid w:val="00500EC1"/>
    <w:rPr>
      <w:color w:val="106BBE"/>
    </w:rPr>
  </w:style>
  <w:style w:type="character" w:customStyle="1" w:styleId="a8">
    <w:name w:val="Цветовое выделение"/>
    <w:uiPriority w:val="99"/>
    <w:rsid w:val="00500EC1"/>
    <w:rPr>
      <w:b/>
      <w:color w:val="26282F"/>
    </w:rPr>
  </w:style>
  <w:style w:type="paragraph" w:customStyle="1" w:styleId="a9">
    <w:name w:val="Прижатый влево"/>
    <w:basedOn w:val="a"/>
    <w:next w:val="a"/>
    <w:uiPriority w:val="99"/>
    <w:rsid w:val="00500EC1"/>
    <w:pPr>
      <w:widowControl w:val="0"/>
      <w:autoSpaceDE w:val="0"/>
      <w:autoSpaceDN w:val="0"/>
      <w:adjustRightInd w:val="0"/>
    </w:pPr>
    <w:rPr>
      <w:rFonts w:ascii="Arial" w:hAnsi="Arial" w:cs="Arial"/>
      <w:sz w:val="24"/>
      <w:szCs w:val="24"/>
    </w:rPr>
  </w:style>
  <w:style w:type="paragraph" w:customStyle="1" w:styleId="12">
    <w:name w:val="Основной текст1"/>
    <w:basedOn w:val="a"/>
    <w:rsid w:val="00500EC1"/>
    <w:pPr>
      <w:widowControl w:val="0"/>
      <w:shd w:val="clear" w:color="auto" w:fill="FFFFFF"/>
      <w:spacing w:before="240" w:after="600" w:line="0" w:lineRule="atLeast"/>
      <w:ind w:hanging="1000"/>
      <w:jc w:val="both"/>
    </w:pPr>
    <w:rPr>
      <w:color w:val="000000"/>
      <w:spacing w:val="2"/>
      <w:sz w:val="21"/>
      <w:szCs w:val="21"/>
      <w:lang w:bidi="ru-RU"/>
    </w:rPr>
  </w:style>
  <w:style w:type="character" w:customStyle="1" w:styleId="12pt0pt">
    <w:name w:val="Основной текст + 12 pt;Полужирный;Интервал 0 pt"/>
    <w:rsid w:val="00500EC1"/>
    <w:rPr>
      <w:rFonts w:ascii="Times New Roman" w:eastAsia="Times New Roman" w:hAnsi="Times New Roman" w:cs="Times New Roman"/>
      <w:b/>
      <w:bCs/>
      <w:i w:val="0"/>
      <w:iCs w:val="0"/>
      <w:smallCaps w:val="0"/>
      <w:strike w:val="0"/>
      <w:color w:val="000000"/>
      <w:spacing w:val="9"/>
      <w:w w:val="100"/>
      <w:position w:val="0"/>
      <w:sz w:val="24"/>
      <w:szCs w:val="24"/>
      <w:u w:val="none"/>
      <w:shd w:val="clear" w:color="auto" w:fill="FFFFFF"/>
      <w:lang w:val="ru-RU" w:eastAsia="ru-RU" w:bidi="ru-RU"/>
    </w:rPr>
  </w:style>
  <w:style w:type="paragraph" w:styleId="aa">
    <w:name w:val="Balloon Text"/>
    <w:basedOn w:val="a"/>
    <w:link w:val="ab"/>
    <w:uiPriority w:val="99"/>
    <w:semiHidden/>
    <w:unhideWhenUsed/>
    <w:rsid w:val="00500EC1"/>
    <w:rPr>
      <w:rFonts w:ascii="Tahoma" w:hAnsi="Tahoma" w:cs="Tahoma"/>
      <w:sz w:val="16"/>
      <w:szCs w:val="16"/>
    </w:rPr>
  </w:style>
  <w:style w:type="character" w:customStyle="1" w:styleId="ab">
    <w:name w:val="Текст выноски Знак"/>
    <w:basedOn w:val="a0"/>
    <w:link w:val="aa"/>
    <w:uiPriority w:val="99"/>
    <w:semiHidden/>
    <w:rsid w:val="00500EC1"/>
    <w:rPr>
      <w:rFonts w:ascii="Tahoma" w:eastAsia="Times New Roman" w:hAnsi="Tahoma" w:cs="Tahoma"/>
      <w:sz w:val="16"/>
      <w:szCs w:val="16"/>
      <w:lang w:eastAsia="ru-RU"/>
    </w:rPr>
  </w:style>
  <w:style w:type="paragraph" w:styleId="ac">
    <w:name w:val="List Paragraph"/>
    <w:basedOn w:val="a"/>
    <w:uiPriority w:val="34"/>
    <w:qFormat/>
    <w:rsid w:val="00967CA5"/>
    <w:pPr>
      <w:ind w:left="720"/>
      <w:contextualSpacing/>
    </w:pPr>
  </w:style>
  <w:style w:type="table" w:styleId="ad">
    <w:name w:val="Table Grid"/>
    <w:basedOn w:val="a1"/>
    <w:uiPriority w:val="39"/>
    <w:rsid w:val="00E46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sid w:val="00C3026D"/>
    <w:rPr>
      <w:i/>
      <w:iCs/>
    </w:rPr>
  </w:style>
  <w:style w:type="character" w:styleId="af">
    <w:name w:val="Hyperlink"/>
    <w:basedOn w:val="a0"/>
    <w:uiPriority w:val="99"/>
    <w:unhideWhenUsed/>
    <w:rsid w:val="00831AD5"/>
    <w:rPr>
      <w:color w:val="0000FF" w:themeColor="hyperlink"/>
      <w:u w:val="single"/>
    </w:rPr>
  </w:style>
  <w:style w:type="paragraph" w:styleId="af0">
    <w:name w:val="header"/>
    <w:basedOn w:val="a"/>
    <w:link w:val="af1"/>
    <w:uiPriority w:val="99"/>
    <w:unhideWhenUsed/>
    <w:rsid w:val="00F05D3C"/>
    <w:pPr>
      <w:tabs>
        <w:tab w:val="center" w:pos="4677"/>
        <w:tab w:val="right" w:pos="9355"/>
      </w:tabs>
    </w:pPr>
  </w:style>
  <w:style w:type="character" w:customStyle="1" w:styleId="af1">
    <w:name w:val="Верхний колонтитул Знак"/>
    <w:basedOn w:val="a0"/>
    <w:link w:val="af0"/>
    <w:uiPriority w:val="99"/>
    <w:rsid w:val="00F05D3C"/>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F05D3C"/>
    <w:pPr>
      <w:tabs>
        <w:tab w:val="center" w:pos="4677"/>
        <w:tab w:val="right" w:pos="9355"/>
      </w:tabs>
    </w:pPr>
  </w:style>
  <w:style w:type="character" w:customStyle="1" w:styleId="af3">
    <w:name w:val="Нижний колонтитул Знак"/>
    <w:basedOn w:val="a0"/>
    <w:link w:val="af2"/>
    <w:uiPriority w:val="99"/>
    <w:rsid w:val="00F05D3C"/>
    <w:rPr>
      <w:rFonts w:ascii="Times New Roman" w:eastAsia="Times New Roman" w:hAnsi="Times New Roman" w:cs="Times New Roman"/>
      <w:sz w:val="20"/>
      <w:szCs w:val="20"/>
      <w:lang w:eastAsia="ru-RU"/>
    </w:rPr>
  </w:style>
  <w:style w:type="table" w:customStyle="1" w:styleId="13">
    <w:name w:val="Стиль1"/>
    <w:basedOn w:val="a1"/>
    <w:uiPriority w:val="99"/>
    <w:rsid w:val="00F05D3C"/>
    <w:pPr>
      <w:spacing w:after="0" w:line="240" w:lineRule="auto"/>
    </w:pPr>
    <w:tblPr/>
  </w:style>
  <w:style w:type="table" w:customStyle="1" w:styleId="14">
    <w:name w:val="Сетка таблицы1"/>
    <w:basedOn w:val="a1"/>
    <w:next w:val="ad"/>
    <w:uiPriority w:val="59"/>
    <w:rsid w:val="00F05D3C"/>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od-server/" TargetMode="External"/><Relationship Id="rId17" Type="http://schemas.openxmlformats.org/officeDocument/2006/relationships/hyperlink" Target="garantF1://12054854.4" TargetMode="External"/><Relationship Id="rId2" Type="http://schemas.openxmlformats.org/officeDocument/2006/relationships/styles" Target="styles.xml"/><Relationship Id="rId16" Type="http://schemas.openxmlformats.org/officeDocument/2006/relationships/hyperlink" Target="http://server-uf:8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od-server/"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cod-serv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172.25.70.80:81/document/redirect/404896369/1000" TargetMode="Externa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1804</TotalTime>
  <Pages>35</Pages>
  <Words>10342</Words>
  <Characters>58953</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ПигарёваТатьяна</cp:lastModifiedBy>
  <cp:revision>56</cp:revision>
  <cp:lastPrinted>2025-02-17T04:05:00Z</cp:lastPrinted>
  <dcterms:created xsi:type="dcterms:W3CDTF">2020-12-08T05:25:00Z</dcterms:created>
  <dcterms:modified xsi:type="dcterms:W3CDTF">2025-02-18T12:19:00Z</dcterms:modified>
</cp:coreProperties>
</file>